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0D" w:rsidRPr="009D3A16" w:rsidRDefault="00E62343" w:rsidP="00870F0D">
      <w:pPr>
        <w:pStyle w:val="NoSpacing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Տարբերակ</w:t>
      </w:r>
      <w:r w:rsidR="00870F0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70F0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870F0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DATE \@ "M/d/yyyy" </w:instrText>
      </w:r>
      <w:r w:rsidR="00870F0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2A0D7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5/13/2013</w:t>
      </w:r>
      <w:r w:rsidR="00870F0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870F0D" w:rsidRPr="009D3A16" w:rsidRDefault="00870F0D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2A0D73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720FC" wp14:editId="4DA9361E">
                <wp:simplePos x="0" y="0"/>
                <wp:positionH relativeFrom="column">
                  <wp:posOffset>5024120</wp:posOffset>
                </wp:positionH>
                <wp:positionV relativeFrom="paragraph">
                  <wp:posOffset>-287020</wp:posOffset>
                </wp:positionV>
                <wp:extent cx="1645920" cy="43891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38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0D73" w:rsidRPr="00810BCF" w:rsidRDefault="002A0D73" w:rsidP="002A0D73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77669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5.6pt;margin-top:-22.6pt;width:129.6pt;height: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CdTgIAAJgEAAAOAAAAZHJzL2Uyb0RvYy54bWysVEuP2jAQvlfqf7B8L+HdBRFWlBVVpdXu&#10;SlDt2TgOieR4XNuQ0F/fGSewdNtTVQ5mXp7xfPNNFvdNpdlJOV+CSfmg1+dMGQlZaQ4p/77bfLrj&#10;zAdhMqHBqJSflef3y48fFrWdqyEUoDPlGCYxfl7blBch2HmSeFmoSvgeWGXQmYOrREDVHZLMiRqz&#10;VzoZ9vvTpAaXWQdSeY/Wh9bJlzF/nisZnvPcq8B0yvFtIZ4unns6k+VCzA9O2KKU3TPEP7yiEqXB&#10;otdUDyIIdnTlH6mqUjrwkIeehCqBPC+lij1gN4P+u262hbAq9oLgeHuFyf+/tPLp9OJYmaV8xJkR&#10;FY5op5rAvkDDRoRObf0cg7YWw0KDZpzyxe7RSE03uavoH9th6Eecz1dsKZmkS9PxZDZEl0TfeHQ3&#10;GwwpTfJ22zofviqoGAkpdzi7CKk4PfrQhl5CqJgHXWabUuuonP1aO3YSOGZkRwY1Z1r4gMaUb+Kv&#10;q/bbNW1YnfLpaNKPlQxQvraUNpRXRQp19QmKtmWSQrNvOnz2kJ0RHgctvbyVmxJ7eMQHvAiHfMK2&#10;cUfCMx65BiwJncRZAe7n3+wUj2NGL2c18jPl/sdROIV9fTNIgNlgPCZCR2U8+UzQulvP/tZjjtUa&#10;EJsBbqOVUaT4oC9i7qB6xVVaUVV0CSOxdsrDRVyHdmtwFaVarWIQUtiK8Gi2VlJqAowmtGtehbPd&#10;GAMS4AkuTBbzd9NsY+mmgdUxQF7GURPALapIEVKQ/pEs3arSft3qMertg7L8BQAA//8DAFBLAwQU&#10;AAYACAAAACEAFqJWs+MAAAALAQAADwAAAGRycy9kb3ducmV2LnhtbEyPwU7DMAyG70i8Q2Qkbluy&#10;sgErdSeEQDCJalCQuGaNaQtNUiXZWvb0ZCe42fKn39+frUbdsT0531qDMJsKYGQqq1pTI7y/PUyu&#10;gfkgjZKdNYTwQx5W+elJJlNlB/NK+zLULIYYn0qEJoQ+5dxXDWnpp7YnE2+f1mkZ4upqrpwcYrju&#10;eCLEJdeyNfFDI3u6a6j6Lnca4WMoH91mvf566Z+Kw+ZQFs90XyCen423N8ACjeEPhqN+VIc8Om3t&#10;zijPOoSr5SyJKMJkvojDkRALMQe2RUgulsDzjP/vkP8CAAD//wMAUEsBAi0AFAAGAAgAAAAhALaD&#10;OJL+AAAA4QEAABMAAAAAAAAAAAAAAAAAAAAAAFtDb250ZW50X1R5cGVzXS54bWxQSwECLQAUAAYA&#10;CAAAACEAOP0h/9YAAACUAQAACwAAAAAAAAAAAAAAAAAvAQAAX3JlbHMvLnJlbHNQSwECLQAUAAYA&#10;CAAAACEAI9UwnU4CAACYBAAADgAAAAAAAAAAAAAAAAAuAgAAZHJzL2Uyb0RvYy54bWxQSwECLQAU&#10;AAYACAAAACEAFqJWs+MAAAALAQAADwAAAAAAAAAAAAAAAACoBAAAZHJzL2Rvd25yZXYueG1sUEsF&#10;BgAAAAAEAAQA8wAAALgFAAAAAA==&#10;" fillcolor="window" stroked="f" strokeweight=".5pt">
                <v:textbox>
                  <w:txbxContent>
                    <w:p w:rsidR="002A0D73" w:rsidRPr="00810BCF" w:rsidRDefault="002A0D73" w:rsidP="002A0D73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77669</w:t>
                      </w:r>
                    </w:p>
                  </w:txbxContent>
                </v:textbox>
              </v:shape>
            </w:pict>
          </mc:Fallback>
        </mc:AlternateContent>
      </w: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2343" w:rsidRPr="009D3A16" w:rsidRDefault="00E62343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A16">
        <w:rPr>
          <w:rFonts w:ascii="Sylfaen" w:hAnsi="Sylfaen"/>
          <w:b/>
          <w:color w:val="000000" w:themeColor="text1"/>
          <w:sz w:val="28"/>
          <w:szCs w:val="28"/>
        </w:rPr>
        <w:t>Կառավարման խնդիրների լուծումը` Հայաստանի բարձրագույն կրթության բարեփոխում</w:t>
      </w:r>
      <w:r w:rsidR="00013958" w:rsidRPr="009D3A16">
        <w:rPr>
          <w:rFonts w:ascii="Sylfaen" w:hAnsi="Sylfaen"/>
          <w:b/>
          <w:color w:val="000000" w:themeColor="text1"/>
          <w:sz w:val="28"/>
          <w:szCs w:val="28"/>
        </w:rPr>
        <w:t>ն</w:t>
      </w:r>
      <w:r w:rsidRPr="009D3A16">
        <w:rPr>
          <w:rFonts w:ascii="Sylfaen" w:hAnsi="Sylfaen"/>
          <w:b/>
          <w:color w:val="000000" w:themeColor="text1"/>
          <w:sz w:val="28"/>
          <w:szCs w:val="28"/>
        </w:rPr>
        <w:t>երի կենտրոնում</w:t>
      </w: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051" w:rsidRPr="009D3A16" w:rsidRDefault="005F0051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9D3A16" w:rsidRDefault="000C649E" w:rsidP="00860E2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49E" w:rsidRPr="00013958" w:rsidRDefault="00BF73D4" w:rsidP="00860E26">
      <w:pPr>
        <w:pStyle w:val="NoSpacing"/>
        <w:jc w:val="center"/>
        <w:rPr>
          <w:rFonts w:ascii="Sylfaen" w:hAnsi="Sylfaen" w:cs="Times New Roman"/>
          <w:b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</w:t>
      </w:r>
      <w:r w:rsidR="00013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3958">
        <w:rPr>
          <w:rFonts w:ascii="Sylfaen" w:hAnsi="Sylfaen" w:cs="Times New Roman"/>
          <w:b/>
          <w:color w:val="000000" w:themeColor="text1"/>
          <w:sz w:val="24"/>
          <w:szCs w:val="24"/>
        </w:rPr>
        <w:t>թ.</w:t>
      </w:r>
      <w:r w:rsidR="00013958" w:rsidRPr="00013958">
        <w:rPr>
          <w:rFonts w:ascii="Sylfaen" w:hAnsi="Sylfaen" w:cs="Times New Roman"/>
          <w:b/>
          <w:color w:val="000000" w:themeColor="text1"/>
          <w:sz w:val="24"/>
          <w:szCs w:val="24"/>
        </w:rPr>
        <w:t xml:space="preserve"> </w:t>
      </w:r>
      <w:r w:rsidR="00013958">
        <w:rPr>
          <w:rFonts w:ascii="Sylfaen" w:hAnsi="Sylfaen" w:cs="Times New Roman"/>
          <w:b/>
          <w:color w:val="000000" w:themeColor="text1"/>
          <w:sz w:val="24"/>
          <w:szCs w:val="24"/>
        </w:rPr>
        <w:t>հ</w:t>
      </w:r>
      <w:r w:rsidR="00013958"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>ունվար</w:t>
      </w:r>
    </w:p>
    <w:p w:rsidR="00D959A3" w:rsidRPr="009D3A16" w:rsidRDefault="00D959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811E9" w:rsidRPr="009D3A16" w:rsidRDefault="00CE7357" w:rsidP="00D959A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lastRenderedPageBreak/>
        <w:t>Բովանդակություն</w:t>
      </w:r>
      <w:r w:rsidR="00E62343"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 xml:space="preserve"> </w:t>
      </w:r>
    </w:p>
    <w:p w:rsidR="00D959A3" w:rsidRPr="009D3A16" w:rsidRDefault="00D959A3" w:rsidP="00C834F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AE0" w:rsidRPr="009D3A16" w:rsidRDefault="00A55D55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r w:rsidRPr="009D3A16">
        <w:rPr>
          <w:rFonts w:ascii="Sylfaen" w:hAnsi="Sylfaen" w:cs="Times New Roman"/>
          <w:color w:val="000000" w:themeColor="text1"/>
          <w:sz w:val="24"/>
          <w:szCs w:val="24"/>
        </w:rPr>
        <w:t>Երախտիքի խոսք</w:t>
      </w:r>
      <w:r w:rsidR="00CE7357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456A61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4B448D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B448D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\o "1-3" \h \z \u </w:instrText>
      </w:r>
      <w:r w:rsidR="004B448D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346790730" w:history="1"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_Toc346790730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i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E62343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r w:rsidRPr="009D3A16">
        <w:rPr>
          <w:rFonts w:ascii="Sylfaen" w:hAnsi="Sylfaen"/>
          <w:color w:val="000000" w:themeColor="text1"/>
          <w:sz w:val="24"/>
          <w:szCs w:val="24"/>
        </w:rPr>
        <w:t xml:space="preserve">Համառոտ </w:t>
      </w:r>
      <w:r w:rsidR="00CE7357" w:rsidRPr="009D3A16">
        <w:rPr>
          <w:rFonts w:ascii="Sylfaen" w:hAnsi="Sylfaen"/>
          <w:color w:val="000000" w:themeColor="text1"/>
          <w:sz w:val="24"/>
          <w:szCs w:val="24"/>
        </w:rPr>
        <w:t>ամ</w:t>
      </w:r>
      <w:r w:rsidR="00655A04" w:rsidRPr="009D3A16">
        <w:rPr>
          <w:rFonts w:ascii="Sylfaen" w:hAnsi="Sylfaen"/>
          <w:color w:val="000000" w:themeColor="text1"/>
          <w:sz w:val="24"/>
          <w:szCs w:val="24"/>
        </w:rPr>
        <w:t>փ</w:t>
      </w:r>
      <w:r w:rsidR="00CE7357" w:rsidRPr="009D3A16">
        <w:rPr>
          <w:rFonts w:ascii="Sylfaen" w:hAnsi="Sylfaen"/>
          <w:color w:val="000000" w:themeColor="text1"/>
          <w:sz w:val="24"/>
          <w:szCs w:val="24"/>
        </w:rPr>
        <w:t>ո</w:t>
      </w:r>
      <w:r w:rsidR="00655A04" w:rsidRPr="009D3A16">
        <w:rPr>
          <w:rFonts w:ascii="Sylfaen" w:hAnsi="Sylfaen"/>
          <w:color w:val="000000" w:themeColor="text1"/>
          <w:sz w:val="24"/>
          <w:szCs w:val="24"/>
        </w:rPr>
        <w:t>փ</w:t>
      </w:r>
      <w:r w:rsidR="00CE7357" w:rsidRPr="009D3A16">
        <w:rPr>
          <w:rFonts w:ascii="Sylfaen" w:hAnsi="Sylfaen"/>
          <w:color w:val="000000" w:themeColor="text1"/>
          <w:sz w:val="24"/>
          <w:szCs w:val="24"/>
        </w:rPr>
        <w:t>ագիր</w:t>
      </w:r>
      <w:r w:rsidR="00456A61" w:rsidRPr="009D3A16">
        <w:rPr>
          <w:rFonts w:ascii="Sylfaen" w:hAnsi="Sylfaen"/>
          <w:color w:val="000000" w:themeColor="text1"/>
          <w:sz w:val="24"/>
          <w:szCs w:val="24"/>
        </w:rPr>
        <w:t xml:space="preserve"> </w:t>
      </w:r>
      <w:hyperlink w:anchor="_Toc346790731" w:history="1"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_Toc346790731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1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hyperlink w:anchor="_Toc346790732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I.</w:t>
        </w:r>
        <w:r w:rsidR="00C74AE0" w:rsidRPr="009D3A16">
          <w:rPr>
            <w:noProof/>
            <w:color w:val="000000" w:themeColor="text1"/>
            <w:sz w:val="24"/>
            <w:szCs w:val="24"/>
            <w:lang w:eastAsia="ja-JP"/>
          </w:rPr>
          <w:tab/>
        </w:r>
        <w:r w:rsidR="00A55D5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Ն</w:t>
        </w:r>
        <w:r w:rsidR="00E62343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երածություն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_Toc346790732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6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hyperlink w:anchor="_Toc346790733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II.</w:t>
        </w:r>
        <w:r w:rsidR="00C74AE0" w:rsidRPr="009D3A16">
          <w:rPr>
            <w:noProof/>
            <w:color w:val="000000" w:themeColor="text1"/>
            <w:sz w:val="24"/>
            <w:szCs w:val="24"/>
            <w:lang w:eastAsia="ja-JP"/>
          </w:rPr>
          <w:tab/>
        </w:r>
        <w:r w:rsidR="00456A61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Ամբողջ համակարգի կառավարման կառո</w:t>
        </w:r>
        <w:r w:rsidR="00013958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ւ</w:t>
        </w:r>
        <w:r w:rsidR="00456A61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ցվածքը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_Toc346790733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11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34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2.1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 </w:t>
        </w:r>
        <w:r w:rsidR="00456A61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Բարձրագույն կրթության տեսլականը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_Toc346790734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11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35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2.2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  </w:t>
        </w:r>
        <w:r w:rsidR="00456A61" w:rsidRPr="009D3A16">
          <w:rPr>
            <w:rFonts w:ascii="Sylfaen" w:hAnsi="Sylfaen" w:cs="Sylfaen"/>
            <w:noProof/>
            <w:color w:val="000000" w:themeColor="text1"/>
            <w:sz w:val="24"/>
            <w:szCs w:val="24"/>
            <w:lang w:eastAsia="ja-JP"/>
          </w:rPr>
          <w:t>Բարձրագույն</w:t>
        </w:r>
        <w:r w:rsidR="00456A61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456A61" w:rsidRPr="009D3A16">
          <w:rPr>
            <w:rFonts w:ascii="Sylfaen" w:hAnsi="Sylfaen" w:cs="Sylfaen"/>
            <w:noProof/>
            <w:color w:val="000000" w:themeColor="text1"/>
            <w:sz w:val="24"/>
            <w:szCs w:val="24"/>
            <w:lang w:eastAsia="ja-JP"/>
          </w:rPr>
          <w:t>կրթության</w:t>
        </w:r>
        <w:r w:rsidR="00456A61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ղ</w:t>
        </w:r>
        <w:r w:rsidR="00456A61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եկավարության կարողությունները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_Toc346790735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12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36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2.3</w:t>
        </w:r>
        <w:r w:rsidR="008F3F93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    </w:t>
        </w:r>
        <w:r w:rsidR="00655A0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Կարգավոր</w:t>
        </w:r>
        <w:r w:rsidR="003F25AB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ող</w:t>
        </w:r>
        <w:r w:rsidR="00655A0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3F25AB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դաշտ</w:t>
        </w:r>
        <w:r w:rsidR="005F0051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3F25AB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655A0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_Toc346790736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13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37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2.4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Որակի ապահովում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_Toc346790737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24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38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2.5</w:t>
        </w:r>
        <w:r w:rsidR="008F3F93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     </w:t>
        </w:r>
        <w:r w:rsidR="00610F85" w:rsidRPr="009D3A16">
          <w:rPr>
            <w:rFonts w:ascii="Sylfaen" w:hAnsi="Sylfaen" w:cs="Sylfaen"/>
            <w:noProof/>
            <w:color w:val="000000" w:themeColor="text1"/>
            <w:sz w:val="24"/>
            <w:szCs w:val="24"/>
            <w:lang w:eastAsia="ja-JP"/>
          </w:rPr>
          <w:t>Բարձրագույն</w:t>
        </w:r>
        <w:r w:rsidR="00610F85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610F85" w:rsidRPr="009D3A16">
          <w:rPr>
            <w:rFonts w:ascii="Sylfaen" w:hAnsi="Sylfaen" w:cs="Sylfaen"/>
            <w:noProof/>
            <w:color w:val="000000" w:themeColor="text1"/>
            <w:sz w:val="24"/>
            <w:szCs w:val="24"/>
            <w:lang w:eastAsia="ja-JP"/>
          </w:rPr>
          <w:t>կրթությա</w:t>
        </w:r>
        <w:r w:rsidR="00610F85" w:rsidRPr="009D3A16">
          <w:rPr>
            <w:noProof/>
            <w:color w:val="000000" w:themeColor="text1"/>
            <w:sz w:val="24"/>
            <w:szCs w:val="24"/>
            <w:lang w:eastAsia="ja-JP"/>
          </w:rPr>
          <w:t>ն</w:t>
        </w:r>
        <w:r w:rsidR="00610F85" w:rsidRPr="009D3A16">
          <w:rPr>
            <w:rStyle w:val="Hyperlink"/>
            <w:noProof/>
            <w:color w:val="000000" w:themeColor="text1"/>
            <w:sz w:val="24"/>
            <w:szCs w:val="24"/>
            <w:u w:val="none"/>
            <w:lang w:eastAsia="ja-JP"/>
          </w:rPr>
          <w:t xml:space="preserve"> </w:t>
        </w:r>
        <w:r w:rsidR="00610F85" w:rsidRPr="009D3A16">
          <w:rPr>
            <w:rStyle w:val="Hyperlink"/>
            <w:rFonts w:ascii="Sylfaen" w:hAnsi="Sylfaen"/>
            <w:noProof/>
            <w:color w:val="000000" w:themeColor="text1"/>
            <w:sz w:val="24"/>
            <w:szCs w:val="24"/>
            <w:u w:val="none"/>
            <w:lang w:eastAsia="ja-JP"/>
          </w:rPr>
          <w:t>ֆինանսավորում</w:t>
        </w:r>
        <w:r w:rsidR="00EB66AA" w:rsidRPr="009D3A16">
          <w:rPr>
            <w:rStyle w:val="Hyperlink"/>
            <w:rFonts w:ascii="Sylfaen" w:hAnsi="Sylfaen"/>
            <w:noProof/>
            <w:color w:val="000000" w:themeColor="text1"/>
            <w:sz w:val="24"/>
            <w:szCs w:val="24"/>
            <w:u w:val="none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_Toc346790738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27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hyperlink w:anchor="_Toc346790739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III.</w:t>
        </w:r>
        <w:r w:rsidR="00C74AE0" w:rsidRPr="009D3A16">
          <w:rPr>
            <w:noProof/>
            <w:color w:val="000000" w:themeColor="text1"/>
            <w:sz w:val="24"/>
            <w:szCs w:val="24"/>
            <w:lang w:eastAsia="ja-JP"/>
          </w:rPr>
          <w:tab/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Ինստիտուցիոնալ կառավարում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_Toc346790739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35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0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3.1</w:t>
        </w:r>
        <w:r w:rsidR="008F3F93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 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Ինքնավարություն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_Toc346790740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b/>
            <w:bCs/>
            <w:noProof/>
            <w:webHidden/>
            <w:color w:val="000000" w:themeColor="text1"/>
            <w:sz w:val="24"/>
            <w:szCs w:val="24"/>
          </w:rPr>
          <w:t>Error! Bookmark not defined.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1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3.1.1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Կազմակերպչական ինքնավարություն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_Toc346790741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35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2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3.1.2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</w:t>
        </w:r>
        <w:r w:rsidR="005F0051">
          <w:rPr>
            <w:rStyle w:val="Hyperlink"/>
            <w:rFonts w:ascii="Sylfaen" w:hAnsi="Sylfaen" w:cs="Times New Roman"/>
            <w:noProof/>
            <w:color w:val="000000" w:themeColor="text1"/>
            <w:sz w:val="24"/>
            <w:szCs w:val="24"/>
          </w:rPr>
          <w:t>Ակադեմիական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 ինքնավարություն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_Toc346790742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43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3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3.1.3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Մար</w:t>
        </w:r>
        <w:r w:rsidR="00CE7357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դ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կային ռեսուրսների կառավարման ինքնավարություն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_Toc346790743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46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4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3.1.4</w:t>
        </w:r>
        <w:r w:rsidR="008F3F93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Ֆինանսական ինքնավարություն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_Toc346790744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50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88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5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3.2</w:t>
        </w:r>
        <w:r w:rsidR="008F3F93" w:rsidRPr="009D3A16">
          <w:rPr>
            <w:noProof/>
            <w:color w:val="000000" w:themeColor="text1"/>
            <w:sz w:val="24"/>
            <w:szCs w:val="24"/>
            <w:lang w:eastAsia="ja-JP"/>
          </w:rPr>
          <w:t xml:space="preserve">    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Հաշվետվ</w:t>
        </w:r>
        <w:r w:rsidR="00655A0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ողականություն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655A0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_Toc346790745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52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6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3.2.1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</w:t>
        </w:r>
        <w:r w:rsidR="00F768D7" w:rsidRPr="009D3A16">
          <w:rPr>
            <w:rFonts w:ascii="Sylfaen" w:hAnsi="Sylfaen" w:cs="Sylfaen"/>
            <w:color w:val="000000" w:themeColor="text1"/>
            <w:sz w:val="24"/>
            <w:szCs w:val="24"/>
          </w:rPr>
          <w:t>Բ</w:t>
        </w:r>
        <w:r w:rsidR="00516A9C" w:rsidRPr="009D3A16">
          <w:rPr>
            <w:rFonts w:ascii="Sylfaen" w:hAnsi="Sylfaen" w:cs="Sylfaen"/>
            <w:color w:val="000000" w:themeColor="text1"/>
            <w:sz w:val="24"/>
            <w:szCs w:val="24"/>
          </w:rPr>
          <w:t>Ո</w:t>
        </w:r>
        <w:r w:rsidR="00F768D7" w:rsidRPr="009D3A16">
          <w:rPr>
            <w:rFonts w:ascii="Sylfaen" w:hAnsi="Sylfaen" w:cs="Sylfaen"/>
            <w:color w:val="000000" w:themeColor="text1"/>
            <w:sz w:val="24"/>
            <w:szCs w:val="24"/>
          </w:rPr>
          <w:t>ւՀ</w:t>
        </w:r>
        <w:r w:rsidR="004140FA" w:rsidRPr="009D3A16">
          <w:rPr>
            <w:rFonts w:ascii="Sylfaen" w:hAnsi="Sylfaen" w:cs="Sylfaen"/>
            <w:color w:val="000000" w:themeColor="text1"/>
            <w:sz w:val="24"/>
            <w:szCs w:val="24"/>
          </w:rPr>
          <w:t>ի</w:t>
        </w:r>
        <w:r w:rsidR="004140FA" w:rsidRPr="009D3A16">
          <w:rPr>
            <w:color w:val="000000" w:themeColor="text1"/>
            <w:sz w:val="24"/>
            <w:szCs w:val="24"/>
          </w:rPr>
          <w:t xml:space="preserve"> </w:t>
        </w:r>
        <w:r w:rsidR="004140FA" w:rsidRPr="009D3A16">
          <w:rPr>
            <w:rFonts w:ascii="Sylfaen" w:hAnsi="Sylfaen" w:cs="Sylfaen"/>
            <w:color w:val="000000" w:themeColor="text1"/>
            <w:sz w:val="24"/>
            <w:szCs w:val="24"/>
          </w:rPr>
          <w:t>արժեքային</w:t>
        </w:r>
        <w:r w:rsidR="004140FA" w:rsidRPr="009D3A16">
          <w:rPr>
            <w:color w:val="000000" w:themeColor="text1"/>
            <w:sz w:val="24"/>
            <w:szCs w:val="24"/>
          </w:rPr>
          <w:t xml:space="preserve"> </w:t>
        </w:r>
        <w:r w:rsidR="004140FA" w:rsidRPr="009D3A16">
          <w:rPr>
            <w:rFonts w:ascii="Sylfaen" w:hAnsi="Sylfaen" w:cs="Sylfaen"/>
            <w:color w:val="000000" w:themeColor="text1"/>
            <w:sz w:val="24"/>
            <w:szCs w:val="24"/>
          </w:rPr>
          <w:t>համակարգը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_Toc346790746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b/>
            <w:bCs/>
            <w:noProof/>
            <w:webHidden/>
            <w:color w:val="000000" w:themeColor="text1"/>
            <w:sz w:val="24"/>
            <w:szCs w:val="24"/>
          </w:rPr>
          <w:t>Error! Bookmark not defined.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7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3.2.2</w:t>
        </w:r>
        <w:r w:rsidR="008F3F93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 xml:space="preserve">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Ֆինանսական </w:t>
        </w:r>
        <w:r w:rsidR="00EB66AA" w:rsidRPr="009D3A16">
          <w:rPr>
            <w:rFonts w:ascii="Sylfaen" w:hAnsi="Sylfaen" w:cs="Sylfaen"/>
            <w:color w:val="000000" w:themeColor="text1"/>
            <w:sz w:val="24"/>
            <w:szCs w:val="24"/>
            <w:lang w:val="hy-AM"/>
          </w:rPr>
          <w:t>ամբողջականությունը</w:t>
        </w:r>
        <w:r w:rsidR="00610F85" w:rsidRPr="009D3A16">
          <w:rPr>
            <w:rStyle w:val="Hyperlink"/>
            <w:rFonts w:ascii="Sylfaen" w:hAnsi="Sylfaen"/>
            <w:noProof/>
            <w:color w:val="000000" w:themeColor="text1"/>
            <w:sz w:val="24"/>
            <w:szCs w:val="24"/>
            <w:u w:val="none"/>
            <w:lang w:eastAsia="ja-JP"/>
          </w:rPr>
          <w:t xml:space="preserve">  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_Toc346790747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54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8" w:history="1">
        <w:r w:rsidR="00C74AE0" w:rsidRPr="009D3A16">
          <w:rPr>
            <w:rStyle w:val="Hyperlink"/>
            <w:noProof/>
            <w:color w:val="000000" w:themeColor="text1"/>
            <w:sz w:val="24"/>
            <w:szCs w:val="24"/>
          </w:rPr>
          <w:t>3.2.3</w:t>
        </w:r>
        <w:r w:rsidR="008F3F93" w:rsidRPr="009D3A16">
          <w:rPr>
            <w:rStyle w:val="Hyperlink"/>
            <w:noProof/>
            <w:color w:val="000000" w:themeColor="text1"/>
            <w:sz w:val="24"/>
            <w:szCs w:val="24"/>
          </w:rPr>
          <w:t xml:space="preserve">  </w:t>
        </w:r>
        <w:r w:rsidR="00610F85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Ուսանողների մասնակցություն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_Toc346790748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56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 w:rsidP="008F3F93">
      <w:pPr>
        <w:pStyle w:val="TOC2"/>
        <w:tabs>
          <w:tab w:val="left" w:pos="1100"/>
          <w:tab w:val="right" w:leader="dot" w:pos="9350"/>
        </w:tabs>
        <w:ind w:left="0"/>
        <w:rPr>
          <w:noProof/>
          <w:color w:val="000000" w:themeColor="text1"/>
          <w:sz w:val="24"/>
          <w:szCs w:val="24"/>
          <w:lang w:eastAsia="ja-JP"/>
        </w:rPr>
      </w:pPr>
      <w:hyperlink w:anchor="_Toc346790749" w:history="1">
        <w:r w:rsidR="00C74AE0" w:rsidRPr="009D3A16">
          <w:rPr>
            <w:rStyle w:val="Hyperlink"/>
            <w:noProof/>
            <w:color w:val="000000" w:themeColor="text1"/>
            <w:sz w:val="24"/>
            <w:szCs w:val="24"/>
          </w:rPr>
          <w:t>3.2.4</w:t>
        </w:r>
        <w:r w:rsidR="008F3F93" w:rsidRPr="009D3A16">
          <w:rPr>
            <w:rStyle w:val="Hyperlink"/>
            <w:noProof/>
            <w:color w:val="000000" w:themeColor="text1"/>
            <w:sz w:val="24"/>
            <w:szCs w:val="24"/>
          </w:rPr>
          <w:t xml:space="preserve">  </w:t>
        </w:r>
        <w:r w:rsidR="00DF708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Կառավորման և վարչա</w:t>
        </w:r>
        <w:r w:rsidR="005E450E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րարության</w:t>
        </w:r>
        <w:r w:rsidR="00DF708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 xml:space="preserve"> </w:t>
        </w:r>
        <w:r w:rsidR="00013958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կա</w:t>
        </w:r>
        <w:r w:rsidR="00DF708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րողություններ</w:t>
        </w:r>
        <w:r w:rsidR="00EB66AA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ը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_Toc346790749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57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2A0D73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hyperlink w:anchor="_Toc346790750" w:history="1">
        <w:r w:rsidR="00C74AE0" w:rsidRPr="009D3A16">
          <w:rPr>
            <w:rStyle w:val="Hyperlink"/>
            <w:rFonts w:cs="Times New Roman"/>
            <w:noProof/>
            <w:color w:val="000000" w:themeColor="text1"/>
            <w:sz w:val="24"/>
            <w:szCs w:val="24"/>
          </w:rPr>
          <w:t>IV.</w:t>
        </w:r>
        <w:r w:rsidR="00C74AE0" w:rsidRPr="009D3A16">
          <w:rPr>
            <w:noProof/>
            <w:color w:val="000000" w:themeColor="text1"/>
            <w:sz w:val="24"/>
            <w:szCs w:val="24"/>
            <w:lang w:eastAsia="ja-JP"/>
          </w:rPr>
          <w:tab/>
        </w:r>
        <w:r w:rsidR="00DF7084" w:rsidRPr="009D3A16">
          <w:rPr>
            <w:rFonts w:ascii="Sylfaen" w:hAnsi="Sylfaen"/>
            <w:noProof/>
            <w:color w:val="000000" w:themeColor="text1"/>
            <w:sz w:val="24"/>
            <w:szCs w:val="24"/>
            <w:lang w:eastAsia="ja-JP"/>
          </w:rPr>
          <w:t>Եզրակացություն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tab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instrText xml:space="preserve"> PAGEREF _Toc346790750 \h </w:instrTex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A0B39">
          <w:rPr>
            <w:noProof/>
            <w:webHidden/>
            <w:color w:val="000000" w:themeColor="text1"/>
            <w:sz w:val="24"/>
            <w:szCs w:val="24"/>
          </w:rPr>
          <w:t>59</w:t>
        </w:r>
        <w:r w:rsidR="00C74AE0" w:rsidRPr="009D3A16">
          <w:rPr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C74AE0" w:rsidRPr="009D3A16" w:rsidRDefault="008F3F93">
      <w:pPr>
        <w:pStyle w:val="TOC1"/>
        <w:rPr>
          <w:noProof/>
          <w:color w:val="000000" w:themeColor="text1"/>
          <w:sz w:val="24"/>
          <w:szCs w:val="24"/>
          <w:lang w:eastAsia="ja-JP"/>
        </w:rPr>
      </w:pPr>
      <w:r w:rsidRPr="009D3A16">
        <w:rPr>
          <w:rFonts w:ascii="Sylfaen" w:hAnsi="Sylfaen"/>
          <w:color w:val="000000" w:themeColor="text1"/>
          <w:sz w:val="24"/>
          <w:szCs w:val="24"/>
        </w:rPr>
        <w:t xml:space="preserve">          </w:t>
      </w:r>
      <w:r w:rsidR="00413C9D" w:rsidRPr="009D3A16">
        <w:rPr>
          <w:rFonts w:ascii="Sylfaen" w:hAnsi="Sylfaen"/>
          <w:color w:val="000000" w:themeColor="text1"/>
          <w:sz w:val="24"/>
          <w:szCs w:val="24"/>
        </w:rPr>
        <w:t xml:space="preserve">Հղումները </w:t>
      </w:r>
      <w:r w:rsidR="00EB66AA" w:rsidRPr="009D3A16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4B448D" w:rsidRPr="009D3A16" w:rsidRDefault="004B448D" w:rsidP="00C834F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B7659D" w:rsidRPr="009D3A16" w:rsidRDefault="00B7659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9D3A16">
        <w:rPr>
          <w:rFonts w:cs="Times New Roman"/>
          <w:color w:val="000000" w:themeColor="text1"/>
        </w:rPr>
        <w:br w:type="page"/>
      </w:r>
    </w:p>
    <w:p w:rsidR="004E4C8E" w:rsidRPr="009D3A16" w:rsidRDefault="004E4C8E" w:rsidP="00612FFB">
      <w:pPr>
        <w:pStyle w:val="Heading1"/>
        <w:jc w:val="center"/>
        <w:rPr>
          <w:rFonts w:cs="Times New Roman"/>
          <w:color w:val="000000" w:themeColor="text1"/>
        </w:rPr>
        <w:sectPr w:rsidR="004E4C8E" w:rsidRPr="009D3A16" w:rsidSect="00F867BA"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612FFB" w:rsidRPr="009D3A16" w:rsidRDefault="00A55D55" w:rsidP="00612FFB">
      <w:pPr>
        <w:pStyle w:val="Heading1"/>
        <w:jc w:val="center"/>
        <w:rPr>
          <w:rFonts w:cs="Times New Roman"/>
          <w:color w:val="000000" w:themeColor="text1"/>
        </w:rPr>
      </w:pPr>
      <w:bookmarkStart w:id="1" w:name="_Toc346790730"/>
      <w:r w:rsidRPr="009D3A16">
        <w:rPr>
          <w:rFonts w:ascii="Sylfaen" w:hAnsi="Sylfaen" w:cs="Times New Roman"/>
          <w:color w:val="000000" w:themeColor="text1"/>
        </w:rPr>
        <w:lastRenderedPageBreak/>
        <w:t>Երախտիքի խոսք</w:t>
      </w:r>
      <w:r w:rsidR="00DD6E72" w:rsidRPr="009D3A16">
        <w:rPr>
          <w:rFonts w:ascii="Sylfaen" w:hAnsi="Sylfaen" w:cs="Times New Roman"/>
          <w:color w:val="000000" w:themeColor="text1"/>
        </w:rPr>
        <w:t xml:space="preserve"> </w:t>
      </w:r>
      <w:bookmarkEnd w:id="1"/>
    </w:p>
    <w:p w:rsidR="00612FFB" w:rsidRPr="009D3A16" w:rsidRDefault="00612FFB" w:rsidP="006E4E19">
      <w:pPr>
        <w:pStyle w:val="TimesNewRoman"/>
        <w:rPr>
          <w:color w:val="000000" w:themeColor="text1"/>
        </w:rPr>
      </w:pPr>
    </w:p>
    <w:p w:rsidR="005B0B94" w:rsidRPr="009D3A16" w:rsidRDefault="00DD6E72" w:rsidP="00DE5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color w:val="000000" w:themeColor="text1"/>
          <w:sz w:val="24"/>
          <w:szCs w:val="24"/>
        </w:rPr>
        <w:t>Սույն զեկուցը պատրաստվել է Համաշխարհային բանկի կրթական թիմի  կողմից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` </w:t>
      </w:r>
      <w:r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Սաչ</w:t>
      </w:r>
      <w:r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իկո Կատաոկայի 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D3A16">
        <w:rPr>
          <w:rFonts w:ascii="Sylfaen" w:hAnsi="Sylfaen" w:cs="Times New Roman"/>
          <w:color w:val="000000" w:themeColor="text1"/>
          <w:sz w:val="24"/>
          <w:szCs w:val="24"/>
        </w:rPr>
        <w:t>կրթական ոլորտի տնտեսագետ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ղեկավարությամբ:  </w:t>
      </w:r>
      <w:r w:rsidR="00F768D7" w:rsidRPr="009D3A16">
        <w:rPr>
          <w:rFonts w:ascii="Sylfaen" w:hAnsi="Sylfaen" w:cs="Times New Roman"/>
          <w:color w:val="000000" w:themeColor="text1"/>
          <w:sz w:val="24"/>
          <w:szCs w:val="24"/>
        </w:rPr>
        <w:t>ԲՈՒՀ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-երում, 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Կ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րթության 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և գ</w:t>
      </w:r>
      <w:r w:rsidR="00013958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իտության 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>նախարարությունում և այլ շահա</w:t>
      </w:r>
      <w:r w:rsidR="005F0051">
        <w:rPr>
          <w:rFonts w:ascii="Sylfaen" w:hAnsi="Sylfaen" w:cs="Times New Roman"/>
          <w:color w:val="000000" w:themeColor="text1"/>
          <w:sz w:val="24"/>
          <w:szCs w:val="24"/>
        </w:rPr>
        <w:t xml:space="preserve">կիցների </w:t>
      </w:r>
      <w:r w:rsidR="00B42B0C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մոտ դ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>աշտային հետազոտություններն իրականց</w:t>
      </w:r>
      <w:r w:rsidR="00B42B0C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վել 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>են Անուշ Շահվերդյանի և Հ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ո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վհաննես Հարությունյանի </w:t>
      </w:r>
      <w:r w:rsidR="00164E55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>տուներ</w:t>
      </w:r>
      <w:r w:rsidR="00164E55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>կողմից</w:t>
      </w:r>
      <w:r w:rsidR="00B42B0C" w:rsidRPr="009D3A16">
        <w:rPr>
          <w:rFonts w:ascii="Sylfaen" w:hAnsi="Sylfaen" w:cs="Times New Roman"/>
          <w:color w:val="000000" w:themeColor="text1"/>
          <w:sz w:val="24"/>
          <w:szCs w:val="24"/>
        </w:rPr>
        <w:t>:</w:t>
      </w:r>
      <w:r w:rsidR="00164E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 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>Գաբրիել Բա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լ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այանը </w:t>
      </w:r>
      <w:r w:rsidR="00110435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խորհրդատու</w:t>
      </w:r>
      <w:r w:rsidR="00110435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մանրակրկիտ փորձագիտական օգնություն է 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մատուցել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Հայաստանի բարձրագույն կրթության օրե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>սդր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ության </w:t>
      </w:r>
      <w:r w:rsidR="0011043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վերաբերյալ: Թիմը երախտապարտ է Ադրիանա 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Ջարամիլլոյին 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>կրթական ոլորտի ավագ մասնագետ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Սունիտա Կասարայուին 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խորհրդատու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և Օդիլ Կարիօյին 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խորհրդատու</w:t>
      </w:r>
      <w:r w:rsidR="000531EC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531EC" w:rsidRPr="009D3A16">
        <w:rPr>
          <w:rFonts w:ascii="Sylfaen" w:hAnsi="Sylfaen" w:cs="Times New Roman"/>
          <w:color w:val="000000" w:themeColor="text1"/>
          <w:sz w:val="24"/>
          <w:szCs w:val="24"/>
        </w:rPr>
        <w:t>մեր հետազոտության երկու գործիքների կիրառման ընթացքում տեխնիկական խորհրդատվություն և աջակցություն ցուցաբերելու համար:</w:t>
      </w:r>
      <w:r w:rsidR="005D3561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5B0B94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Իր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ենց արժեքավոր ծառայություններով թիմին  օգնել են </w:t>
      </w:r>
      <w:r w:rsidR="005F0051">
        <w:rPr>
          <w:rFonts w:ascii="Sylfaen" w:hAnsi="Sylfaen" w:cs="Times New Roman"/>
          <w:color w:val="000000" w:themeColor="text1"/>
          <w:sz w:val="24"/>
          <w:szCs w:val="24"/>
        </w:rPr>
        <w:t>փործագետներ</w:t>
      </w:r>
      <w:r w:rsidR="0055376E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561" w:rsidRPr="009D3A16">
        <w:rPr>
          <w:rFonts w:ascii="Sylfaen" w:hAnsi="Sylfaen" w:cs="Times New Roman"/>
          <w:color w:val="000000" w:themeColor="text1"/>
          <w:sz w:val="24"/>
          <w:szCs w:val="24"/>
        </w:rPr>
        <w:t>Ֆրանցիսկո Մարջոլեյո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="005D3561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և 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Խու</w:t>
      </w:r>
      <w:r w:rsidR="005D3561" w:rsidRPr="009D3A16">
        <w:rPr>
          <w:rFonts w:ascii="Sylfaen" w:hAnsi="Sylfaen" w:cs="Times New Roman"/>
          <w:color w:val="000000" w:themeColor="text1"/>
          <w:sz w:val="24"/>
          <w:szCs w:val="24"/>
        </w:rPr>
        <w:t>ան Մանու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ե</w:t>
      </w:r>
      <w:r w:rsidR="005D3561" w:rsidRPr="009D3A16">
        <w:rPr>
          <w:rFonts w:ascii="Sylfaen" w:hAnsi="Sylfaen" w:cs="Times New Roman"/>
          <w:color w:val="000000" w:themeColor="text1"/>
          <w:sz w:val="24"/>
          <w:szCs w:val="24"/>
        </w:rPr>
        <w:t>լ Մորենո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, ինչպես նաև մեր գործընկերներ Ռոբերտո Բասեթ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ը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կրթական ոլորտի ավագ մասնագետ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Քրի</w:t>
      </w:r>
      <w:r w:rsidR="00013958">
        <w:rPr>
          <w:rFonts w:ascii="Sylfaen" w:hAnsi="Sylfaen" w:cs="Times New Roman"/>
          <w:color w:val="000000" w:themeColor="text1"/>
          <w:sz w:val="24"/>
          <w:szCs w:val="24"/>
        </w:rPr>
        <w:t>ս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տիան Աէդո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կրթական ոլորտի ավագ տնտեսագետ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Րիկ Հոփ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երը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կրթական ոլորտի ավագ մասնագետ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827EE9" w:rsidRPr="009D3A16">
        <w:rPr>
          <w:rFonts w:ascii="Sylfaen" w:hAnsi="Sylfaen" w:cs="Times New Roman"/>
          <w:color w:val="000000" w:themeColor="text1"/>
          <w:sz w:val="24"/>
          <w:szCs w:val="24"/>
        </w:rPr>
        <w:t>Ջամիլ Սալմի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="00827EE9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խորհրդատու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>Մարիա Խոսե Լոմետր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>ը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>խորհրդատու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>և Սուսաննա Կարախանյան</w:t>
      </w:r>
      <w:r w:rsidR="00A55D55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ը 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30810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030810" w:rsidRPr="009D3A16">
        <w:rPr>
          <w:rFonts w:ascii="Sylfaen" w:hAnsi="Sylfaen" w:cs="Sylfaen"/>
          <w:color w:val="000000" w:themeColor="text1"/>
        </w:rPr>
        <w:t>-ի</w:t>
      </w:r>
      <w:r w:rsidR="00030810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փոխտնօրեն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55D55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30810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0B94" w:rsidRPr="009D3A16" w:rsidRDefault="005B0B94" w:rsidP="006E4E19">
      <w:pPr>
        <w:pStyle w:val="TimesNewRoman"/>
        <w:rPr>
          <w:color w:val="000000" w:themeColor="text1"/>
        </w:rPr>
      </w:pPr>
    </w:p>
    <w:p w:rsidR="00013958" w:rsidRDefault="00F46F85" w:rsidP="00974BD9">
      <w:pPr>
        <w:pStyle w:val="TimesNewRoman"/>
        <w:rPr>
          <w:rFonts w:ascii="Sylfaen" w:hAnsi="Sylfaen" w:cs="Sylfaen"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 xml:space="preserve">Եվ ամենակարևորը, </w:t>
      </w:r>
      <w:r w:rsidRPr="009D3A16">
        <w:rPr>
          <w:rFonts w:ascii="Sylfaen" w:hAnsi="Sylfaen" w:cs="Sylfaen"/>
          <w:color w:val="000000" w:themeColor="text1"/>
          <w:lang w:val="hy-AM"/>
        </w:rPr>
        <w:t>թիմը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երախտապարտ </w:t>
      </w:r>
      <w:r w:rsidR="00013958">
        <w:rPr>
          <w:rFonts w:ascii="Sylfaen" w:hAnsi="Sylfaen"/>
          <w:color w:val="000000" w:themeColor="text1"/>
        </w:rPr>
        <w:t>է</w:t>
      </w:r>
      <w:r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Pr="009D3A16">
        <w:rPr>
          <w:rFonts w:ascii="Sylfaen" w:hAnsi="Sylfaen" w:cs="Sylfaen"/>
          <w:color w:val="000000" w:themeColor="text1"/>
        </w:rPr>
        <w:t xml:space="preserve"> ներկայացուցիչներին</w:t>
      </w:r>
      <w:r w:rsidR="00A55D55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աջակցության</w:t>
      </w:r>
      <w:r w:rsidR="00013958">
        <w:rPr>
          <w:color w:val="000000" w:themeColor="text1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ներդր</w:t>
      </w:r>
      <w:r w:rsidR="00013958">
        <w:rPr>
          <w:rFonts w:ascii="Sylfaen" w:hAnsi="Sylfaen" w:cs="Sylfaen"/>
          <w:color w:val="000000" w:themeColor="text1"/>
        </w:rPr>
        <w:t>ման</w:t>
      </w:r>
      <w:r w:rsidRPr="009D3A16">
        <w:rPr>
          <w:rFonts w:ascii="Sylfaen" w:hAnsi="Sylfaen" w:cs="Sylfaen"/>
          <w:color w:val="000000" w:themeColor="text1"/>
        </w:rPr>
        <w:t xml:space="preserve"> համար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գիտության </w:t>
      </w:r>
      <w:r w:rsidRPr="009D3A16">
        <w:rPr>
          <w:rFonts w:ascii="Sylfaen" w:hAnsi="Sylfaen" w:cs="Sylfaen"/>
          <w:color w:val="000000" w:themeColor="text1"/>
        </w:rPr>
        <w:t xml:space="preserve">նախարարության </w:t>
      </w:r>
      <w:r w:rsidRPr="009D3A16">
        <w:rPr>
          <w:rFonts w:ascii="Sylfaen" w:hAnsi="Sylfaen" w:cs="Sylfaen"/>
          <w:color w:val="000000" w:themeColor="text1"/>
          <w:lang w:val="hy-AM"/>
        </w:rPr>
        <w:t>պաշտոնատար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անձանց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ովքեր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մեծահոգաբար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համբեր</w:t>
      </w:r>
      <w:r w:rsidR="00A55D55" w:rsidRPr="009D3A16">
        <w:rPr>
          <w:rFonts w:ascii="Sylfaen" w:hAnsi="Sylfaen" w:cs="Sylfaen"/>
          <w:color w:val="000000" w:themeColor="text1"/>
        </w:rPr>
        <w:t xml:space="preserve">ությամբ </w:t>
      </w:r>
      <w:r w:rsidRPr="009D3A16">
        <w:rPr>
          <w:rFonts w:ascii="Sylfaen" w:hAnsi="Sylfaen" w:cs="Sylfaen"/>
          <w:color w:val="000000" w:themeColor="text1"/>
          <w:lang w:val="hy-AM"/>
        </w:rPr>
        <w:t>մասնակցե</w:t>
      </w:r>
      <w:r w:rsidRPr="009D3A16">
        <w:rPr>
          <w:rFonts w:ascii="Sylfaen" w:hAnsi="Sylfaen" w:cs="Sylfaen"/>
          <w:color w:val="000000" w:themeColor="text1"/>
        </w:rPr>
        <w:t xml:space="preserve">ցին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ուսումնասիրության</w:t>
      </w:r>
      <w:r w:rsidRPr="009D3A16">
        <w:rPr>
          <w:rFonts w:ascii="Sylfaen" w:hAnsi="Sylfaen" w:cs="Sylfaen"/>
          <w:color w:val="000000" w:themeColor="text1"/>
        </w:rPr>
        <w:t>ը: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Մասնակից</w:t>
      </w:r>
      <w:r w:rsidRPr="009D3A16">
        <w:rPr>
          <w:color w:val="000000" w:themeColor="text1"/>
          <w:lang w:val="hy-AM"/>
        </w:rPr>
        <w:t xml:space="preserve"> </w:t>
      </w:r>
      <w:r w:rsidR="00013958">
        <w:rPr>
          <w:rFonts w:ascii="Sylfaen" w:hAnsi="Sylfaen"/>
          <w:color w:val="000000" w:themeColor="text1"/>
        </w:rPr>
        <w:t>բուհերի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ցանկը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ներկայացած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Հավելված</w:t>
      </w:r>
      <w:r w:rsidR="00A770EE" w:rsidRPr="009D3A16">
        <w:rPr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1</w:t>
      </w:r>
      <w:r w:rsidRPr="009D3A16">
        <w:rPr>
          <w:color w:val="000000" w:themeColor="text1"/>
        </w:rPr>
        <w:t>-</w:t>
      </w:r>
      <w:r w:rsidRPr="009D3A16">
        <w:rPr>
          <w:rFonts w:ascii="Sylfaen" w:hAnsi="Sylfaen"/>
          <w:color w:val="000000" w:themeColor="text1"/>
        </w:rPr>
        <w:t>ում: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Թիմը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Pr="009D3A16">
        <w:rPr>
          <w:rFonts w:ascii="Sylfaen" w:hAnsi="Sylfaen" w:cs="Sylfaen"/>
          <w:color w:val="000000" w:themeColor="text1"/>
        </w:rPr>
        <w:t xml:space="preserve">և </w:t>
      </w:r>
      <w:r w:rsidRPr="009D3A16">
        <w:rPr>
          <w:rFonts w:ascii="Sylfaen" w:hAnsi="Sylfaen"/>
          <w:color w:val="000000" w:themeColor="text1"/>
        </w:rPr>
        <w:t xml:space="preserve">իր </w:t>
      </w:r>
      <w:r w:rsidRPr="009D3A16">
        <w:rPr>
          <w:rFonts w:ascii="Sylfaen" w:hAnsi="Sylfaen" w:cs="Sylfaen"/>
          <w:color w:val="000000" w:themeColor="text1"/>
          <w:lang w:val="hy-AM"/>
        </w:rPr>
        <w:t>շնորհակալ</w:t>
      </w:r>
      <w:r w:rsidRPr="009D3A16">
        <w:rPr>
          <w:rFonts w:ascii="Sylfaen" w:hAnsi="Sylfaen" w:cs="Sylfaen"/>
          <w:color w:val="000000" w:themeColor="text1"/>
        </w:rPr>
        <w:t xml:space="preserve">ությունն է հայտնում </w:t>
      </w:r>
      <w:r w:rsidRPr="009D3A16">
        <w:rPr>
          <w:rFonts w:ascii="Sylfaen" w:hAnsi="Sylfaen"/>
          <w:color w:val="000000" w:themeColor="text1"/>
        </w:rPr>
        <w:t>Մ</w:t>
      </w:r>
      <w:r w:rsidRPr="009D3A16">
        <w:rPr>
          <w:rFonts w:ascii="Sylfaen" w:hAnsi="Sylfaen" w:cs="Sylfaen"/>
          <w:color w:val="000000" w:themeColor="text1"/>
          <w:lang w:val="hy-AM"/>
        </w:rPr>
        <w:t>ասնագիտական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կենտրոնի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ՈԱԱԿ</w:t>
      </w:r>
      <w:r w:rsidRPr="009D3A16">
        <w:rPr>
          <w:color w:val="000000" w:themeColor="text1"/>
          <w:lang w:val="hy-AM"/>
        </w:rPr>
        <w:t>)</w:t>
      </w:r>
      <w:r w:rsidRPr="009D3A16">
        <w:rPr>
          <w:color w:val="000000" w:themeColor="text1"/>
        </w:rPr>
        <w:t xml:space="preserve"> (ANQA) </w:t>
      </w:r>
      <w:r w:rsidRPr="009D3A16">
        <w:rPr>
          <w:rFonts w:ascii="Sylfaen" w:hAnsi="Sylfaen"/>
          <w:color w:val="000000" w:themeColor="text1"/>
        </w:rPr>
        <w:t>աշխատակիցներին</w:t>
      </w:r>
      <w:r w:rsidR="005F0051">
        <w:rPr>
          <w:rFonts w:ascii="Sylfaen" w:hAnsi="Sylfaen"/>
          <w:color w:val="000000" w:themeColor="text1"/>
        </w:rPr>
        <w:t>`</w:t>
      </w:r>
      <w:r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հարցման</w:t>
      </w:r>
      <w:r w:rsidR="006361B1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աջակցելու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Pr="009D3A16">
        <w:rPr>
          <w:rFonts w:ascii="Sylfaen" w:hAnsi="Sylfaen" w:cs="Sylfaen"/>
          <w:color w:val="000000" w:themeColor="text1"/>
        </w:rPr>
        <w:t>:</w:t>
      </w:r>
    </w:p>
    <w:p w:rsidR="00DE5C70" w:rsidRPr="009D3A16" w:rsidRDefault="00F46F85" w:rsidP="00974BD9">
      <w:pPr>
        <w:pStyle w:val="TimesNewRoman"/>
        <w:rPr>
          <w:color w:val="000000" w:themeColor="text1"/>
          <w:lang w:val="hy-AM"/>
        </w:rPr>
      </w:pPr>
      <w:r w:rsidRPr="009D3A16">
        <w:rPr>
          <w:color w:val="000000" w:themeColor="text1"/>
          <w:lang w:val="hy-AM"/>
        </w:rPr>
        <w:br/>
      </w:r>
    </w:p>
    <w:p w:rsidR="00974BD9" w:rsidRPr="009D3A16" w:rsidRDefault="00974BD9" w:rsidP="00974BD9">
      <w:pPr>
        <w:pStyle w:val="TimesNewRoman"/>
        <w:rPr>
          <w:color w:val="000000" w:themeColor="text1"/>
        </w:rPr>
      </w:pPr>
    </w:p>
    <w:p w:rsidR="00974BD9" w:rsidRPr="009D3A16" w:rsidRDefault="00974BD9" w:rsidP="00974BD9">
      <w:pPr>
        <w:pStyle w:val="TimesNewRoman"/>
        <w:rPr>
          <w:color w:val="000000" w:themeColor="text1"/>
        </w:rPr>
        <w:sectPr w:rsidR="00974BD9" w:rsidRPr="009D3A16" w:rsidSect="00612FFB"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FE2439" w:rsidRPr="009D3A16" w:rsidRDefault="00A55D55" w:rsidP="004B448D">
      <w:pPr>
        <w:pStyle w:val="Heading1"/>
        <w:jc w:val="center"/>
        <w:rPr>
          <w:rFonts w:cs="Times New Roman"/>
          <w:color w:val="000000" w:themeColor="text1"/>
        </w:rPr>
      </w:pPr>
      <w:bookmarkStart w:id="2" w:name="_Toc346790731"/>
      <w:r w:rsidRPr="009D3A16">
        <w:rPr>
          <w:rFonts w:ascii="Sylfaen" w:hAnsi="Sylfaen"/>
          <w:color w:val="000000" w:themeColor="text1"/>
        </w:rPr>
        <w:lastRenderedPageBreak/>
        <w:t>Համառոտ ամփոփագիր</w:t>
      </w:r>
      <w:r w:rsidRPr="009D3A16">
        <w:rPr>
          <w:rFonts w:cs="Times New Roman"/>
          <w:color w:val="000000" w:themeColor="text1"/>
        </w:rPr>
        <w:t xml:space="preserve"> </w:t>
      </w:r>
      <w:bookmarkEnd w:id="2"/>
    </w:p>
    <w:p w:rsidR="00FE2439" w:rsidRPr="009D3A16" w:rsidRDefault="00FE2439" w:rsidP="00C834F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59A3" w:rsidRPr="005F0051" w:rsidRDefault="00413C9D" w:rsidP="00D959A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0051">
        <w:rPr>
          <w:rFonts w:ascii="Sylfaen" w:hAnsi="Sylfaen"/>
          <w:b/>
          <w:color w:val="000000" w:themeColor="text1"/>
          <w:sz w:val="28"/>
          <w:szCs w:val="28"/>
        </w:rPr>
        <w:t xml:space="preserve">Կառավարման </w:t>
      </w:r>
      <w:r w:rsidR="00974BA1" w:rsidRPr="005F0051">
        <w:rPr>
          <w:rFonts w:ascii="Sylfaen" w:hAnsi="Sylfaen"/>
          <w:b/>
          <w:color w:val="000000" w:themeColor="text1"/>
          <w:sz w:val="28"/>
          <w:szCs w:val="28"/>
        </w:rPr>
        <w:t>խ</w:t>
      </w:r>
      <w:r w:rsidRPr="005F0051">
        <w:rPr>
          <w:rFonts w:ascii="Sylfaen" w:hAnsi="Sylfaen"/>
          <w:b/>
          <w:color w:val="000000" w:themeColor="text1"/>
          <w:sz w:val="28"/>
          <w:szCs w:val="28"/>
        </w:rPr>
        <w:t>նդիրներ</w:t>
      </w:r>
      <w:r w:rsidR="00974BA1" w:rsidRPr="005F0051">
        <w:rPr>
          <w:rFonts w:ascii="Sylfaen" w:hAnsi="Sylfaen"/>
          <w:b/>
          <w:color w:val="000000" w:themeColor="text1"/>
          <w:sz w:val="28"/>
          <w:szCs w:val="28"/>
        </w:rPr>
        <w:t>ը</w:t>
      </w:r>
      <w:r w:rsidRPr="005F0051">
        <w:rPr>
          <w:rFonts w:ascii="Sylfaen" w:hAnsi="Sylfaen"/>
          <w:b/>
          <w:color w:val="000000" w:themeColor="text1"/>
          <w:sz w:val="28"/>
          <w:szCs w:val="28"/>
        </w:rPr>
        <w:t xml:space="preserve"> Հայաստանի բարձրագույն կրթության բարեփոխում</w:t>
      </w:r>
      <w:r w:rsidR="00013958">
        <w:rPr>
          <w:rFonts w:ascii="Sylfaen" w:hAnsi="Sylfaen"/>
          <w:b/>
          <w:color w:val="000000" w:themeColor="text1"/>
          <w:sz w:val="28"/>
          <w:szCs w:val="28"/>
        </w:rPr>
        <w:t>ն</w:t>
      </w:r>
      <w:r w:rsidRPr="005F0051">
        <w:rPr>
          <w:rFonts w:ascii="Sylfaen" w:hAnsi="Sylfaen"/>
          <w:b/>
          <w:color w:val="000000" w:themeColor="text1"/>
          <w:sz w:val="28"/>
          <w:szCs w:val="28"/>
        </w:rPr>
        <w:t>երի</w:t>
      </w:r>
      <w:r w:rsidR="00974BA1" w:rsidRPr="005F0051">
        <w:rPr>
          <w:rFonts w:ascii="Sylfaen" w:hAnsi="Sylfaen"/>
          <w:b/>
          <w:color w:val="000000" w:themeColor="text1"/>
          <w:sz w:val="28"/>
          <w:szCs w:val="28"/>
        </w:rPr>
        <w:t xml:space="preserve"> առանցքն են</w:t>
      </w:r>
      <w:r w:rsidRPr="005F0051"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  <w:r w:rsidR="00974BA1" w:rsidRPr="005F0051"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</w:p>
    <w:p w:rsidR="00D959A3" w:rsidRPr="009D3A16" w:rsidRDefault="00D959A3" w:rsidP="001E4A11">
      <w:pPr>
        <w:pStyle w:val="TimesNewRoman"/>
        <w:rPr>
          <w:b/>
          <w:color w:val="000000" w:themeColor="text1"/>
        </w:rPr>
      </w:pPr>
    </w:p>
    <w:p w:rsidR="00853E66" w:rsidRPr="009D3A16" w:rsidRDefault="00974BA1" w:rsidP="00853E66">
      <w:pPr>
        <w:pStyle w:val="TimesNewRoman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</w:rPr>
        <w:t xml:space="preserve">Բոլոնիայի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գործընթացին</w:t>
      </w:r>
      <w:r w:rsidRPr="009D3A16">
        <w:rPr>
          <w:b/>
          <w:color w:val="000000" w:themeColor="text1"/>
          <w:lang w:val="hy-AM"/>
        </w:rPr>
        <w:t xml:space="preserve"> 2005 –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Pr="009D3A16">
        <w:rPr>
          <w:rFonts w:ascii="Sylfaen" w:hAnsi="Sylfaen" w:cs="Sylfaen"/>
          <w:b/>
          <w:color w:val="000000" w:themeColor="text1"/>
        </w:rPr>
        <w:t xml:space="preserve"> միանալուց ի վեր</w:t>
      </w:r>
      <w:r w:rsidR="0084013F" w:rsidRPr="009D3A16">
        <w:rPr>
          <w:rFonts w:ascii="Sylfaen" w:hAnsi="Sylfaen" w:cs="Sylfaen"/>
          <w:b/>
          <w:color w:val="000000" w:themeColor="text1"/>
        </w:rPr>
        <w:t>`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</w:t>
      </w:r>
      <w:r w:rsidRPr="009D3A16">
        <w:rPr>
          <w:rFonts w:ascii="Sylfaen" w:hAnsi="Sylfaen" w:cs="Sylfaen"/>
          <w:b/>
          <w:color w:val="000000" w:themeColor="text1"/>
        </w:rPr>
        <w:t xml:space="preserve">աստանի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ուսումնական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հաստատությունները</w:t>
      </w:r>
      <w:r w:rsidRPr="009D3A16">
        <w:rPr>
          <w:b/>
          <w:color w:val="000000" w:themeColor="text1"/>
          <w:lang w:val="hy-AM"/>
        </w:rPr>
        <w:t xml:space="preserve"> (</w:t>
      </w:r>
      <w:r w:rsidR="00F768D7" w:rsidRPr="009D3A16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b/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</w:t>
      </w:r>
      <w:r w:rsidRPr="009D3A16">
        <w:rPr>
          <w:rFonts w:ascii="Sylfaen" w:hAnsi="Sylfaen" w:cs="Sylfaen"/>
          <w:b/>
          <w:color w:val="000000" w:themeColor="text1"/>
        </w:rPr>
        <w:t>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  <w:r w:rsidRPr="009D3A16">
        <w:rPr>
          <w:rFonts w:ascii="Sylfaen" w:hAnsi="Sylfaen" w:cs="Sylfaen"/>
          <w:b/>
          <w:color w:val="000000" w:themeColor="text1"/>
        </w:rPr>
        <w:t>ի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բարեփոխ</w:t>
      </w:r>
      <w:r w:rsidR="00013958">
        <w:rPr>
          <w:rFonts w:ascii="Sylfaen" w:hAnsi="Sylfaen" w:cs="Sylfaen"/>
          <w:b/>
          <w:color w:val="000000" w:themeColor="text1"/>
        </w:rPr>
        <w:t>ում</w:t>
      </w:r>
      <w:r w:rsidRPr="009D3A16">
        <w:rPr>
          <w:rFonts w:ascii="Sylfaen" w:hAnsi="Sylfaen" w:cs="Sylfaen"/>
          <w:b/>
          <w:color w:val="000000" w:themeColor="text1"/>
        </w:rPr>
        <w:t xml:space="preserve">ներում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նշանակալի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առաջընթաց</w:t>
      </w:r>
      <w:r w:rsidRPr="009D3A16">
        <w:rPr>
          <w:rFonts w:ascii="Sylfaen" w:hAnsi="Sylfaen" w:cs="Sylfaen"/>
          <w:b/>
          <w:color w:val="000000" w:themeColor="text1"/>
        </w:rPr>
        <w:t xml:space="preserve"> են արձանագրել</w:t>
      </w:r>
      <w:r w:rsidRPr="009D3A16">
        <w:rPr>
          <w:b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004529" w:rsidRPr="009D3A16">
        <w:rPr>
          <w:rFonts w:ascii="Sylfaen" w:hAnsi="Sylfaen"/>
          <w:color w:val="000000" w:themeColor="text1"/>
        </w:rPr>
        <w:t>Ամենավ</w:t>
      </w:r>
      <w:r w:rsidRPr="009D3A16">
        <w:rPr>
          <w:rFonts w:ascii="Sylfaen" w:hAnsi="Sylfaen" w:cs="Sylfaen"/>
          <w:color w:val="000000" w:themeColor="text1"/>
          <w:lang w:val="hy-AM"/>
        </w:rPr>
        <w:t>երջին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բարեփոխումները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ներառ</w:t>
      </w:r>
      <w:r w:rsidR="00004529" w:rsidRPr="009D3A16">
        <w:rPr>
          <w:rFonts w:ascii="Sylfaen" w:hAnsi="Sylfaen" w:cs="Sylfaen"/>
          <w:color w:val="000000" w:themeColor="text1"/>
        </w:rPr>
        <w:t>ել</w:t>
      </w:r>
      <w:r w:rsidRPr="009D3A16">
        <w:rPr>
          <w:color w:val="000000" w:themeColor="text1"/>
          <w:lang w:val="hy-AM"/>
        </w:rPr>
        <w:t xml:space="preserve"> </w:t>
      </w:r>
      <w:r w:rsidR="00004529" w:rsidRPr="009D3A16">
        <w:rPr>
          <w:rFonts w:ascii="Sylfaen" w:hAnsi="Sylfaen" w:cs="Sylfaen"/>
          <w:color w:val="000000" w:themeColor="text1"/>
        </w:rPr>
        <w:t>են</w:t>
      </w:r>
      <w:r w:rsidR="00BF5561" w:rsidRPr="009D3A16">
        <w:rPr>
          <w:rFonts w:ascii="Sylfaen" w:hAnsi="Sylfaen" w:cs="Sylfaen"/>
          <w:color w:val="000000" w:themeColor="text1"/>
        </w:rPr>
        <w:t>.</w:t>
      </w:r>
      <w:r w:rsidR="0000452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84013F"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="0084013F" w:rsidRPr="009D3A16">
        <w:rPr>
          <w:color w:val="000000" w:themeColor="text1"/>
          <w:lang w:val="hy-AM"/>
        </w:rPr>
        <w:t xml:space="preserve"> </w:t>
      </w:r>
      <w:r w:rsidR="0084013F" w:rsidRPr="009D3A16">
        <w:rPr>
          <w:rFonts w:ascii="Sylfaen" w:hAnsi="Sylfaen" w:cs="Sylfaen"/>
          <w:color w:val="000000" w:themeColor="text1"/>
          <w:lang w:val="hy-AM"/>
        </w:rPr>
        <w:t xml:space="preserve">համակարգին համահունչ` </w:t>
      </w:r>
      <w:r w:rsidR="00004529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004529" w:rsidRPr="009D3A16">
        <w:rPr>
          <w:color w:val="000000" w:themeColor="text1"/>
          <w:lang w:val="hy-AM"/>
        </w:rPr>
        <w:t xml:space="preserve"> </w:t>
      </w:r>
      <w:r w:rsidR="00004529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004529" w:rsidRPr="009D3A16">
        <w:rPr>
          <w:color w:val="000000" w:themeColor="text1"/>
          <w:lang w:val="hy-AM"/>
        </w:rPr>
        <w:t xml:space="preserve"> </w:t>
      </w:r>
      <w:r w:rsidR="00004529" w:rsidRPr="009D3A16">
        <w:rPr>
          <w:rFonts w:ascii="Sylfaen" w:hAnsi="Sylfaen" w:cs="Sylfaen"/>
          <w:color w:val="000000" w:themeColor="text1"/>
          <w:lang w:val="hy-AM"/>
        </w:rPr>
        <w:t>ազգային համակարգի</w:t>
      </w:r>
      <w:r w:rsidR="00004529" w:rsidRPr="009D3A16">
        <w:rPr>
          <w:color w:val="000000" w:themeColor="text1"/>
          <w:lang w:val="hy-AM"/>
        </w:rPr>
        <w:t xml:space="preserve"> </w:t>
      </w:r>
      <w:r w:rsidR="00D64C59" w:rsidRPr="009D3A16">
        <w:rPr>
          <w:rFonts w:ascii="Sylfaen" w:hAnsi="Sylfaen"/>
          <w:color w:val="000000" w:themeColor="text1"/>
          <w:lang w:val="hy-AM"/>
        </w:rPr>
        <w:t>զարգացումը</w:t>
      </w:r>
      <w:r w:rsidR="00BF5561" w:rsidRPr="009D3A16">
        <w:rPr>
          <w:rFonts w:ascii="Sylfaen" w:hAnsi="Sylfaen" w:cs="Sylfaen"/>
          <w:color w:val="000000" w:themeColor="text1"/>
          <w:lang w:val="hy-AM"/>
        </w:rPr>
        <w:t>, բարձրագույն</w:t>
      </w:r>
      <w:r w:rsidR="00BF5561" w:rsidRPr="009D3A16">
        <w:rPr>
          <w:color w:val="000000" w:themeColor="text1"/>
          <w:lang w:val="hy-AM"/>
        </w:rPr>
        <w:t xml:space="preserve"> </w:t>
      </w:r>
      <w:r w:rsidR="00BF5561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F5561" w:rsidRPr="009D3A16">
        <w:rPr>
          <w:color w:val="000000" w:themeColor="text1"/>
          <w:lang w:val="hy-AM"/>
        </w:rPr>
        <w:t xml:space="preserve"> </w:t>
      </w:r>
      <w:r w:rsidR="00BF5561" w:rsidRPr="009D3A16">
        <w:rPr>
          <w:rFonts w:ascii="Sylfaen" w:hAnsi="Sylfaen" w:cs="Sylfaen"/>
          <w:color w:val="000000" w:themeColor="text1"/>
          <w:lang w:val="hy-AM"/>
        </w:rPr>
        <w:t>առավել օբյեկտիվ և արդյունավետ ֆինանսավորման ռազմավարությ</w:t>
      </w:r>
      <w:r w:rsidR="00927888" w:rsidRPr="00927888">
        <w:rPr>
          <w:rFonts w:ascii="Sylfaen" w:hAnsi="Sylfaen" w:cs="Sylfaen"/>
          <w:color w:val="000000" w:themeColor="text1"/>
          <w:lang w:val="hy-AM"/>
        </w:rPr>
        <w:t>ու</w:t>
      </w:r>
      <w:r w:rsidR="00BF5561" w:rsidRPr="009D3A16">
        <w:rPr>
          <w:rFonts w:ascii="Sylfaen" w:hAnsi="Sylfaen" w:cs="Sylfaen"/>
          <w:color w:val="000000" w:themeColor="text1"/>
          <w:lang w:val="hy-AM"/>
        </w:rPr>
        <w:t>ն,</w:t>
      </w:r>
      <w:r w:rsidR="0000452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որակավորման</w:t>
      </w:r>
      <w:r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/>
          <w:color w:val="000000" w:themeColor="text1"/>
          <w:lang w:val="hy-AM"/>
        </w:rPr>
        <w:t>շրջանակները</w:t>
      </w:r>
      <w:r w:rsidR="007A0BF9" w:rsidRPr="009D3A16">
        <w:rPr>
          <w:rFonts w:ascii="Sylfaen" w:hAnsi="Sylfaen"/>
          <w:color w:val="000000" w:themeColor="text1"/>
          <w:lang w:val="hy-AM"/>
        </w:rPr>
        <w:t>: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 xml:space="preserve"> Չնայած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բազմաթիվ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/>
          <w:color w:val="000000" w:themeColor="text1"/>
          <w:lang w:val="hy-AM"/>
        </w:rPr>
        <w:t xml:space="preserve">դրական </w:t>
      </w:r>
      <w:r w:rsidR="00927888" w:rsidRPr="00927888">
        <w:rPr>
          <w:rFonts w:ascii="Sylfaen" w:hAnsi="Sylfaen"/>
          <w:color w:val="000000" w:themeColor="text1"/>
          <w:lang w:val="hy-AM"/>
        </w:rPr>
        <w:t>զ</w:t>
      </w:r>
      <w:r w:rsidR="00B60FC7" w:rsidRPr="009D3A16">
        <w:rPr>
          <w:rFonts w:ascii="Sylfaen" w:hAnsi="Sylfaen"/>
          <w:color w:val="000000" w:themeColor="text1"/>
          <w:lang w:val="hy-AM"/>
        </w:rPr>
        <w:t>արգացումների</w:t>
      </w:r>
      <w:r w:rsidR="007A0BF9" w:rsidRPr="009D3A16">
        <w:rPr>
          <w:rFonts w:ascii="Sylfaen" w:hAnsi="Sylfaen"/>
          <w:color w:val="000000" w:themeColor="text1"/>
          <w:lang w:val="hy-AM"/>
        </w:rPr>
        <w:t>ն</w:t>
      </w:r>
      <w:r w:rsidR="00B60FC7" w:rsidRPr="009D3A16">
        <w:rPr>
          <w:color w:val="000000" w:themeColor="text1"/>
          <w:lang w:val="hy-AM"/>
        </w:rPr>
        <w:t xml:space="preserve">,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/>
          <w:color w:val="000000" w:themeColor="text1"/>
          <w:lang w:val="hy-AM"/>
        </w:rPr>
        <w:t>և ղեկավարման</w:t>
      </w:r>
      <w:r w:rsidR="00763ABD" w:rsidRPr="009D3A16">
        <w:rPr>
          <w:rFonts w:ascii="Sylfaen" w:hAnsi="Sylfaen"/>
          <w:color w:val="000000" w:themeColor="text1"/>
          <w:lang w:val="hy-AM"/>
        </w:rPr>
        <w:t xml:space="preserve"> նկատմամբ</w:t>
      </w:r>
      <w:r w:rsidR="00B60FC7" w:rsidRPr="009D3A16">
        <w:rPr>
          <w:rFonts w:ascii="Sylfaen" w:hAnsi="Sylfaen"/>
          <w:color w:val="000000" w:themeColor="text1"/>
          <w:lang w:val="hy-AM"/>
        </w:rPr>
        <w:t xml:space="preserve">  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հասարակական</w:t>
      </w:r>
      <w:r w:rsidR="00B60FC7" w:rsidRPr="009D3A16">
        <w:rPr>
          <w:color w:val="000000" w:themeColor="text1"/>
          <w:lang w:val="hy-AM"/>
        </w:rPr>
        <w:t xml:space="preserve"> </w:t>
      </w:r>
      <w:r w:rsidR="00B60FC7" w:rsidRPr="009D3A16">
        <w:rPr>
          <w:rFonts w:ascii="Sylfaen" w:hAnsi="Sylfaen" w:cs="Sylfaen"/>
          <w:color w:val="000000" w:themeColor="text1"/>
          <w:lang w:val="hy-AM"/>
        </w:rPr>
        <w:t>ընկալումը</w:t>
      </w:r>
      <w:r w:rsidR="00B60FC7" w:rsidRPr="009D3A16">
        <w:rPr>
          <w:color w:val="000000" w:themeColor="text1"/>
          <w:lang w:val="hy-AM"/>
        </w:rPr>
        <w:t xml:space="preserve"> </w:t>
      </w:r>
      <w:r w:rsidR="00763ABD" w:rsidRPr="009D3A16">
        <w:rPr>
          <w:rFonts w:ascii="Sylfaen" w:hAnsi="Sylfaen"/>
          <w:color w:val="000000" w:themeColor="text1"/>
          <w:lang w:val="hy-AM"/>
        </w:rPr>
        <w:t>անբավարար է</w:t>
      </w:r>
      <w:r w:rsidR="007A0BF9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853E66" w:rsidRPr="009D3A16">
        <w:rPr>
          <w:color w:val="000000" w:themeColor="text1"/>
          <w:lang w:val="hy-AM"/>
        </w:rPr>
        <w:t xml:space="preserve"> </w:t>
      </w:r>
    </w:p>
    <w:p w:rsidR="00853E66" w:rsidRPr="009D3A16" w:rsidRDefault="00853E66" w:rsidP="00853E66">
      <w:pPr>
        <w:pStyle w:val="TimesNewRoman"/>
        <w:rPr>
          <w:color w:val="000000" w:themeColor="text1"/>
          <w:lang w:val="hy-AM"/>
        </w:rPr>
      </w:pPr>
    </w:p>
    <w:p w:rsidR="00853E66" w:rsidRPr="009D3A16" w:rsidRDefault="001446B5" w:rsidP="00853E66">
      <w:pPr>
        <w:pStyle w:val="TimesNewRoman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Ընթացիկ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բարեփոխումներից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առա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վելագույն օգուտներ քաղելու, և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կրթությունը հետագա զարգացնելու համար ՀՀ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կառավարությանը` </w:t>
      </w:r>
      <w:r w:rsidR="00927888">
        <w:rPr>
          <w:rFonts w:ascii="Sylfaen" w:hAnsi="Sylfaen" w:cs="Sylfaen"/>
          <w:b/>
          <w:color w:val="000000" w:themeColor="text1"/>
          <w:lang w:val="hy-AM"/>
        </w:rPr>
        <w:t>Բ</w:t>
      </w:r>
      <w:r w:rsidR="00927888" w:rsidRPr="00927888">
        <w:rPr>
          <w:rFonts w:ascii="Sylfaen" w:hAnsi="Sylfaen" w:cs="Sylfaen"/>
          <w:b/>
          <w:color w:val="000000" w:themeColor="text1"/>
          <w:lang w:val="hy-AM"/>
        </w:rPr>
        <w:t>Ո</w:t>
      </w:r>
      <w:r w:rsidR="00F768D7" w:rsidRPr="009D3A16">
        <w:rPr>
          <w:rFonts w:ascii="Sylfaen" w:hAnsi="Sylfaen" w:cs="Sylfaen"/>
          <w:b/>
          <w:color w:val="000000" w:themeColor="text1"/>
          <w:lang w:val="hy-AM"/>
        </w:rPr>
        <w:t>ւՀ</w:t>
      </w:r>
      <w:r w:rsidR="00927888" w:rsidRPr="00927888">
        <w:rPr>
          <w:rFonts w:ascii="Sylfaen" w:hAnsi="Sylfaen" w:cs="Sylfaen"/>
          <w:b/>
          <w:color w:val="000000" w:themeColor="text1"/>
          <w:lang w:val="hy-AM"/>
        </w:rPr>
        <w:t>-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երի հետ  միասին, անհրաժեշտ է համալսարանի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կառավարումը </w:t>
      </w:r>
      <w:r w:rsidRPr="009D3A16">
        <w:rPr>
          <w:rFonts w:ascii="Sylfaen" w:hAnsi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ղեկավարումը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դնել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բարձրագույն կրթության ամբողջ համակարգի բարեփոխումների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սրտում</w:t>
      </w:r>
      <w:r w:rsidR="00751A1D" w:rsidRPr="009D3A16">
        <w:rPr>
          <w:rFonts w:ascii="Sylfaen" w:hAnsi="Sylfaen" w:cs="Sylfaen"/>
          <w:b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/>
          <w:color w:val="000000" w:themeColor="text1"/>
          <w:lang w:val="hy-AM"/>
        </w:rPr>
        <w:t xml:space="preserve">Վերջին 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հետազոտությունը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պարզել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 xml:space="preserve"> է, որ 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կառուցվածքը</w:t>
      </w:r>
      <w:r w:rsidR="00AA5CE9"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/>
          <w:color w:val="000000" w:themeColor="text1"/>
          <w:lang w:val="hy-AM"/>
        </w:rPr>
        <w:t>և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կարգավոր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>ող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դաշտ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 xml:space="preserve">ը  </w:t>
      </w:r>
      <w:r w:rsidR="00AA5CE9" w:rsidRPr="009D3A16">
        <w:rPr>
          <w:color w:val="000000" w:themeColor="text1"/>
          <w:lang w:val="hy-AM"/>
        </w:rPr>
        <w:t xml:space="preserve"> </w:t>
      </w:r>
      <w:r w:rsidR="00F0067B" w:rsidRPr="009D3A16">
        <w:rPr>
          <w:rFonts w:ascii="Sylfaen" w:hAnsi="Sylfaen"/>
          <w:color w:val="000000" w:themeColor="text1"/>
          <w:lang w:val="hy-AM"/>
        </w:rPr>
        <w:t xml:space="preserve">հանդիսանում են </w:t>
      </w:r>
      <w:r w:rsidR="00E83C6A" w:rsidRPr="009D3A16">
        <w:rPr>
          <w:rFonts w:ascii="Sylfaen" w:hAnsi="Sylfaen"/>
          <w:color w:val="000000" w:themeColor="text1"/>
          <w:lang w:val="hy-AM"/>
        </w:rPr>
        <w:t>համընդ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>հանուր</w:t>
      </w:r>
      <w:r w:rsidR="00E83C6A"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E83C6A"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E83C6A"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>համակա</w:t>
      </w:r>
      <w:r w:rsidR="00927888" w:rsidRPr="00927888">
        <w:rPr>
          <w:rFonts w:ascii="Sylfaen" w:hAnsi="Sylfaen" w:cs="Sylfaen"/>
          <w:color w:val="000000" w:themeColor="text1"/>
          <w:lang w:val="hy-AM"/>
        </w:rPr>
        <w:t>գ</w:t>
      </w:r>
      <w:r w:rsidR="00E83C6A" w:rsidRPr="009D3A16">
        <w:rPr>
          <w:rFonts w:ascii="Sylfaen" w:hAnsi="Sylfaen" w:cs="Sylfaen"/>
          <w:color w:val="000000" w:themeColor="text1"/>
          <w:lang w:val="hy-AM"/>
        </w:rPr>
        <w:t xml:space="preserve">րի </w:t>
      </w:r>
      <w:r w:rsidR="00927888" w:rsidRPr="00927888">
        <w:rPr>
          <w:rFonts w:ascii="Sylfaen" w:hAnsi="Sylfaen" w:cs="Sylfaen"/>
          <w:color w:val="000000" w:themeColor="text1"/>
          <w:lang w:val="hy-AM"/>
        </w:rPr>
        <w:t>զ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արգացման</w:t>
      </w:r>
      <w:r w:rsidR="00AA5CE9" w:rsidRPr="009D3A16">
        <w:rPr>
          <w:color w:val="000000" w:themeColor="text1"/>
          <w:lang w:val="hy-AM"/>
        </w:rPr>
        <w:t xml:space="preserve"> </w:t>
      </w:r>
      <w:r w:rsidR="00E83C6A" w:rsidRPr="009D3A16">
        <w:rPr>
          <w:rFonts w:ascii="Sylfaen" w:hAnsi="Sylfaen"/>
          <w:color w:val="000000" w:themeColor="text1"/>
          <w:lang w:val="hy-AM"/>
        </w:rPr>
        <w:t>առանցք</w:t>
      </w:r>
      <w:r w:rsidR="00FE7521" w:rsidRPr="009D3A16">
        <w:rPr>
          <w:rFonts w:ascii="Sylfaen" w:hAnsi="Sylfaen"/>
          <w:color w:val="000000" w:themeColor="text1"/>
          <w:lang w:val="hy-AM"/>
        </w:rPr>
        <w:t>ը</w:t>
      </w:r>
      <w:r w:rsidR="00F0067B" w:rsidRPr="009D3A16">
        <w:rPr>
          <w:rFonts w:ascii="Sylfaen" w:hAnsi="Sylfaen"/>
          <w:color w:val="000000" w:themeColor="text1"/>
          <w:lang w:val="hy-AM"/>
        </w:rPr>
        <w:t>:</w:t>
      </w:r>
      <w:r w:rsidR="00AA5CE9" w:rsidRPr="009D3A16">
        <w:rPr>
          <w:color w:val="000000" w:themeColor="text1"/>
          <w:lang w:val="hy-AM"/>
        </w:rPr>
        <w:t xml:space="preserve">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Այդուհանդերձ</w:t>
      </w:r>
      <w:r w:rsidR="00AA5CE9" w:rsidRPr="009D3A16">
        <w:rPr>
          <w:color w:val="000000" w:themeColor="text1"/>
          <w:lang w:val="hy-AM"/>
        </w:rPr>
        <w:t xml:space="preserve">, </w:t>
      </w:r>
      <w:r w:rsidR="00F0067B" w:rsidRPr="009D3A16">
        <w:rPr>
          <w:rFonts w:ascii="Sylfaen" w:hAnsi="Sylfaen"/>
          <w:color w:val="000000" w:themeColor="text1"/>
          <w:lang w:val="hy-AM"/>
        </w:rPr>
        <w:t xml:space="preserve">Հայաստանի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AA5CE9" w:rsidRPr="009D3A16">
        <w:rPr>
          <w:color w:val="000000" w:themeColor="text1"/>
          <w:lang w:val="hy-AM"/>
        </w:rPr>
        <w:t xml:space="preserve"> </w:t>
      </w:r>
      <w:r w:rsidR="00F0067B" w:rsidRPr="009D3A16">
        <w:rPr>
          <w:rFonts w:ascii="Sylfaen" w:hAnsi="Sylfaen"/>
          <w:color w:val="000000" w:themeColor="text1"/>
          <w:lang w:val="hy-AM"/>
        </w:rPr>
        <w:t>և</w:t>
      </w:r>
      <w:r w:rsidR="00AA5CE9" w:rsidRPr="009D3A16">
        <w:rPr>
          <w:color w:val="000000" w:themeColor="text1"/>
          <w:lang w:val="hy-AM"/>
        </w:rPr>
        <w:t xml:space="preserve"> </w:t>
      </w:r>
      <w:r w:rsidR="00927888">
        <w:rPr>
          <w:rFonts w:ascii="Sylfaen" w:hAnsi="Sylfaen"/>
          <w:color w:val="000000" w:themeColor="text1"/>
          <w:lang w:val="hy-AM"/>
        </w:rPr>
        <w:t>Բ</w:t>
      </w:r>
      <w:r w:rsidR="00927888" w:rsidRPr="00927888">
        <w:rPr>
          <w:rFonts w:ascii="Sylfaen" w:hAnsi="Sylfaen"/>
          <w:color w:val="000000" w:themeColor="text1"/>
          <w:lang w:val="hy-AM"/>
        </w:rPr>
        <w:t>Ո</w:t>
      </w:r>
      <w:r w:rsidR="00F768D7" w:rsidRPr="009D3A16">
        <w:rPr>
          <w:rFonts w:ascii="Sylfaen" w:hAnsi="Sylfaen"/>
          <w:color w:val="000000" w:themeColor="text1"/>
          <w:lang w:val="hy-AM"/>
        </w:rPr>
        <w:t>ւՀ</w:t>
      </w:r>
      <w:r w:rsidR="0084013F" w:rsidRPr="009D3A16">
        <w:rPr>
          <w:rFonts w:ascii="Sylfaen" w:hAnsi="Sylfaen"/>
          <w:color w:val="000000" w:themeColor="text1"/>
          <w:lang w:val="hy-AM"/>
        </w:rPr>
        <w:t>երը</w:t>
      </w:r>
      <w:r w:rsidR="00AA5CE9" w:rsidRPr="009D3A16">
        <w:rPr>
          <w:color w:val="000000" w:themeColor="text1"/>
          <w:lang w:val="hy-AM"/>
        </w:rPr>
        <w:t xml:space="preserve"> </w:t>
      </w:r>
      <w:r w:rsidR="00F0067B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/>
          <w:color w:val="000000" w:themeColor="text1"/>
          <w:lang w:val="hy-AM"/>
        </w:rPr>
        <w:t xml:space="preserve">դեռ </w:t>
      </w:r>
      <w:r w:rsidR="00F0067B" w:rsidRPr="009D3A16">
        <w:rPr>
          <w:rFonts w:ascii="Sylfaen" w:hAnsi="Sylfaen"/>
          <w:color w:val="000000" w:themeColor="text1"/>
          <w:lang w:val="hy-AM"/>
        </w:rPr>
        <w:t xml:space="preserve">չեն </w:t>
      </w:r>
      <w:r w:rsidR="00AD0C90" w:rsidRPr="009D3A16">
        <w:rPr>
          <w:rFonts w:ascii="Sylfaen" w:hAnsi="Sylfaen"/>
          <w:color w:val="000000" w:themeColor="text1"/>
          <w:lang w:val="hy-AM"/>
        </w:rPr>
        <w:t xml:space="preserve">դիտարկում </w:t>
      </w:r>
      <w:r w:rsidR="00AA5CE9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 xml:space="preserve"> և ղեկավարման խնդիրները` որպես </w:t>
      </w:r>
      <w:r w:rsidR="00AA5CE9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առաջնային հարց</w:t>
      </w:r>
      <w:r w:rsidR="00E858EC" w:rsidRPr="009D3A16">
        <w:rPr>
          <w:rFonts w:ascii="Sylfaen" w:hAnsi="Sylfaen" w:cs="Sylfaen"/>
          <w:color w:val="000000" w:themeColor="text1"/>
          <w:lang w:val="hy-AM"/>
        </w:rPr>
        <w:t>: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 xml:space="preserve"> Հաշվի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առնելով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բարեփոխումներում կառավարման կարևորությունը</w:t>
      </w:r>
      <w:r w:rsidR="00AD0C90" w:rsidRPr="009D3A16">
        <w:rPr>
          <w:color w:val="000000" w:themeColor="text1"/>
          <w:lang w:val="hy-AM"/>
        </w:rPr>
        <w:t xml:space="preserve">, </w:t>
      </w:r>
      <w:r w:rsidR="00AD0C90" w:rsidRPr="009D3A16">
        <w:rPr>
          <w:rFonts w:ascii="Sylfaen" w:hAnsi="Sylfaen"/>
          <w:color w:val="000000" w:themeColor="text1"/>
          <w:lang w:val="hy-AM"/>
        </w:rPr>
        <w:t>սույն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ուսումնասիրությունը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/>
          <w:color w:val="000000" w:themeColor="text1"/>
          <w:lang w:val="hy-AM"/>
        </w:rPr>
        <w:t xml:space="preserve">հետապնդում է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 xml:space="preserve">նպատակներ: 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Նախ</w:t>
      </w:r>
      <w:r w:rsidR="00AD0C90" w:rsidRPr="009D3A16">
        <w:rPr>
          <w:color w:val="000000" w:themeColor="text1"/>
          <w:lang w:val="hy-AM"/>
        </w:rPr>
        <w:t xml:space="preserve">,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փորձում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է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 xml:space="preserve">ուրվագծել Հայաստանում 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/>
          <w:color w:val="000000" w:themeColor="text1"/>
          <w:lang w:val="hy-AM"/>
        </w:rPr>
        <w:t xml:space="preserve">կառուցվածը և </w:t>
      </w:r>
      <w:r w:rsidR="0040575F" w:rsidRPr="009D3A16">
        <w:rPr>
          <w:rFonts w:ascii="Sylfaen" w:hAnsi="Sylfaen"/>
          <w:color w:val="000000" w:themeColor="text1"/>
          <w:lang w:val="hy-AM"/>
        </w:rPr>
        <w:t xml:space="preserve">դրա իրականացման </w:t>
      </w:r>
      <w:r w:rsidR="00AD0C90" w:rsidRPr="009D3A16">
        <w:rPr>
          <w:rFonts w:ascii="Sylfaen" w:hAnsi="Sylfaen"/>
          <w:color w:val="000000" w:themeColor="text1"/>
          <w:lang w:val="hy-AM"/>
        </w:rPr>
        <w:t xml:space="preserve"> ձևը</w:t>
      </w:r>
      <w:r w:rsidR="0040575F" w:rsidRPr="009D3A16">
        <w:rPr>
          <w:rFonts w:ascii="Sylfaen" w:hAnsi="Sylfaen"/>
          <w:color w:val="000000" w:themeColor="text1"/>
          <w:lang w:val="hy-AM"/>
        </w:rPr>
        <w:t xml:space="preserve">, և </w:t>
      </w:r>
      <w:r w:rsidR="00AD0C90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/>
          <w:color w:val="000000" w:themeColor="text1"/>
          <w:lang w:val="hy-AM"/>
        </w:rPr>
        <w:t xml:space="preserve">մատնացույց անել,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40575F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որտեղ</w:t>
      </w:r>
      <w:r w:rsidR="0040575F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է</w:t>
      </w:r>
      <w:r w:rsidR="0040575F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իրականությունը</w:t>
      </w:r>
      <w:r w:rsidR="0040575F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տարբերվում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տեսությ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 xml:space="preserve">ունից: </w:t>
      </w:r>
      <w:r w:rsidR="00AD0C90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/>
          <w:color w:val="000000" w:themeColor="text1"/>
          <w:lang w:val="hy-AM"/>
        </w:rPr>
        <w:t>Այնուհետև</w:t>
      </w:r>
      <w:r w:rsidR="00AD0C90" w:rsidRPr="009D3A16">
        <w:rPr>
          <w:color w:val="000000" w:themeColor="text1"/>
          <w:lang w:val="hy-AM"/>
        </w:rPr>
        <w:t xml:space="preserve">,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D0C90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նպատակ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 xml:space="preserve"> ունի </w:t>
      </w:r>
      <w:r w:rsidR="00AD0C90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40575F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/>
          <w:color w:val="000000" w:themeColor="text1"/>
          <w:lang w:val="hy-AM"/>
        </w:rPr>
        <w:t>ոլորտի  և դրա իրական</w:t>
      </w:r>
      <w:r w:rsidR="00013958">
        <w:rPr>
          <w:rFonts w:ascii="Sylfaen" w:hAnsi="Sylfaen"/>
          <w:color w:val="000000" w:themeColor="text1"/>
        </w:rPr>
        <w:t>ա</w:t>
      </w:r>
      <w:r w:rsidR="0040575F" w:rsidRPr="009D3A16">
        <w:rPr>
          <w:rFonts w:ascii="Sylfaen" w:hAnsi="Sylfaen"/>
          <w:color w:val="000000" w:themeColor="text1"/>
          <w:lang w:val="hy-AM"/>
        </w:rPr>
        <w:t>ցման հզորացմանն ուղղված</w:t>
      </w:r>
      <w:r w:rsidR="00AD0C90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40575F" w:rsidRPr="009D3A16">
        <w:rPr>
          <w:color w:val="000000" w:themeColor="text1"/>
          <w:lang w:val="hy-AM"/>
        </w:rPr>
        <w:t xml:space="preserve"> 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40575F" w:rsidRPr="009D3A16">
        <w:rPr>
          <w:color w:val="000000" w:themeColor="text1"/>
          <w:lang w:val="hy-AM"/>
        </w:rPr>
        <w:t xml:space="preserve"> 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առաջարկ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ություններ ան</w:t>
      </w:r>
      <w:r w:rsidR="00AD0C90" w:rsidRPr="009D3A16">
        <w:rPr>
          <w:rFonts w:ascii="Sylfaen" w:hAnsi="Sylfaen" w:cs="Sylfaen"/>
          <w:color w:val="000000" w:themeColor="text1"/>
          <w:lang w:val="hy-AM"/>
        </w:rPr>
        <w:t>ել</w:t>
      </w:r>
      <w:r w:rsidR="0040575F" w:rsidRPr="009D3A16">
        <w:rPr>
          <w:rFonts w:ascii="Sylfaen" w:hAnsi="Sylfaen" w:cs="Sylfaen"/>
          <w:color w:val="000000" w:themeColor="text1"/>
          <w:lang w:val="hy-AM"/>
        </w:rPr>
        <w:t>:</w:t>
      </w:r>
      <w:r w:rsidR="00AD0C90" w:rsidRPr="009D3A16">
        <w:rPr>
          <w:color w:val="000000" w:themeColor="text1"/>
          <w:lang w:val="hy-AM"/>
        </w:rPr>
        <w:t xml:space="preserve"> </w:t>
      </w:r>
      <w:r w:rsidR="00853E66" w:rsidRPr="009D3A16">
        <w:rPr>
          <w:rFonts w:eastAsia="MS Mincho"/>
          <w:color w:val="000000" w:themeColor="text1"/>
          <w:lang w:val="hy-AM"/>
        </w:rPr>
        <w:t xml:space="preserve"> </w:t>
      </w:r>
    </w:p>
    <w:p w:rsidR="00853E66" w:rsidRPr="009D3A16" w:rsidRDefault="00853E66" w:rsidP="00853E66">
      <w:pPr>
        <w:pStyle w:val="TimesNewRoman"/>
        <w:rPr>
          <w:rFonts w:eastAsia="MS Mincho"/>
          <w:b/>
          <w:color w:val="000000" w:themeColor="text1"/>
          <w:lang w:val="hy-AM"/>
        </w:rPr>
      </w:pPr>
    </w:p>
    <w:p w:rsidR="009E4C96" w:rsidRPr="009E4C96" w:rsidRDefault="009E4C96" w:rsidP="009E4C96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9E4C96">
        <w:rPr>
          <w:rFonts w:ascii="Sylfaen" w:hAnsi="Sylfaen" w:cs="Sylfaen"/>
          <w:b/>
          <w:sz w:val="24"/>
          <w:szCs w:val="24"/>
        </w:rPr>
        <w:t>Ուսումնասիրության</w:t>
      </w:r>
      <w:r w:rsidRPr="009E4C96">
        <w:rPr>
          <w:rFonts w:ascii="Sylfaen" w:hAnsi="Sylfaen"/>
          <w:b/>
          <w:sz w:val="24"/>
          <w:szCs w:val="24"/>
        </w:rPr>
        <w:t xml:space="preserve"> արդյունքում պարզվել է, որ բարձրագույն կրթության համակարգը թերի է կատարում իր գործառույթը իրավական դաշտի անկատարության և ողջ համակարգում` անկախությունը և հաշվետվողականությունը արդյունավետորեն իրացնելու կարողության բացակայության պատճառով:</w:t>
      </w:r>
      <w:r w:rsidRPr="009E4C96">
        <w:rPr>
          <w:rFonts w:ascii="Sylfaen" w:hAnsi="Sylfaen"/>
          <w:sz w:val="24"/>
          <w:szCs w:val="24"/>
        </w:rPr>
        <w:t xml:space="preserve"> Այսպիսով, հույժ անհրաժեշտ է ձևավորել կառավարման կայացած շրջանակ, ինչպես նաև ամրապնդել համալսարանների և համակարգերի ղեկավարների առաջնորդության և կառավարման հմտությունները: </w:t>
      </w:r>
      <w:r w:rsidRPr="009E4C96">
        <w:rPr>
          <w:rFonts w:ascii="Sylfaen" w:hAnsi="Sylfaen"/>
          <w:sz w:val="24"/>
          <w:szCs w:val="24"/>
        </w:rPr>
        <w:lastRenderedPageBreak/>
        <w:t>Ղեկավարման ոլորտի բարեփոխումների մասով ներկայացված առաջարկությունները վերաբերում են չ</w:t>
      </w:r>
      <w:r>
        <w:rPr>
          <w:rFonts w:ascii="Sylfaen" w:hAnsi="Sylfaen"/>
          <w:sz w:val="24"/>
          <w:szCs w:val="24"/>
        </w:rPr>
        <w:t>որ</w:t>
      </w:r>
      <w:r w:rsidRPr="009E4C96">
        <w:rPr>
          <w:rFonts w:ascii="Sylfaen" w:hAnsi="Sylfaen"/>
          <w:sz w:val="24"/>
          <w:szCs w:val="24"/>
        </w:rPr>
        <w:t>ս բնագավառների` կարգավորման դաշտ, որակի ապահովում, ֆինանսավորում և կարողությունների զարգացում:</w:t>
      </w:r>
    </w:p>
    <w:p w:rsidR="00853E66" w:rsidRPr="009D3A16" w:rsidRDefault="00853E66" w:rsidP="00853E66">
      <w:pPr>
        <w:pStyle w:val="TimesNewRoman"/>
        <w:rPr>
          <w:b/>
          <w:color w:val="000000" w:themeColor="text1"/>
          <w:lang w:val="hy-AM"/>
        </w:rPr>
      </w:pPr>
    </w:p>
    <w:p w:rsidR="00853E66" w:rsidRPr="009D3A16" w:rsidRDefault="00897934" w:rsidP="00853E66">
      <w:pPr>
        <w:pStyle w:val="TimesNewRoman"/>
        <w:ind w:firstLine="36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="00853E66" w:rsidRPr="009D3A16">
        <w:rPr>
          <w:b/>
          <w:color w:val="000000" w:themeColor="text1"/>
          <w:lang w:val="hy-AM"/>
        </w:rPr>
        <w:t xml:space="preserve"> 1 –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E4C96" w:rsidRPr="009E4C96">
        <w:rPr>
          <w:rFonts w:ascii="Sylfaen" w:hAnsi="Sylfaen" w:cs="Sylfaen"/>
          <w:b/>
          <w:color w:val="000000" w:themeColor="text1"/>
        </w:rPr>
        <w:t>Վերանայել</w:t>
      </w:r>
      <w:r w:rsidR="00F874B1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կարգավորող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դաշտը</w:t>
      </w:r>
      <w:r w:rsidRPr="009D3A16">
        <w:rPr>
          <w:b/>
          <w:color w:val="000000" w:themeColor="text1"/>
          <w:lang w:val="hy-AM"/>
        </w:rPr>
        <w:t xml:space="preserve"> </w:t>
      </w:r>
    </w:p>
    <w:p w:rsidR="00B656BA" w:rsidRPr="009D3A16" w:rsidRDefault="00B656BA" w:rsidP="00853E66">
      <w:pPr>
        <w:pStyle w:val="TimesNewRoman"/>
        <w:ind w:firstLine="360"/>
        <w:rPr>
          <w:rFonts w:ascii="Sylfaen" w:hAnsi="Sylfaen"/>
          <w:b/>
          <w:color w:val="000000" w:themeColor="text1"/>
          <w:lang w:val="hy-AM"/>
        </w:rPr>
      </w:pPr>
    </w:p>
    <w:p w:rsidR="00853E66" w:rsidRPr="009D3A16" w:rsidRDefault="00F874B1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Վերա</w:t>
      </w:r>
      <w:r w:rsidR="00EE3CCC" w:rsidRPr="009D3A16">
        <w:rPr>
          <w:rFonts w:ascii="Sylfaen" w:hAnsi="Sylfaen" w:cs="Sylfaen"/>
          <w:b/>
          <w:i/>
          <w:color w:val="000000" w:themeColor="text1"/>
          <w:lang w:val="hy-AM"/>
        </w:rPr>
        <w:t>սահմանել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 կառավարության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և </w:t>
      </w:r>
      <w:r w:rsidR="00F768D7" w:rsidRPr="009D3A16">
        <w:rPr>
          <w:rFonts w:ascii="Sylfaen" w:hAnsi="Sylfaen"/>
          <w:b/>
          <w:i/>
          <w:color w:val="000000" w:themeColor="text1"/>
          <w:lang w:val="hy-AM"/>
        </w:rPr>
        <w:t>ԲՈՒՀ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-երի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դերերըը</w:t>
      </w:r>
      <w:r w:rsidRPr="009D3A16">
        <w:rPr>
          <w:color w:val="000000" w:themeColor="text1"/>
          <w:lang w:val="hy-AM"/>
        </w:rPr>
        <w:t xml:space="preserve">: 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կրթությունը բարելավելու համար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Հայաստանը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անհապաղ </w:t>
      </w:r>
      <w:r w:rsidR="009E4C96">
        <w:rPr>
          <w:rFonts w:ascii="Sylfaen" w:hAnsi="Sylfaen" w:cs="Sylfaen"/>
          <w:color w:val="000000" w:themeColor="text1"/>
        </w:rPr>
        <w:t>վերանայ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օրենսդրության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ը և </w:t>
      </w:r>
      <w:r w:rsidR="00671405">
        <w:rPr>
          <w:rFonts w:ascii="Sylfaen" w:hAnsi="Sylfaen" w:cs="Sylfaen"/>
          <w:i/>
          <w:color w:val="000000" w:themeColor="text1"/>
        </w:rPr>
        <w:t>տրամաբանական</w:t>
      </w:r>
      <w:r w:rsidR="00EE3CCC" w:rsidRPr="009D3A16">
        <w:rPr>
          <w:rFonts w:ascii="Sylfaen" w:hAnsi="Sylfaen" w:cs="Sylfaen"/>
          <w:i/>
          <w:color w:val="000000" w:themeColor="text1"/>
          <w:lang w:val="hy-AM"/>
        </w:rPr>
        <w:t xml:space="preserve"> կառավարման</w:t>
      </w:r>
      <w:r w:rsidR="00EE3CCC" w:rsidRPr="009D3A16">
        <w:rPr>
          <w:i/>
          <w:color w:val="000000" w:themeColor="text1"/>
          <w:lang w:val="hy-AM"/>
        </w:rPr>
        <w:t xml:space="preserve"> </w:t>
      </w:r>
      <w:r w:rsidR="00EE3CCC" w:rsidRPr="009D3A16">
        <w:rPr>
          <w:rFonts w:ascii="Sylfaen" w:hAnsi="Sylfaen" w:cs="Sylfaen"/>
          <w:i/>
          <w:color w:val="000000" w:themeColor="text1"/>
          <w:lang w:val="hy-AM"/>
        </w:rPr>
        <w:t xml:space="preserve">մոդելի 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համար մշակի մի կուռ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կարգավոր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>ող</w:t>
      </w:r>
      <w:r w:rsidR="001F7CD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 դաշտ,</w:t>
      </w:r>
      <w:r w:rsidR="00EE3CCC" w:rsidRPr="009D3A16">
        <w:rPr>
          <w:rFonts w:ascii="Sylfaen" w:hAnsi="Sylfaen" w:cs="Sylfaen"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>ով</w:t>
      </w:r>
      <w:r w:rsidRPr="009D3A16">
        <w:rPr>
          <w:color w:val="000000" w:themeColor="text1"/>
          <w:lang w:val="hy-AM"/>
        </w:rPr>
        <w:t xml:space="preserve"> </w:t>
      </w:r>
      <w:r w:rsidR="00EE3CCC" w:rsidRPr="009D3A16">
        <w:rPr>
          <w:rFonts w:ascii="Sylfaen" w:hAnsi="Sylfaen"/>
          <w:color w:val="000000" w:themeColor="text1"/>
          <w:lang w:val="hy-AM"/>
        </w:rPr>
        <w:t>կ</w:t>
      </w:r>
      <w:r w:rsidRPr="009D3A16">
        <w:rPr>
          <w:rFonts w:ascii="Sylfaen" w:hAnsi="Sylfaen" w:cs="Sylfaen"/>
          <w:color w:val="000000" w:themeColor="text1"/>
          <w:lang w:val="hy-AM"/>
        </w:rPr>
        <w:t>վերա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սահմանվի  </w:t>
      </w:r>
      <w:r w:rsidRPr="009D3A16">
        <w:rPr>
          <w:rFonts w:ascii="Sylfaen" w:hAnsi="Sylfaen" w:cs="Sylfaen"/>
          <w:color w:val="000000" w:themeColor="text1"/>
          <w:lang w:val="hy-AM"/>
        </w:rPr>
        <w:t>պետության</w:t>
      </w:r>
      <w:r w:rsidRPr="009D3A16">
        <w:rPr>
          <w:color w:val="000000" w:themeColor="text1"/>
          <w:lang w:val="hy-AM"/>
        </w:rPr>
        <w:t xml:space="preserve"> </w:t>
      </w:r>
      <w:r w:rsidR="00EE3CCC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C31823" w:rsidRPr="009D3A16">
        <w:rPr>
          <w:rFonts w:ascii="Sylfaen" w:hAnsi="Sylfaen"/>
          <w:color w:val="000000" w:themeColor="text1"/>
          <w:lang w:val="hy-AM"/>
        </w:rPr>
        <w:t>բուհեր</w:t>
      </w:r>
      <w:r w:rsidR="00671405">
        <w:rPr>
          <w:rFonts w:ascii="Sylfaen" w:hAnsi="Sylfaen"/>
          <w:color w:val="000000" w:themeColor="text1"/>
        </w:rPr>
        <w:t>ի</w:t>
      </w:r>
      <w:r w:rsidR="00EE3CCC" w:rsidRPr="009D3A16">
        <w:rPr>
          <w:rFonts w:ascii="Sylfaen" w:hAnsi="Sylfaen" w:cs="Sylfaen"/>
          <w:color w:val="000000" w:themeColor="text1"/>
          <w:lang w:val="hy-AM"/>
        </w:rPr>
        <w:t xml:space="preserve"> դերերը: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/>
          <w:color w:val="000000" w:themeColor="text1"/>
          <w:lang w:val="hy-AM"/>
        </w:rPr>
        <w:t>Շատ կ</w:t>
      </w:r>
      <w:r w:rsidRPr="009D3A16">
        <w:rPr>
          <w:rFonts w:ascii="Sylfaen" w:hAnsi="Sylfaen" w:cs="Sylfaen"/>
          <w:color w:val="000000" w:themeColor="text1"/>
          <w:lang w:val="hy-AM"/>
        </w:rPr>
        <w:t>ար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 շահ</w:t>
      </w:r>
      <w:r w:rsidR="00C31823" w:rsidRPr="009D3A16">
        <w:rPr>
          <w:rFonts w:ascii="Sylfaen" w:hAnsi="Sylfaen" w:cs="Sylfaen"/>
          <w:color w:val="000000" w:themeColor="text1"/>
          <w:lang w:val="hy-AM"/>
        </w:rPr>
        <w:t>ակիցների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 ծավալուն խորհրդակցության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միջոցով</w:t>
      </w:r>
      <w:r w:rsidR="002E0647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</w:t>
      </w:r>
      <w:r w:rsidRPr="009D3A16">
        <w:rPr>
          <w:color w:val="000000" w:themeColor="text1"/>
          <w:lang w:val="hy-AM"/>
        </w:rPr>
        <w:t xml:space="preserve"> </w:t>
      </w:r>
      <w:r w:rsidR="00C31823" w:rsidRPr="009D3A16">
        <w:rPr>
          <w:rFonts w:ascii="Sylfaen" w:hAnsi="Sylfaen"/>
          <w:color w:val="000000" w:themeColor="text1"/>
          <w:lang w:val="hy-AM"/>
        </w:rPr>
        <w:t>բուհերը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/>
          <w:color w:val="000000" w:themeColor="text1"/>
          <w:lang w:val="hy-AM"/>
        </w:rPr>
        <w:t xml:space="preserve">համատեղ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ուսումնասիրե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գտնե</w:t>
      </w:r>
      <w:r w:rsidR="00C31823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Հայաստանին հարմար</w:t>
      </w:r>
      <w:r w:rsidR="002E0647"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/>
          <w:color w:val="000000" w:themeColor="text1"/>
          <w:lang w:val="hy-AM"/>
        </w:rPr>
        <w:t xml:space="preserve">մի </w:t>
      </w:r>
      <w:r w:rsidRPr="009D3A16">
        <w:rPr>
          <w:rFonts w:ascii="Sylfaen" w:hAnsi="Sylfaen" w:cs="Sylfaen"/>
          <w:color w:val="000000" w:themeColor="text1"/>
          <w:lang w:val="hy-AM"/>
        </w:rPr>
        <w:t>հավասարակշռությ</w:t>
      </w:r>
      <w:r w:rsidR="000538E6" w:rsidRPr="009D3A16">
        <w:rPr>
          <w:rFonts w:ascii="Sylfaen" w:hAnsi="Sylfaen" w:cs="Sylfaen"/>
          <w:color w:val="000000" w:themeColor="text1"/>
          <w:lang w:val="hy-AM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="00C31823" w:rsidRPr="009D3A16">
        <w:rPr>
          <w:rFonts w:ascii="Sylfaen" w:hAnsi="Sylfaen" w:cs="Sylfaen"/>
          <w:color w:val="000000" w:themeColor="text1"/>
          <w:lang w:val="hy-AM"/>
        </w:rPr>
        <w:t>բուհերի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դերերի </w:t>
      </w:r>
      <w:r w:rsidR="002E0647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Pr="009D3A16">
        <w:rPr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/>
          <w:color w:val="000000" w:themeColor="text1"/>
          <w:lang w:val="hy-AM"/>
        </w:rPr>
        <w:t>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հաշվետվողականություն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3182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2E0647" w:rsidRPr="009D3A16">
        <w:rPr>
          <w:rFonts w:ascii="Sylfaen" w:hAnsi="Sylfaen" w:cs="Sylfaen"/>
          <w:color w:val="000000" w:themeColor="text1"/>
          <w:lang w:val="hy-AM"/>
        </w:rPr>
        <w:t>միջև</w:t>
      </w:r>
      <w:r w:rsidR="00671405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</w:p>
    <w:p w:rsidR="00853E66" w:rsidRPr="009D3A16" w:rsidRDefault="001F7CDD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 xml:space="preserve">Մշակել կարգավորման մի կուռ դաշտ: </w:t>
      </w:r>
      <w:r w:rsidRPr="009D3A16">
        <w:rPr>
          <w:rFonts w:ascii="Sylfaen" w:hAnsi="Sylfaen" w:cs="Sylfaen"/>
          <w:color w:val="000000" w:themeColor="text1"/>
          <w:lang w:val="hy-AM"/>
        </w:rPr>
        <w:t>Փոխադարձ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համաձայնեցված կառավարման կառուցվածքի հիման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վրա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671405">
        <w:rPr>
          <w:rFonts w:ascii="Sylfaen" w:hAnsi="Sylfaen"/>
          <w:color w:val="000000" w:themeColor="text1"/>
        </w:rPr>
        <w:t>վերանայի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F75BB1" w:rsidRPr="009D3A16">
        <w:rPr>
          <w:rFonts w:ascii="Sylfaen" w:hAnsi="Sylfaen" w:cs="Sylfaen"/>
          <w:color w:val="000000" w:themeColor="text1"/>
          <w:lang w:val="hy-AM"/>
        </w:rPr>
        <w:t xml:space="preserve"> մասին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օրենսդրությ</w:t>
      </w:r>
      <w:r w:rsidR="00671405">
        <w:rPr>
          <w:rFonts w:ascii="Sylfaen" w:hAnsi="Sylfaen" w:cs="Sylfaen"/>
          <w:color w:val="000000" w:themeColor="text1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և մշակի մի </w:t>
      </w:r>
      <w:r w:rsidRPr="009D3A16">
        <w:rPr>
          <w:rFonts w:ascii="Sylfaen" w:hAnsi="Sylfaen" w:cs="Sylfaen"/>
          <w:color w:val="000000" w:themeColor="text1"/>
          <w:lang w:val="hy-AM"/>
        </w:rPr>
        <w:t>միասնական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 և կուռ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դաշտ</w:t>
      </w:r>
      <w:r w:rsidR="00F75BB1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36371B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F75BB1" w:rsidRPr="009D3A16">
        <w:rPr>
          <w:rFonts w:ascii="Sylfaen" w:hAnsi="Sylfaen"/>
          <w:color w:val="000000" w:themeColor="text1"/>
          <w:lang w:val="hy-AM"/>
        </w:rPr>
        <w:t xml:space="preserve">Այն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36371B" w:rsidRPr="009D3A16">
        <w:rPr>
          <w:rFonts w:ascii="Sylfaen" w:hAnsi="Sylfaen"/>
          <w:color w:val="000000" w:themeColor="text1"/>
          <w:lang w:val="hy-AM"/>
        </w:rPr>
        <w:t>ենթադր</w:t>
      </w:r>
      <w:r w:rsidR="00C34B7C" w:rsidRPr="009D3A16">
        <w:rPr>
          <w:rFonts w:ascii="Sylfaen" w:hAnsi="Sylfaen"/>
          <w:color w:val="000000" w:themeColor="text1"/>
          <w:lang w:val="hy-AM"/>
        </w:rPr>
        <w:t>ի</w:t>
      </w:r>
      <w:r w:rsidR="0036371B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/>
          <w:color w:val="000000" w:themeColor="text1"/>
          <w:lang w:val="hy-AM"/>
        </w:rPr>
        <w:t xml:space="preserve">նաև մասնավոր </w:t>
      </w:r>
      <w:r w:rsidR="00C34B7C" w:rsidRPr="009D3A16">
        <w:rPr>
          <w:rFonts w:ascii="Sylfaen" w:hAnsi="Sylfaen"/>
          <w:color w:val="000000" w:themeColor="text1"/>
          <w:lang w:val="hy-AM"/>
        </w:rPr>
        <w:t>բուհերի</w:t>
      </w:r>
      <w:r w:rsidR="007C5D6D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7C5D6D" w:rsidRPr="009D3A16">
        <w:rPr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ակտիվ</w:t>
      </w:r>
      <w:r w:rsidR="007C5D6D" w:rsidRPr="009D3A16">
        <w:rPr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/>
          <w:color w:val="000000" w:themeColor="text1"/>
          <w:lang w:val="hy-AM"/>
        </w:rPr>
        <w:t>և</w:t>
      </w:r>
      <w:r w:rsidR="007C5D6D" w:rsidRPr="009D3A16">
        <w:rPr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մրցակցային</w:t>
      </w:r>
      <w:r w:rsidR="007C5D6D" w:rsidRPr="009D3A16">
        <w:rPr>
          <w:color w:val="000000" w:themeColor="text1"/>
          <w:lang w:val="hy-AM"/>
        </w:rPr>
        <w:t xml:space="preserve"> 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մասնակցությ</w:t>
      </w:r>
      <w:r w:rsidR="00C34B7C" w:rsidRPr="009D3A16">
        <w:rPr>
          <w:rFonts w:ascii="Sylfaen" w:hAnsi="Sylfaen" w:cs="Sylfaen"/>
          <w:color w:val="000000" w:themeColor="text1"/>
          <w:lang w:val="hy-AM"/>
        </w:rPr>
        <w:t>ուն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ը</w:t>
      </w:r>
      <w:r w:rsidR="007C5D6D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խթան</w:t>
      </w:r>
      <w:r w:rsidR="007C5D6D" w:rsidRPr="009D3A16">
        <w:rPr>
          <w:rFonts w:ascii="Sylfaen" w:hAnsi="Sylfaen" w:cs="Sylfaen"/>
          <w:color w:val="000000" w:themeColor="text1"/>
          <w:lang w:val="hy-AM"/>
        </w:rPr>
        <w:t>ելու  պայմաններ:</w:t>
      </w:r>
    </w:p>
    <w:p w:rsidR="007A4FFD" w:rsidRPr="009D3A16" w:rsidRDefault="007A4FFD" w:rsidP="007A4FFD">
      <w:pPr>
        <w:pStyle w:val="TimesNewRoman"/>
        <w:ind w:left="360"/>
        <w:rPr>
          <w:b/>
          <w:color w:val="000000" w:themeColor="text1"/>
          <w:lang w:val="hy-AM"/>
        </w:rPr>
      </w:pPr>
    </w:p>
    <w:p w:rsidR="007A4FFD" w:rsidRPr="009D3A16" w:rsidRDefault="00F874B1" w:rsidP="00C13601">
      <w:pPr>
        <w:pStyle w:val="TimesNewRoman"/>
        <w:ind w:left="72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="007A4FFD" w:rsidRPr="009D3A16">
        <w:rPr>
          <w:b/>
          <w:color w:val="000000" w:themeColor="text1"/>
          <w:lang w:val="hy-AM"/>
        </w:rPr>
        <w:t xml:space="preserve"> 2 – </w:t>
      </w:r>
      <w:r w:rsidR="00C13601" w:rsidRPr="009D3A16">
        <w:rPr>
          <w:rFonts w:ascii="Sylfaen" w:hAnsi="Sylfaen" w:cs="Sylfaen"/>
          <w:b/>
          <w:color w:val="000000" w:themeColor="text1"/>
          <w:lang w:val="hy-AM"/>
        </w:rPr>
        <w:t>Ստեղծել</w:t>
      </w:r>
      <w:r w:rsidR="00C13601" w:rsidRPr="009D3A16">
        <w:rPr>
          <w:b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/>
          <w:b/>
          <w:color w:val="000000" w:themeColor="text1"/>
          <w:lang w:val="hy-AM"/>
        </w:rPr>
        <w:t xml:space="preserve">մասնագիտական </w:t>
      </w:r>
      <w:r w:rsidR="00C13601" w:rsidRPr="009D3A16">
        <w:rPr>
          <w:rFonts w:ascii="Sylfaen" w:hAnsi="Sylfaen" w:cs="Sylfaen"/>
          <w:b/>
          <w:color w:val="000000" w:themeColor="text1"/>
          <w:lang w:val="hy-AM"/>
        </w:rPr>
        <w:t>կրթ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ության</w:t>
      </w:r>
      <w:r w:rsidR="00C13601" w:rsidRPr="009D3A16">
        <w:rPr>
          <w:b/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b/>
          <w:color w:val="000000" w:themeColor="text1"/>
        </w:rPr>
        <w:t>բազմատարր</w:t>
      </w:r>
      <w:r w:rsidR="002967A5" w:rsidRPr="009D3A16">
        <w:rPr>
          <w:b/>
          <w:color w:val="000000" w:themeColor="text1"/>
          <w:lang w:val="hy-AM"/>
        </w:rPr>
        <w:t xml:space="preserve">,  </w:t>
      </w:r>
      <w:r w:rsidR="00671405">
        <w:rPr>
          <w:rFonts w:ascii="Sylfaen" w:hAnsi="Sylfaen" w:cs="Sylfaen"/>
          <w:b/>
          <w:color w:val="000000" w:themeColor="text1"/>
        </w:rPr>
        <w:t>համապարփակ</w:t>
      </w:r>
      <w:r w:rsidR="002967A5" w:rsidRPr="009D3A16">
        <w:rPr>
          <w:b/>
          <w:color w:val="000000" w:themeColor="text1"/>
          <w:lang w:val="hy-AM"/>
        </w:rPr>
        <w:t xml:space="preserve">  </w:t>
      </w:r>
      <w:r w:rsidR="00C13601"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13601" w:rsidRPr="009D3A16">
        <w:rPr>
          <w:b/>
          <w:color w:val="000000" w:themeColor="text1"/>
          <w:lang w:val="hy-AM"/>
        </w:rPr>
        <w:t xml:space="preserve"> </w:t>
      </w:r>
    </w:p>
    <w:p w:rsidR="007A4FFD" w:rsidRPr="009D3A16" w:rsidRDefault="007A4FFD" w:rsidP="007A4FFD">
      <w:pPr>
        <w:pStyle w:val="NoSpacing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18286F" w:rsidRPr="009D3A16" w:rsidRDefault="00FC56AD" w:rsidP="00FC56AD">
      <w:pPr>
        <w:pStyle w:val="NoSpacing"/>
        <w:keepNext/>
        <w:numPr>
          <w:ilvl w:val="0"/>
          <w:numId w:val="5"/>
        </w:numPr>
        <w:jc w:val="both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lang w:val="hy-AM"/>
        </w:rPr>
        <w:lastRenderedPageBreak/>
        <w:t xml:space="preserve">  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Անցում, մի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կողմից` դեպի 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համալսարանական և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ոչ</w:t>
      </w:r>
      <w:r w:rsidR="00B65C40" w:rsidRPr="009D3A16">
        <w:rPr>
          <w:rFonts w:ascii="Sylfaen" w:hAnsi="Sylfaen" w:cs="Sylfaen"/>
          <w:b/>
          <w:i/>
          <w:color w:val="000000" w:themeColor="text1"/>
          <w:lang w:val="hy-AM"/>
        </w:rPr>
        <w:t>-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համալսարանական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մասնագիտական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կրթության,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/>
          <w:b/>
          <w:i/>
          <w:color w:val="000000" w:themeColor="text1"/>
          <w:lang w:val="hy-AM"/>
        </w:rPr>
        <w:t xml:space="preserve">և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մյուս կողմից` 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մասնագիտական կրթության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և</w:t>
      </w:r>
      <w:r w:rsidR="00C13601" w:rsidRPr="009D3A16">
        <w:rPr>
          <w:b/>
          <w:i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/>
          <w:b/>
          <w:i/>
          <w:color w:val="000000" w:themeColor="text1"/>
          <w:lang w:val="hy-AM"/>
        </w:rPr>
        <w:t>գիտա</w:t>
      </w:r>
      <w:r w:rsidR="00C13601" w:rsidRPr="009D3A16">
        <w:rPr>
          <w:rFonts w:ascii="Sylfaen" w:hAnsi="Sylfaen" w:cs="Sylfaen"/>
          <w:b/>
          <w:i/>
          <w:color w:val="000000" w:themeColor="text1"/>
          <w:lang w:val="hy-AM"/>
        </w:rPr>
        <w:t>հետազոտության ինտեգրմանը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:</w:t>
      </w:r>
      <w:r w:rsidR="00C13601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/>
          <w:color w:val="000000" w:themeColor="text1"/>
          <w:lang w:val="hy-AM"/>
        </w:rPr>
        <w:t>Հ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ամակարգային</w:t>
      </w:r>
      <w:r w:rsidR="0091372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թ</w:t>
      </w:r>
      <w:r w:rsidR="00C34B7C" w:rsidRPr="009D3A16">
        <w:rPr>
          <w:rFonts w:ascii="Sylfaen" w:hAnsi="Sylfaen" w:cs="Sylfaen"/>
          <w:color w:val="000000" w:themeColor="text1"/>
          <w:lang w:val="hy-AM"/>
        </w:rPr>
        <w:t>ե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րու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թյուն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 xml:space="preserve">ն </w:t>
      </w:r>
      <w:r w:rsidR="00C13601" w:rsidRPr="009D3A16">
        <w:rPr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է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  <w:lang w:val="hy-AM"/>
        </w:rPr>
        <w:t>պա</w:t>
      </w:r>
      <w:r w:rsidR="00671405">
        <w:rPr>
          <w:rFonts w:ascii="Sylfaen" w:hAnsi="Sylfaen" w:cs="Sylfaen"/>
          <w:color w:val="000000" w:themeColor="text1"/>
        </w:rPr>
        <w:t>տ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ճառը</w:t>
      </w:r>
      <w:r w:rsidR="00C13601" w:rsidRPr="009D3A16">
        <w:rPr>
          <w:color w:val="000000" w:themeColor="text1"/>
          <w:lang w:val="hy-AM"/>
        </w:rPr>
        <w:t xml:space="preserve">,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C13601" w:rsidRPr="009D3A16">
        <w:rPr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 xml:space="preserve">ական և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>-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>ական</w:t>
      </w:r>
      <w:r w:rsidR="00C13601" w:rsidRPr="009D3A16">
        <w:rPr>
          <w:color w:val="000000" w:themeColor="text1"/>
          <w:lang w:val="hy-AM"/>
        </w:rPr>
        <w:t xml:space="preserve"> 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 xml:space="preserve">մասնագիտական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կրթությունը</w:t>
      </w:r>
      <w:r w:rsidR="00C13601" w:rsidRPr="009D3A16">
        <w:rPr>
          <w:color w:val="000000" w:themeColor="text1"/>
          <w:lang w:val="hy-AM"/>
        </w:rPr>
        <w:t xml:space="preserve"> (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այսինքն</w:t>
      </w:r>
      <w:r w:rsidR="00C13601" w:rsidRPr="009D3A16">
        <w:rPr>
          <w:color w:val="000000" w:themeColor="text1"/>
          <w:lang w:val="hy-AM"/>
        </w:rPr>
        <w:t xml:space="preserve">,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մասնագիտական</w:t>
      </w:r>
      <w:r w:rsidR="00C13601" w:rsidRPr="009D3A16">
        <w:rPr>
          <w:color w:val="000000" w:themeColor="text1"/>
          <w:lang w:val="hy-AM"/>
        </w:rPr>
        <w:t xml:space="preserve"> </w:t>
      </w:r>
      <w:r w:rsidR="00B65C40" w:rsidRPr="009D3A16">
        <w:rPr>
          <w:rFonts w:ascii="Sylfaen" w:hAnsi="Sylfaen"/>
          <w:color w:val="000000" w:themeColor="text1"/>
          <w:lang w:val="hy-AM"/>
        </w:rPr>
        <w:t>և</w:t>
      </w:r>
      <w:r w:rsidR="00C13601" w:rsidRPr="009D3A16">
        <w:rPr>
          <w:color w:val="000000" w:themeColor="text1"/>
          <w:lang w:val="hy-AM"/>
        </w:rPr>
        <w:t xml:space="preserve"> </w:t>
      </w:r>
      <w:r w:rsidR="00C34B7C" w:rsidRPr="009D3A16">
        <w:rPr>
          <w:rFonts w:ascii="Sylfaen" w:hAnsi="Sylfaen"/>
          <w:color w:val="000000" w:themeColor="text1"/>
          <w:lang w:val="hy-AM"/>
        </w:rPr>
        <w:t>արհեստագործական</w:t>
      </w:r>
      <w:r w:rsidR="00C13601" w:rsidRPr="009D3A16">
        <w:rPr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ուսումնարաններ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>ը</w:t>
      </w:r>
      <w:r w:rsidR="00C13601" w:rsidRPr="009D3A16">
        <w:rPr>
          <w:color w:val="000000" w:themeColor="text1"/>
          <w:lang w:val="hy-AM"/>
        </w:rPr>
        <w:t xml:space="preserve">), </w:t>
      </w:r>
      <w:r w:rsidR="00B65C40"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C13601" w:rsidRPr="009D3A16">
        <w:rPr>
          <w:color w:val="000000" w:themeColor="text1"/>
          <w:lang w:val="hy-AM"/>
        </w:rPr>
        <w:t xml:space="preserve">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կրթությ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ունն</w:t>
      </w:r>
      <w:r w:rsidR="00C13601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/>
          <w:color w:val="000000" w:themeColor="text1"/>
          <w:lang w:val="hy-AM"/>
        </w:rPr>
        <w:t>ու</w:t>
      </w:r>
      <w:r w:rsidR="00C13601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/>
          <w:color w:val="000000" w:themeColor="text1"/>
          <w:lang w:val="hy-AM"/>
        </w:rPr>
        <w:t xml:space="preserve">գիտական 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հետազոտությ</w:t>
      </w:r>
      <w:r w:rsidR="00C34B7C" w:rsidRPr="009D3A16">
        <w:rPr>
          <w:rFonts w:ascii="Sylfaen" w:hAnsi="Sylfaen" w:cs="Sylfaen"/>
          <w:color w:val="000000" w:themeColor="text1"/>
          <w:lang w:val="hy-AM"/>
        </w:rPr>
        <w:t>ու</w:t>
      </w:r>
      <w:r w:rsidR="00C13601" w:rsidRPr="009D3A16">
        <w:rPr>
          <w:rFonts w:ascii="Sylfaen" w:hAnsi="Sylfaen" w:cs="Sylfaen"/>
          <w:color w:val="000000" w:themeColor="text1"/>
          <w:lang w:val="hy-AM"/>
        </w:rPr>
        <w:t>ն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="00671405">
        <w:rPr>
          <w:rFonts w:ascii="Sylfaen" w:hAnsi="Sylfaen" w:cs="Sylfaen"/>
          <w:color w:val="000000" w:themeColor="text1"/>
        </w:rPr>
        <w:t>համակցված</w:t>
      </w:r>
      <w:r w:rsidR="007A4FFD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չեն:</w:t>
      </w:r>
      <w:r w:rsidR="00FC7976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="00FC7976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Մ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ասնագիտական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կրթության միասնական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 xml:space="preserve">համակարգ ձևավորելու համար 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կառավարությանը խորհուրդ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է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տրվում ստեղծել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աշխատանքային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խումբ և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/>
          <w:color w:val="000000" w:themeColor="text1"/>
          <w:lang w:val="hy-AM"/>
        </w:rPr>
        <w:t>մտածել</w:t>
      </w:r>
      <w:r w:rsidR="00FC7976" w:rsidRPr="009D3A16">
        <w:rPr>
          <w:color w:val="000000" w:themeColor="text1"/>
          <w:lang w:val="hy-AM"/>
        </w:rPr>
        <w:t xml:space="preserve">,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="00FC7976" w:rsidRPr="009D3A16">
        <w:rPr>
          <w:color w:val="000000" w:themeColor="text1"/>
          <w:lang w:val="hy-AM"/>
        </w:rPr>
        <w:t xml:space="preserve"> </w:t>
      </w:r>
      <w:r w:rsidR="00671405" w:rsidRPr="00671405">
        <w:rPr>
          <w:rFonts w:ascii="Sylfaen" w:hAnsi="Sylfaen" w:cs="Sylfaen"/>
          <w:color w:val="000000" w:themeColor="text1"/>
        </w:rPr>
        <w:t>բազմատարր</w:t>
      </w:r>
      <w:r w:rsidR="00671405" w:rsidRPr="00671405">
        <w:rPr>
          <w:rFonts w:ascii="Sylfaen" w:hAnsi="Sylfaen"/>
          <w:color w:val="000000" w:themeColor="text1"/>
          <w:lang w:val="hy-AM"/>
        </w:rPr>
        <w:t xml:space="preserve">,  </w:t>
      </w:r>
      <w:r w:rsidR="00671405" w:rsidRPr="00671405">
        <w:rPr>
          <w:rFonts w:ascii="Sylfaen" w:hAnsi="Sylfaen" w:cs="Sylfaen"/>
          <w:color w:val="000000" w:themeColor="text1"/>
        </w:rPr>
        <w:t>համապարփակ</w:t>
      </w:r>
      <w:r w:rsidR="00671405" w:rsidRPr="009D3A16">
        <w:rPr>
          <w:b/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 xml:space="preserve">մասնագիտական 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ցանց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`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նպատակ</w:t>
      </w:r>
      <w:r w:rsidR="00FC7976" w:rsidRPr="009D3A16">
        <w:rPr>
          <w:color w:val="000000" w:themeColor="text1"/>
          <w:lang w:val="hy-AM"/>
        </w:rPr>
        <w:t xml:space="preserve">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ունենալով</w:t>
      </w:r>
      <w:r w:rsidR="00FC7976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 xml:space="preserve">միջնաժամկետ հեռանկարում </w:t>
      </w:r>
      <w:r w:rsidR="00FC7976" w:rsidRPr="009D3A16">
        <w:rPr>
          <w:rFonts w:ascii="Sylfaen" w:hAnsi="Sylfaen" w:cs="Sylfaen"/>
          <w:color w:val="000000" w:themeColor="text1"/>
          <w:lang w:val="hy-AM"/>
        </w:rPr>
        <w:t>վերացնել</w:t>
      </w:r>
      <w:r w:rsidR="00FC7976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/>
          <w:color w:val="000000" w:themeColor="text1"/>
          <w:lang w:val="hy-AM"/>
        </w:rPr>
        <w:t xml:space="preserve">ներկայիս մասնատվածությունը: </w:t>
      </w:r>
    </w:p>
    <w:p w:rsidR="00614348" w:rsidRPr="009D3A16" w:rsidRDefault="00614348" w:rsidP="00614348">
      <w:pPr>
        <w:pStyle w:val="NoSpacing"/>
        <w:keepNext/>
        <w:ind w:left="1080"/>
        <w:jc w:val="both"/>
        <w:rPr>
          <w:b/>
          <w:color w:val="000000" w:themeColor="text1"/>
          <w:lang w:val="hy-AM"/>
        </w:rPr>
      </w:pPr>
    </w:p>
    <w:p w:rsidR="00853E66" w:rsidRPr="00927888" w:rsidRDefault="00F874B1" w:rsidP="00235F16">
      <w:pPr>
        <w:pStyle w:val="TimesNewRoman"/>
        <w:keepNext/>
        <w:ind w:firstLine="360"/>
        <w:rPr>
          <w:b/>
          <w:color w:val="000000" w:themeColor="text1"/>
          <w:lang w:val="hy-AM"/>
        </w:rPr>
      </w:pPr>
      <w:r w:rsidRPr="00927888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="00853E66" w:rsidRPr="00927888">
        <w:rPr>
          <w:b/>
          <w:color w:val="000000" w:themeColor="text1"/>
          <w:lang w:val="hy-AM"/>
        </w:rPr>
        <w:t xml:space="preserve"> </w:t>
      </w:r>
      <w:r w:rsidR="00927888" w:rsidRPr="00927888">
        <w:rPr>
          <w:b/>
          <w:color w:val="000000" w:themeColor="text1"/>
          <w:lang w:val="hy-AM"/>
        </w:rPr>
        <w:t xml:space="preserve"> </w:t>
      </w:r>
      <w:r w:rsidR="002B76D2" w:rsidRPr="00927888">
        <w:rPr>
          <w:b/>
          <w:color w:val="000000" w:themeColor="text1"/>
          <w:lang w:val="hy-AM"/>
        </w:rPr>
        <w:t>3</w:t>
      </w:r>
      <w:r w:rsidR="00853E66" w:rsidRPr="00927888">
        <w:rPr>
          <w:b/>
          <w:color w:val="000000" w:themeColor="text1"/>
          <w:lang w:val="hy-AM"/>
        </w:rPr>
        <w:t xml:space="preserve"> – </w:t>
      </w:r>
      <w:r w:rsidR="00614348" w:rsidRPr="00927888">
        <w:rPr>
          <w:rFonts w:ascii="Sylfaen" w:hAnsi="Sylfaen"/>
          <w:b/>
          <w:color w:val="000000" w:themeColor="text1"/>
          <w:lang w:val="hy-AM"/>
        </w:rPr>
        <w:t xml:space="preserve">Ուժեղացնել </w:t>
      </w:r>
      <w:r w:rsidR="00614348" w:rsidRPr="009D3A16">
        <w:rPr>
          <w:rFonts w:ascii="Sylfaen" w:hAnsi="Sylfaen" w:cs="Sylfaen"/>
          <w:b/>
          <w:color w:val="000000" w:themeColor="text1"/>
          <w:lang w:val="hy-AM"/>
        </w:rPr>
        <w:t xml:space="preserve"> որակի</w:t>
      </w:r>
      <w:r w:rsidR="00614348" w:rsidRPr="009D3A16">
        <w:rPr>
          <w:b/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b/>
          <w:color w:val="000000" w:themeColor="text1"/>
          <w:lang w:val="hy-AM"/>
        </w:rPr>
        <w:t>ապահովման</w:t>
      </w:r>
      <w:r w:rsidR="00614348" w:rsidRPr="009D3A16">
        <w:rPr>
          <w:b/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  <w:r w:rsidR="00614348" w:rsidRPr="00927888">
        <w:rPr>
          <w:rFonts w:ascii="Sylfaen" w:hAnsi="Sylfaen" w:cs="Sylfaen"/>
          <w:b/>
          <w:color w:val="000000" w:themeColor="text1"/>
          <w:lang w:val="hy-AM"/>
        </w:rPr>
        <w:t>ը</w:t>
      </w:r>
      <w:r w:rsidR="00614348" w:rsidRPr="009D3A16">
        <w:rPr>
          <w:b/>
          <w:color w:val="000000" w:themeColor="text1"/>
          <w:lang w:val="hy-AM"/>
        </w:rPr>
        <w:t xml:space="preserve"> </w:t>
      </w:r>
    </w:p>
    <w:p w:rsidR="00B656BA" w:rsidRPr="00927888" w:rsidRDefault="00B656BA" w:rsidP="00235F16">
      <w:pPr>
        <w:pStyle w:val="TimesNewRoman"/>
        <w:keepNext/>
        <w:ind w:firstLine="360"/>
        <w:rPr>
          <w:b/>
          <w:color w:val="000000" w:themeColor="text1"/>
          <w:lang w:val="hy-AM"/>
        </w:rPr>
      </w:pPr>
    </w:p>
    <w:p w:rsidR="00853E66" w:rsidRPr="009D3A16" w:rsidRDefault="00671405" w:rsidP="00235F16">
      <w:pPr>
        <w:pStyle w:val="NoSpacing"/>
        <w:keepNext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>
        <w:rPr>
          <w:rFonts w:ascii="Sylfaen" w:hAnsi="Sylfaen" w:cs="Times New Roman"/>
          <w:b/>
          <w:i/>
          <w:color w:val="000000" w:themeColor="text1"/>
          <w:sz w:val="24"/>
          <w:szCs w:val="24"/>
        </w:rPr>
        <w:t>Աջակց</w:t>
      </w:r>
      <w:r w:rsidR="006F4342" w:rsidRPr="009D3A16">
        <w:rPr>
          <w:rFonts w:ascii="Sylfaen" w:hAnsi="Sylfaen" w:cs="Times New Roman"/>
          <w:b/>
          <w:i/>
          <w:color w:val="000000" w:themeColor="text1"/>
          <w:sz w:val="24"/>
          <w:szCs w:val="24"/>
        </w:rPr>
        <w:t xml:space="preserve">ել </w:t>
      </w:r>
      <w:r w:rsidR="006F4342"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>Ո</w:t>
      </w:r>
      <w:r w:rsidR="006F4342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րակի</w:t>
      </w:r>
      <w:r w:rsidR="006F4342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6F4342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ապահովման</w:t>
      </w:r>
      <w:r w:rsidR="006F4342"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color w:val="000000" w:themeColor="text1"/>
          <w:sz w:val="24"/>
          <w:szCs w:val="24"/>
        </w:rPr>
        <w:t>գ</w:t>
      </w:r>
      <w:r w:rsidR="006F4342"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>ործակալությանը</w:t>
      </w:r>
      <w:r w:rsidR="006F4342" w:rsidRPr="009D3A16">
        <w:rPr>
          <w:rFonts w:ascii="Sylfaen" w:hAnsi="Sylfaen" w:cs="Sylfaen"/>
          <w:b/>
          <w:i/>
          <w:color w:val="000000" w:themeColor="text1"/>
        </w:rPr>
        <w:t>:</w:t>
      </w:r>
      <w:r w:rsidR="006F4342" w:rsidRPr="009D3A16">
        <w:rPr>
          <w:b/>
          <w:color w:val="000000" w:themeColor="text1"/>
          <w:lang w:val="hy-AM"/>
        </w:rPr>
        <w:t xml:space="preserve"> </w:t>
      </w:r>
      <w:r w:rsidR="0097380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Շատ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կար</w:t>
      </w:r>
      <w:r w:rsidR="006F4342" w:rsidRPr="009D3A16">
        <w:rPr>
          <w:rFonts w:ascii="Sylfaen" w:hAnsi="Sylfaen" w:cs="Sylfaen"/>
          <w:color w:val="000000" w:themeColor="text1"/>
          <w:lang w:val="hy-AM"/>
        </w:rPr>
        <w:t>ևոր է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,</w:t>
      </w:r>
      <w:r w:rsidR="006F434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կառավարություն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 xml:space="preserve">ն ու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ՀՀ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14348" w:rsidRPr="009D3A16">
        <w:rPr>
          <w:color w:val="000000" w:themeColor="text1"/>
          <w:lang w:val="hy-AM"/>
        </w:rPr>
        <w:t xml:space="preserve"> </w:t>
      </w:r>
      <w:r w:rsidR="006F4342" w:rsidRPr="009D3A16">
        <w:rPr>
          <w:rFonts w:ascii="Sylfaen" w:hAnsi="Sylfaen" w:cs="Sylfaen"/>
          <w:color w:val="000000" w:themeColor="text1"/>
          <w:lang w:val="hy-AM"/>
        </w:rPr>
        <w:t>և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նախարարությ</w:t>
      </w:r>
      <w:r w:rsidR="006F4342" w:rsidRPr="009D3A16">
        <w:rPr>
          <w:rFonts w:ascii="Sylfaen" w:hAnsi="Sylfaen" w:cs="Sylfaen"/>
          <w:color w:val="000000" w:themeColor="text1"/>
          <w:lang w:val="hy-AM"/>
        </w:rPr>
        <w:t>ունը</w:t>
      </w:r>
      <w:r w:rsidR="00614348" w:rsidRPr="009D3A16">
        <w:rPr>
          <w:color w:val="000000" w:themeColor="text1"/>
          <w:lang w:val="hy-AM"/>
        </w:rPr>
        <w:t xml:space="preserve"> (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614348" w:rsidRPr="009D3A16">
        <w:rPr>
          <w:color w:val="000000" w:themeColor="text1"/>
          <w:lang w:val="hy-AM"/>
        </w:rPr>
        <w:t xml:space="preserve">)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շարունակ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 xml:space="preserve">են </w:t>
      </w:r>
      <w:r w:rsidR="00FC56AD" w:rsidRPr="009D3A16">
        <w:rPr>
          <w:rFonts w:ascii="Sylfaen" w:hAnsi="Sylfaen" w:cs="Sylfaen"/>
          <w:color w:val="000000" w:themeColor="text1"/>
        </w:rPr>
        <w:t>մ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ասնագիտական</w:t>
      </w:r>
      <w:r w:rsidR="009E1DF6" w:rsidRPr="009D3A16">
        <w:rPr>
          <w:color w:val="000000" w:themeColor="text1"/>
          <w:lang w:val="hy-AM"/>
        </w:rPr>
        <w:t xml:space="preserve"> ​​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9E1DF6" w:rsidRPr="009D3A16">
        <w:rPr>
          <w:color w:val="000000" w:themeColor="text1"/>
          <w:lang w:val="hy-AM"/>
        </w:rPr>
        <w:t xml:space="preserve"> 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9E1DF6" w:rsidRPr="009D3A16">
        <w:rPr>
          <w:color w:val="000000" w:themeColor="text1"/>
          <w:lang w:val="hy-AM"/>
        </w:rPr>
        <w:t xml:space="preserve"> 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9E1DF6" w:rsidRPr="009D3A16">
        <w:rPr>
          <w:color w:val="000000" w:themeColor="text1"/>
          <w:lang w:val="hy-AM"/>
        </w:rPr>
        <w:t xml:space="preserve"> 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9E1DF6" w:rsidRPr="009D3A16">
        <w:rPr>
          <w:color w:val="000000" w:themeColor="text1"/>
          <w:lang w:val="hy-AM"/>
        </w:rPr>
        <w:t xml:space="preserve"> 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կենտրոնի</w:t>
      </w:r>
      <w:r w:rsidR="009E1DF6" w:rsidRPr="009D3A16">
        <w:rPr>
          <w:color w:val="000000" w:themeColor="text1"/>
          <w:lang w:val="hy-AM"/>
        </w:rPr>
        <w:t xml:space="preserve"> (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9E1DF6" w:rsidRPr="009D3A16">
        <w:rPr>
          <w:color w:val="000000" w:themeColor="text1"/>
          <w:lang w:val="hy-AM"/>
        </w:rPr>
        <w:t xml:space="preserve">) </w:t>
      </w:r>
      <w:r w:rsidR="009E1DF6" w:rsidRPr="009D3A16">
        <w:rPr>
          <w:rFonts w:ascii="Sylfaen" w:hAnsi="Sylfaen"/>
          <w:color w:val="000000" w:themeColor="text1"/>
          <w:lang w:val="hy-AM"/>
        </w:rPr>
        <w:t>համար</w:t>
      </w:r>
      <w:r w:rsidR="009E1DF6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ստեղծել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բարենպաստ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միջավայր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 xml:space="preserve">, որով կաջակցեն  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>ը</w:t>
      </w:r>
      <w:r>
        <w:rPr>
          <w:rFonts w:ascii="Sylfaen" w:hAnsi="Sylfaen" w:cs="Sylfaen"/>
          <w:color w:val="000000" w:themeColor="text1"/>
        </w:rPr>
        <w:t xml:space="preserve"> ամրապնդմանը</w:t>
      </w:r>
      <w:r w:rsidR="009E1DF6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614348" w:rsidRPr="009D3A16">
        <w:rPr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միջազգայ</w:t>
      </w:r>
      <w:r w:rsidR="00C534BB" w:rsidRPr="009D3A16">
        <w:rPr>
          <w:rFonts w:ascii="Sylfaen" w:hAnsi="Sylfaen" w:cs="Sylfaen"/>
          <w:color w:val="000000" w:themeColor="text1"/>
          <w:lang w:val="hy-AM"/>
        </w:rPr>
        <w:t>նորեն</w:t>
      </w:r>
      <w:r w:rsidR="00614348" w:rsidRPr="009D3A16">
        <w:rPr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</w:rPr>
        <w:t>ճանաչված</w:t>
      </w:r>
      <w:r w:rsidR="00C534B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614348" w:rsidRPr="009D3A16">
        <w:rPr>
          <w:rFonts w:ascii="Sylfaen" w:hAnsi="Sylfaen" w:cs="Sylfaen"/>
          <w:color w:val="000000" w:themeColor="text1"/>
          <w:lang w:val="hy-AM"/>
        </w:rPr>
        <w:t>գործակալությ</w:t>
      </w:r>
      <w:r w:rsidR="00FC56AD" w:rsidRPr="009D3A16">
        <w:rPr>
          <w:rFonts w:ascii="Sylfaen" w:hAnsi="Sylfaen" w:cs="Sylfaen"/>
          <w:color w:val="000000" w:themeColor="text1"/>
        </w:rPr>
        <w:t>ուն</w:t>
      </w:r>
      <w:r>
        <w:rPr>
          <w:rFonts w:ascii="Sylfaen" w:hAnsi="Sylfaen" w:cs="Sylfaen"/>
          <w:color w:val="000000" w:themeColor="text1"/>
        </w:rPr>
        <w:t>:</w:t>
      </w:r>
      <w:r w:rsidR="00853E66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 </w:t>
      </w:r>
    </w:p>
    <w:p w:rsidR="0011481E" w:rsidRPr="009D3A16" w:rsidRDefault="000E0241" w:rsidP="0011481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Մշակ</w:t>
      </w:r>
      <w:r w:rsidR="00F55F64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ել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որակի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ապահովման</w:t>
      </w:r>
      <w:r w:rsidR="0011481E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նոր</w:t>
      </w:r>
      <w:r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>մոդել</w:t>
      </w:r>
      <w:r w:rsidR="00F55F64"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Որակի ապահովման ձևն 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պատասխանատվություն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տեղափոխ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ե</w:t>
      </w:r>
      <w:r w:rsidR="00671405">
        <w:rPr>
          <w:rFonts w:ascii="Sylfaen" w:hAnsi="Sylfaen" w:cs="Sylfaen"/>
          <w:color w:val="000000" w:themeColor="text1"/>
        </w:rPr>
        <w:t>լ</w:t>
      </w:r>
      <w:r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2E0DA8" w:rsidRPr="009D3A16">
        <w:rPr>
          <w:color w:val="000000" w:themeColor="text1"/>
          <w:lang w:val="hy-AM"/>
        </w:rPr>
        <w:t>–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ի</w:t>
      </w:r>
      <w:r w:rsidR="00671405">
        <w:rPr>
          <w:rFonts w:ascii="Sylfaen" w:hAnsi="Sylfaen" w:cs="Sylfaen"/>
          <w:color w:val="000000" w:themeColor="text1"/>
        </w:rPr>
        <w:t xml:space="preserve">ց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/>
          <w:color w:val="000000" w:themeColor="text1"/>
          <w:lang w:val="hy-AM"/>
        </w:rPr>
        <w:t>և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ծրագրերի</w:t>
      </w:r>
      <w:r w:rsidR="002E0DA8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խիստ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չափորոշիչներ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​​ </w:t>
      </w:r>
      <w:r w:rsidR="002E0DA8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դասավանդման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գործընթացներ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 սահամանելուց</w:t>
      </w:r>
      <w:r w:rsidR="00927888" w:rsidRPr="00927888">
        <w:rPr>
          <w:rFonts w:ascii="Sylfaen" w:hAnsi="Sylfaen" w:cs="Sylfaen"/>
          <w:color w:val="000000" w:themeColor="text1"/>
          <w:lang w:val="hy-AM"/>
        </w:rPr>
        <w:t>`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  դեպի ՈԱԱԿ-ի</w:t>
      </w:r>
      <w:r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/>
          <w:color w:val="000000" w:themeColor="text1"/>
          <w:lang w:val="hy-AM"/>
        </w:rPr>
        <w:t xml:space="preserve">կողմից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չափանիշների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արդյունքներ</w:t>
      </w:r>
      <w:r w:rsidR="00F55F64" w:rsidRPr="009D3A16">
        <w:rPr>
          <w:rFonts w:ascii="Sylfaen" w:hAnsi="Sylfaen" w:cs="Sylfaen"/>
          <w:color w:val="000000" w:themeColor="text1"/>
          <w:lang w:val="hy-AM"/>
        </w:rPr>
        <w:t>ի սահմանումը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 ուսումնական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հաստատություններին </w:t>
      </w:r>
      <w:r w:rsidRPr="009D3A16">
        <w:rPr>
          <w:rFonts w:ascii="Sylfaen" w:hAnsi="Sylfaen" w:cs="Sylfaen"/>
          <w:color w:val="000000" w:themeColor="text1"/>
          <w:lang w:val="hy-AM"/>
        </w:rPr>
        <w:t>բարեփոխել</w:t>
      </w:r>
      <w:r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իրենց </w:t>
      </w:r>
      <w:r w:rsidRPr="009D3A16">
        <w:rPr>
          <w:color w:val="000000" w:themeColor="text1"/>
          <w:lang w:val="hy-AM"/>
        </w:rPr>
        <w:t xml:space="preserve"> </w:t>
      </w:r>
      <w:r w:rsidR="00FC56AD" w:rsidRPr="009D3A16">
        <w:rPr>
          <w:rFonts w:ascii="Sylfaen" w:hAnsi="Sylfaen"/>
          <w:color w:val="000000" w:themeColor="text1"/>
          <w:lang w:val="hy-AM"/>
        </w:rPr>
        <w:t>կրթական</w:t>
      </w:r>
      <w:r w:rsidR="002E0DA8" w:rsidRPr="009D3A16">
        <w:rPr>
          <w:color w:val="000000" w:themeColor="text1"/>
          <w:lang w:val="hy-AM"/>
        </w:rPr>
        <w:t xml:space="preserve"> 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F55F64" w:rsidRPr="009D3A16">
        <w:rPr>
          <w:rFonts w:ascii="Sylfaen" w:hAnsi="Sylfaen" w:cs="Sylfaen"/>
          <w:color w:val="000000" w:themeColor="text1"/>
          <w:lang w:val="hy-AM"/>
        </w:rPr>
        <w:t>ը</w:t>
      </w:r>
      <w:r w:rsidR="00FC56AD" w:rsidRPr="009D3A16">
        <w:rPr>
          <w:rFonts w:ascii="Sylfaen" w:hAnsi="Sylfaen" w:cs="Sylfaen"/>
          <w:color w:val="000000" w:themeColor="text1"/>
          <w:lang w:val="hy-AM"/>
        </w:rPr>
        <w:t>`</w:t>
      </w:r>
      <w:r w:rsidR="002E0DA8" w:rsidRPr="009D3A16">
        <w:rPr>
          <w:rFonts w:ascii="Sylfaen" w:hAnsi="Sylfaen" w:cs="Sylfaen"/>
          <w:color w:val="000000" w:themeColor="text1"/>
          <w:lang w:val="hy-AM"/>
        </w:rPr>
        <w:t xml:space="preserve"> դրանք ավելի </w:t>
      </w:r>
      <w:r w:rsidR="00555653" w:rsidRPr="00555653">
        <w:rPr>
          <w:rFonts w:ascii="Sylfaen" w:hAnsi="Sylfaen" w:cs="Sylfaen"/>
          <w:color w:val="000000" w:themeColor="text1"/>
          <w:lang w:val="hy-AM"/>
        </w:rPr>
        <w:t>պահանջված</w:t>
      </w:r>
      <w:r w:rsidR="00F55F64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ճկուն</w:t>
      </w:r>
      <w:r w:rsidRPr="009D3A16">
        <w:rPr>
          <w:color w:val="000000" w:themeColor="text1"/>
          <w:lang w:val="hy-AM"/>
        </w:rPr>
        <w:t xml:space="preserve"> </w:t>
      </w:r>
      <w:r w:rsidR="00F55F64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="00F55F64" w:rsidRPr="009D3A16">
        <w:rPr>
          <w:rFonts w:ascii="Sylfaen" w:hAnsi="Sylfaen" w:cs="Sylfaen"/>
          <w:color w:val="000000" w:themeColor="text1"/>
          <w:lang w:val="hy-AM"/>
        </w:rPr>
        <w:t xml:space="preserve"> դարձնելու համար</w:t>
      </w:r>
      <w:r w:rsidR="00671405">
        <w:rPr>
          <w:rFonts w:ascii="Sylfaen" w:hAnsi="Sylfaen" w:cs="Sylfaen"/>
          <w:color w:val="000000" w:themeColor="text1"/>
        </w:rPr>
        <w:t>:</w:t>
      </w:r>
      <w:r w:rsidR="0018286F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853E66" w:rsidRPr="00671405" w:rsidRDefault="00F55F64" w:rsidP="00853E6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Մշակել </w:t>
      </w:r>
      <w:r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մոնիտորինգի</w:t>
      </w:r>
      <w:r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և</w:t>
      </w:r>
      <w:r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գնահատ</w:t>
      </w:r>
      <w:r w:rsidR="004F7F52"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</w:t>
      </w: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ան</w:t>
      </w:r>
      <w:r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մեխանիզմ</w:t>
      </w:r>
      <w:r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: </w:t>
      </w:r>
      <w:r w:rsidRPr="00671405">
        <w:rPr>
          <w:rFonts w:ascii="Sylfaen" w:hAnsi="Sylfaen" w:cs="Sylfaen"/>
          <w:color w:val="000000" w:themeColor="text1"/>
          <w:lang w:val="hy-AM"/>
        </w:rPr>
        <w:t>ԿԳՆ</w:t>
      </w:r>
      <w:r w:rsidR="009C3069" w:rsidRPr="00671405">
        <w:rPr>
          <w:rFonts w:ascii="Sylfaen" w:hAnsi="Sylfaen" w:cs="Sylfaen"/>
          <w:color w:val="000000" w:themeColor="text1"/>
          <w:lang w:val="hy-AM"/>
        </w:rPr>
        <w:t>-ը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/>
          <w:color w:val="000000" w:themeColor="text1"/>
          <w:lang w:val="hy-AM"/>
        </w:rPr>
        <w:t xml:space="preserve">անհրաժեշտ է </w:t>
      </w:r>
      <w:r w:rsidRPr="00671405">
        <w:rPr>
          <w:rFonts w:ascii="Sylfaen" w:hAnsi="Sylfaen" w:cs="Sylfaen"/>
          <w:color w:val="000000" w:themeColor="text1"/>
          <w:lang w:val="hy-AM"/>
        </w:rPr>
        <w:t>մշակել</w:t>
      </w:r>
      <w:r w:rsidRPr="00671405">
        <w:rPr>
          <w:color w:val="000000" w:themeColor="text1"/>
          <w:lang w:val="hy-AM"/>
        </w:rPr>
        <w:t xml:space="preserve">  </w:t>
      </w:r>
      <w:r w:rsidRPr="00671405">
        <w:rPr>
          <w:rFonts w:ascii="Sylfaen" w:hAnsi="Sylfaen" w:cs="Sylfaen"/>
          <w:color w:val="000000" w:themeColor="text1"/>
          <w:lang w:val="hy-AM"/>
        </w:rPr>
        <w:t xml:space="preserve">մոնիտորինգի </w:t>
      </w:r>
      <w:r w:rsidRPr="00671405">
        <w:rPr>
          <w:rFonts w:ascii="Sylfaen" w:hAnsi="Sylfaen"/>
          <w:color w:val="000000" w:themeColor="text1"/>
          <w:lang w:val="hy-AM"/>
        </w:rPr>
        <w:t>և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գնահատման մեխանիզմ</w:t>
      </w:r>
      <w:r w:rsidRPr="00671405">
        <w:rPr>
          <w:color w:val="000000" w:themeColor="text1"/>
          <w:lang w:val="hy-AM"/>
        </w:rPr>
        <w:t xml:space="preserve">, </w:t>
      </w:r>
      <w:r w:rsidRPr="00671405">
        <w:rPr>
          <w:rFonts w:ascii="Sylfaen" w:hAnsi="Sylfaen" w:cs="Sylfaen"/>
          <w:color w:val="000000" w:themeColor="text1"/>
          <w:lang w:val="hy-AM"/>
        </w:rPr>
        <w:t>այդ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թվում</w:t>
      </w:r>
      <w:r w:rsidRPr="00671405">
        <w:rPr>
          <w:color w:val="000000" w:themeColor="text1"/>
          <w:lang w:val="hy-AM"/>
        </w:rPr>
        <w:t xml:space="preserve">, </w:t>
      </w:r>
      <w:r w:rsidRPr="00671405">
        <w:rPr>
          <w:rFonts w:ascii="Sylfaen" w:hAnsi="Sylfaen" w:cs="Sylfaen"/>
          <w:color w:val="000000" w:themeColor="text1"/>
          <w:lang w:val="hy-AM"/>
        </w:rPr>
        <w:t>հավատարմագրման,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համալսարանի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վարկանիշի և</w:t>
      </w:r>
      <w:r w:rsidRPr="00671405">
        <w:rPr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ֆինանսավորման հետ կապված հիմնական</w:t>
      </w:r>
      <w:r w:rsidRPr="00671405">
        <w:rPr>
          <w:color w:val="000000" w:themeColor="text1"/>
          <w:lang w:val="hy-AM"/>
        </w:rPr>
        <w:t xml:space="preserve"> </w:t>
      </w:r>
      <w:r w:rsidR="000F36E9" w:rsidRPr="00671405">
        <w:rPr>
          <w:rFonts w:ascii="Sylfaen" w:hAnsi="Sylfaen"/>
          <w:color w:val="000000" w:themeColor="text1"/>
          <w:lang w:val="hy-AM"/>
        </w:rPr>
        <w:t>կատարողականի</w:t>
      </w:r>
      <w:r w:rsidR="00FC56AD" w:rsidRPr="00671405">
        <w:rPr>
          <w:rFonts w:ascii="Sylfaen" w:hAnsi="Sylfaen"/>
          <w:color w:val="000000" w:themeColor="text1"/>
          <w:lang w:val="hy-AM"/>
        </w:rPr>
        <w:t xml:space="preserve"> </w:t>
      </w:r>
      <w:r w:rsidRPr="00671405">
        <w:rPr>
          <w:rFonts w:ascii="Sylfaen" w:hAnsi="Sylfaen" w:cs="Sylfaen"/>
          <w:color w:val="000000" w:themeColor="text1"/>
          <w:lang w:val="hy-AM"/>
        </w:rPr>
        <w:t>ցուցանիշներ</w:t>
      </w:r>
      <w:r w:rsidR="00671405" w:rsidRPr="00671405">
        <w:rPr>
          <w:rFonts w:ascii="Sylfaen" w:hAnsi="Sylfaen" w:cs="Sylfaen"/>
          <w:color w:val="000000" w:themeColor="text1"/>
        </w:rPr>
        <w:t>:</w:t>
      </w:r>
      <w:r w:rsidRPr="00671405">
        <w:rPr>
          <w:rFonts w:ascii="Sylfaen" w:hAnsi="Sylfaen" w:cs="Sylfaen"/>
          <w:color w:val="000000" w:themeColor="text1"/>
          <w:lang w:val="hy-AM"/>
        </w:rPr>
        <w:t xml:space="preserve"> </w:t>
      </w:r>
      <w:r w:rsidRPr="00671405">
        <w:rPr>
          <w:color w:val="000000" w:themeColor="text1"/>
          <w:lang w:val="hy-AM"/>
        </w:rPr>
        <w:t xml:space="preserve"> .</w:t>
      </w:r>
      <w:r w:rsidRPr="00671405">
        <w:rPr>
          <w:color w:val="000000" w:themeColor="text1"/>
          <w:lang w:val="hy-AM"/>
        </w:rPr>
        <w:br/>
      </w:r>
      <w:r w:rsidR="009C3069"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Հիմնել</w:t>
      </w:r>
      <w:r w:rsidR="009C3069"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9C3069"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աշխատաշուկայի</w:t>
      </w:r>
      <w:r w:rsidR="009C3069" w:rsidRPr="0067140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9C3069" w:rsidRPr="0067140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դիտակետեր: </w:t>
      </w:r>
      <w:r w:rsidR="0097380F" w:rsidRPr="0067140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Ցանկալի</w:t>
      </w:r>
      <w:r w:rsidR="009C3069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կլիներ</w:t>
      </w:r>
      <w:r w:rsidR="003C4BFC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9C3069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ստեղծել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ինչպես ազգային </w:t>
      </w:r>
      <w:r w:rsidR="009C3069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մակարդակով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աշխատաշուկայի դիտակետ</w:t>
      </w:r>
      <w:r w:rsidR="00555653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եր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, այնպես էլ ուսում</w:t>
      </w:r>
      <w:r w:rsidR="00FC56AD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ն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ա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կան</w:t>
      </w:r>
      <w:r w:rsidR="009C3069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9C3069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հաստատություն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ների հենքի վրա հիմնված 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 շրջանավարտների</w:t>
      </w:r>
      <w:r w:rsidR="00A770EE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զբաղվածությանը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հետևող</w:t>
      </w:r>
      <w:r w:rsidR="003C4BFC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հետա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զոտություն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ներ</w:t>
      </w:r>
      <w:r w:rsidR="00FC56AD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`</w:t>
      </w:r>
      <w:r w:rsidR="00476732" w:rsidRPr="0067140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դրանով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ամրապնդելով աշխատաշուկայի ու բարձրագույն</w:t>
      </w:r>
      <w:r w:rsidR="00476732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կրթության միջև </w:t>
      </w:r>
      <w:r w:rsidR="009C3069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կապ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ը</w:t>
      </w:r>
      <w:r w:rsidR="009C3069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/>
          <w:color w:val="000000" w:themeColor="text1"/>
          <w:sz w:val="24"/>
          <w:szCs w:val="24"/>
          <w:lang w:val="hy-AM"/>
        </w:rPr>
        <w:t>և բարելավել</w:t>
      </w:r>
      <w:r w:rsidR="00671405">
        <w:rPr>
          <w:rFonts w:ascii="Sylfaen" w:hAnsi="Sylfaen"/>
          <w:color w:val="000000" w:themeColor="text1"/>
          <w:sz w:val="24"/>
          <w:szCs w:val="24"/>
        </w:rPr>
        <w:t>ով</w:t>
      </w:r>
      <w:r w:rsidR="00476732" w:rsidRPr="006714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9C3069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="00476732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կրթական</w:t>
      </w:r>
      <w:r w:rsidR="00476732" w:rsidRPr="00671405">
        <w:rPr>
          <w:color w:val="000000" w:themeColor="text1"/>
          <w:sz w:val="24"/>
          <w:szCs w:val="24"/>
          <w:lang w:val="hy-AM"/>
        </w:rPr>
        <w:t xml:space="preserve"> 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ծրագրերի </w:t>
      </w:r>
      <w:r w:rsidR="009C3069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</w:t>
      </w:r>
      <w:r w:rsidR="00476732" w:rsidRPr="00671405">
        <w:rPr>
          <w:rFonts w:ascii="Sylfaen" w:hAnsi="Sylfaen" w:cs="Sylfaen"/>
          <w:color w:val="000000" w:themeColor="text1"/>
          <w:sz w:val="24"/>
          <w:szCs w:val="24"/>
          <w:lang w:val="hy-AM"/>
        </w:rPr>
        <w:t>ն ու</w:t>
      </w:r>
      <w:r w:rsidR="00476732" w:rsidRPr="0067140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671405">
        <w:rPr>
          <w:rFonts w:ascii="Sylfaen" w:hAnsi="Sylfaen"/>
          <w:color w:val="000000" w:themeColor="text1"/>
          <w:sz w:val="24"/>
          <w:szCs w:val="24"/>
        </w:rPr>
        <w:t>համա</w:t>
      </w:r>
      <w:r w:rsidR="00FC56AD" w:rsidRPr="00671405">
        <w:rPr>
          <w:rFonts w:ascii="Sylfaen" w:hAnsi="Sylfaen"/>
          <w:color w:val="000000" w:themeColor="text1"/>
          <w:sz w:val="24"/>
          <w:szCs w:val="24"/>
          <w:lang w:val="hy-AM"/>
        </w:rPr>
        <w:t>պա</w:t>
      </w:r>
      <w:r w:rsidR="00671405">
        <w:rPr>
          <w:rFonts w:ascii="Sylfaen" w:hAnsi="Sylfaen"/>
          <w:color w:val="000000" w:themeColor="text1"/>
          <w:sz w:val="24"/>
          <w:szCs w:val="24"/>
        </w:rPr>
        <w:t>տասխան</w:t>
      </w:r>
      <w:r w:rsidR="00FC56AD" w:rsidRPr="00671405">
        <w:rPr>
          <w:rFonts w:ascii="Sylfaen" w:hAnsi="Sylfaen"/>
          <w:color w:val="000000" w:themeColor="text1"/>
          <w:sz w:val="24"/>
          <w:szCs w:val="24"/>
          <w:lang w:val="hy-AM"/>
        </w:rPr>
        <w:t>ությունը</w:t>
      </w:r>
      <w:r w:rsidR="00476732" w:rsidRPr="00671405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53E66" w:rsidRPr="009D3A16" w:rsidRDefault="00853E66" w:rsidP="00853E66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</w:p>
    <w:p w:rsidR="00853E66" w:rsidRPr="009D3A16" w:rsidRDefault="00F874B1" w:rsidP="00555653">
      <w:pPr>
        <w:pStyle w:val="TimesNewRoman"/>
        <w:ind w:left="360"/>
        <w:jc w:val="center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="004F7F52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2B76D2" w:rsidRPr="009D3A16">
        <w:rPr>
          <w:b/>
          <w:color w:val="000000" w:themeColor="text1"/>
          <w:lang w:val="hy-AM"/>
        </w:rPr>
        <w:t>4</w:t>
      </w:r>
      <w:r w:rsidR="00853E66" w:rsidRPr="009D3A16">
        <w:rPr>
          <w:b/>
          <w:color w:val="000000" w:themeColor="text1"/>
          <w:lang w:val="hy-AM"/>
        </w:rPr>
        <w:t xml:space="preserve"> – </w:t>
      </w:r>
      <w:r w:rsidR="00FB2A77" w:rsidRPr="009D3A16">
        <w:rPr>
          <w:rFonts w:ascii="Sylfaen" w:hAnsi="Sylfaen" w:cs="Sylfaen"/>
          <w:b/>
          <w:color w:val="000000" w:themeColor="text1"/>
          <w:lang w:val="hy-AM"/>
        </w:rPr>
        <w:t>Դիվերսիֆիկացնել</w:t>
      </w:r>
      <w:r w:rsidR="00FB2A77" w:rsidRPr="009D3A16">
        <w:rPr>
          <w:b/>
          <w:color w:val="000000" w:themeColor="text1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="00FB2A77" w:rsidRPr="009D3A16">
        <w:rPr>
          <w:b/>
          <w:color w:val="000000" w:themeColor="text1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FB2A77" w:rsidRPr="009D3A16">
        <w:rPr>
          <w:b/>
          <w:color w:val="000000" w:themeColor="text1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color w:val="000000" w:themeColor="text1"/>
          <w:lang w:val="hy-AM"/>
        </w:rPr>
        <w:t>ֆինանսավորումը</w:t>
      </w:r>
    </w:p>
    <w:p w:rsidR="00B656BA" w:rsidRPr="009D3A16" w:rsidRDefault="00B656BA" w:rsidP="00853E66">
      <w:pPr>
        <w:pStyle w:val="TimesNewRoman"/>
        <w:ind w:firstLine="360"/>
        <w:rPr>
          <w:b/>
          <w:color w:val="000000" w:themeColor="text1"/>
          <w:lang w:val="hy-AM"/>
        </w:rPr>
      </w:pPr>
    </w:p>
    <w:p w:rsidR="00853E66" w:rsidRPr="009D3A16" w:rsidRDefault="00241D2F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lastRenderedPageBreak/>
        <w:t xml:space="preserve">Ամրապնդել </w:t>
      </w:r>
      <w:r w:rsidR="00FB2A77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Բարձրագույն</w:t>
      </w:r>
      <w:r w:rsidR="00FB2A77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կրթության</w:t>
      </w:r>
      <w:r w:rsidR="00FB2A77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ֆինանսավորման</w:t>
      </w:r>
      <w:r w:rsidR="00FB2A77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բարեփոխումներ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ը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.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Կառավարությունն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արդեն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նախաձեռնել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համապարփակ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բարեփոխումներ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և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պետք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շարունակի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այդ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գործընթացը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արձրագույն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նոր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մոդելը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պետք է ապահովի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ավելի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մեծ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կայունությ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խթան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բարելավ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ումը և </w:t>
      </w:r>
      <w:r w:rsidR="00FB2A77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B2A7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նորարարության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ը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:</w:t>
      </w:r>
      <w:r w:rsidR="00FB2A77" w:rsidRPr="009D3A16">
        <w:rPr>
          <w:color w:val="000000" w:themeColor="text1"/>
          <w:lang w:val="hy-AM"/>
        </w:rPr>
        <w:br/>
      </w:r>
    </w:p>
    <w:p w:rsidR="00853E66" w:rsidRPr="009D3A16" w:rsidRDefault="00241D2F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>Մասնավոր ֆինանսավորման ներգրավում</w:t>
      </w:r>
      <w:r w:rsidR="0097380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. 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ինանսավորման համակարգն արդիականացնելիս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՝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ոլորտին,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հավանաբար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,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անհրաժեշտ կլինեն և պետական, և մասնավոր միջոցների 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ներգրավում</w:t>
      </w:r>
      <w:r w:rsidR="006473B9" w:rsidRPr="009D3A16">
        <w:rPr>
          <w:color w:val="000000" w:themeColor="text1"/>
          <w:sz w:val="24"/>
          <w:szCs w:val="24"/>
          <w:lang w:val="hy-AM"/>
        </w:rPr>
        <w:t xml:space="preserve">` 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արմատական</w:t>
      </w:r>
      <w:r w:rsidR="006473B9" w:rsidRPr="009D3A16">
        <w:rPr>
          <w:color w:val="000000" w:themeColor="text1"/>
          <w:sz w:val="24"/>
          <w:szCs w:val="24"/>
          <w:lang w:val="hy-AM"/>
        </w:rPr>
        <w:t xml:space="preserve"> ​​</w:t>
      </w:r>
      <w:r w:rsidR="006473B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բարելավումներին նոր թափ հաղորդելու համար</w:t>
      </w:r>
      <w:r w:rsidR="00671405">
        <w:rPr>
          <w:rFonts w:ascii="Sylfaen" w:hAnsi="Sylfaen" w:cs="Sylfaen"/>
          <w:color w:val="000000" w:themeColor="text1"/>
          <w:sz w:val="24"/>
          <w:szCs w:val="24"/>
        </w:rPr>
        <w:t>:</w:t>
      </w:r>
      <w:r w:rsidR="00853E66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853E66" w:rsidRPr="009D3A16" w:rsidRDefault="00853E66" w:rsidP="00853E66">
      <w:pPr>
        <w:pStyle w:val="TimesNewRoman"/>
        <w:ind w:firstLine="360"/>
        <w:rPr>
          <w:b/>
          <w:color w:val="000000" w:themeColor="text1"/>
          <w:lang w:val="hy-AM"/>
        </w:rPr>
      </w:pPr>
    </w:p>
    <w:p w:rsidR="00853E66" w:rsidRPr="009D3A16" w:rsidRDefault="00F874B1" w:rsidP="00EB109B">
      <w:pPr>
        <w:pStyle w:val="TimesNewRoman"/>
        <w:keepNext/>
        <w:ind w:left="36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="008036A5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2B76D2" w:rsidRPr="009D3A16">
        <w:rPr>
          <w:b/>
          <w:color w:val="000000" w:themeColor="text1"/>
          <w:lang w:val="hy-AM"/>
        </w:rPr>
        <w:t>5</w:t>
      </w:r>
      <w:r w:rsidR="008036A5" w:rsidRPr="009D3A16">
        <w:rPr>
          <w:b/>
          <w:color w:val="000000" w:themeColor="text1"/>
          <w:lang w:val="hy-AM"/>
        </w:rPr>
        <w:t xml:space="preserve"> </w:t>
      </w:r>
      <w:r w:rsidR="00853E66" w:rsidRPr="009D3A16">
        <w:rPr>
          <w:b/>
          <w:color w:val="000000" w:themeColor="text1"/>
          <w:lang w:val="hy-AM"/>
        </w:rPr>
        <w:t>–</w:t>
      </w:r>
      <w:r w:rsidR="008036A5" w:rsidRPr="009D3A16">
        <w:rPr>
          <w:b/>
          <w:color w:val="000000" w:themeColor="text1"/>
          <w:lang w:val="hy-AM"/>
        </w:rPr>
        <w:t xml:space="preserve"> </w:t>
      </w:r>
      <w:r w:rsidR="008036A5" w:rsidRPr="009D3A16">
        <w:rPr>
          <w:rFonts w:ascii="Sylfaen" w:hAnsi="Sylfaen"/>
          <w:b/>
          <w:i/>
          <w:color w:val="000000" w:themeColor="text1"/>
          <w:lang w:val="hy-AM"/>
        </w:rPr>
        <w:t>Հզորացնել</w:t>
      </w:r>
      <w:r w:rsidR="008036A5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8036A5" w:rsidRPr="009D3A16">
        <w:rPr>
          <w:rFonts w:ascii="Sylfaen" w:hAnsi="Sylfaen" w:cs="Sylfaen"/>
          <w:b/>
          <w:i/>
          <w:color w:val="000000" w:themeColor="text1"/>
          <w:lang w:val="hy-AM"/>
        </w:rPr>
        <w:t>համակարգը և</w:t>
      </w:r>
      <w:r w:rsidR="008036A5" w:rsidRPr="009D3A16">
        <w:rPr>
          <w:b/>
          <w:i/>
          <w:color w:val="000000" w:themeColor="text1"/>
          <w:lang w:val="hy-AM"/>
        </w:rPr>
        <w:t xml:space="preserve"> </w:t>
      </w:r>
      <w:r w:rsidR="008036A5" w:rsidRPr="009D3A16">
        <w:rPr>
          <w:rFonts w:ascii="Sylfaen" w:hAnsi="Sylfaen" w:cs="Sylfaen"/>
          <w:b/>
          <w:i/>
          <w:color w:val="000000" w:themeColor="text1"/>
          <w:lang w:val="hy-AM"/>
        </w:rPr>
        <w:t>ինստիտուցիոնալ</w:t>
      </w:r>
      <w:r w:rsidR="008036A5" w:rsidRPr="009D3A16">
        <w:rPr>
          <w:b/>
          <w:i/>
          <w:color w:val="000000" w:themeColor="text1"/>
          <w:lang w:val="hy-AM"/>
        </w:rPr>
        <w:t xml:space="preserve"> </w:t>
      </w:r>
      <w:r w:rsidR="008036A5" w:rsidRPr="009D3A16">
        <w:rPr>
          <w:rFonts w:ascii="Sylfaen" w:hAnsi="Sylfaen" w:cs="Sylfaen"/>
          <w:b/>
          <w:i/>
          <w:color w:val="000000" w:themeColor="text1"/>
          <w:lang w:val="hy-AM"/>
        </w:rPr>
        <w:t>կարողությունները</w:t>
      </w:r>
    </w:p>
    <w:p w:rsidR="00B656BA" w:rsidRPr="009D3A16" w:rsidRDefault="00B656BA" w:rsidP="00B656BA">
      <w:pPr>
        <w:pStyle w:val="TimesNewRoman"/>
        <w:keepNext/>
        <w:ind w:firstLine="360"/>
        <w:rPr>
          <w:b/>
          <w:color w:val="000000" w:themeColor="text1"/>
          <w:lang w:val="hy-AM"/>
        </w:rPr>
      </w:pPr>
    </w:p>
    <w:p w:rsidR="00853E66" w:rsidRPr="009D3A16" w:rsidRDefault="008036A5" w:rsidP="00B656BA">
      <w:pPr>
        <w:pStyle w:val="NoSpacing"/>
        <w:keepNext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Հզորացնել քաղաքականություն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մշակողների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կարողությունները</w:t>
      </w:r>
      <w:r w:rsidR="00254EA2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.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Ն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համակարգն իրականացնելու համար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-ին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անհրաժեշտ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ամրապնդել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դերը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`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քաղաքականության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մոնիտորինգի</w:t>
      </w:r>
      <w:r w:rsidR="00254EA2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վերահսկողության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հարցերում, </w:t>
      </w:r>
      <w:r w:rsidR="00671405">
        <w:rPr>
          <w:rFonts w:ascii="Sylfaen" w:hAnsi="Sylfaen"/>
          <w:color w:val="000000" w:themeColor="text1"/>
          <w:sz w:val="24"/>
          <w:szCs w:val="24"/>
          <w:lang w:val="hy-AM"/>
        </w:rPr>
        <w:t>որպե</w:t>
      </w:r>
      <w:r w:rsidR="00254EA2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սզի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առաջնորդի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բուհերին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`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հասնելու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="00254EA2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="00254EA2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254EA2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գիտության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ազգային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նպատակների</w:t>
      </w:r>
      <w:r w:rsidR="00254EA2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ն: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color w:val="000000" w:themeColor="text1"/>
          <w:sz w:val="24"/>
          <w:szCs w:val="24"/>
          <w:lang w:val="hy-AM"/>
        </w:rPr>
        <w:br/>
      </w:r>
    </w:p>
    <w:p w:rsidR="006F082E" w:rsidRPr="009D3A16" w:rsidRDefault="00254EA2" w:rsidP="006F082E">
      <w:pPr>
        <w:pStyle w:val="NoSpacing"/>
        <w:keepNext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Ամրապնդել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բուհերի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 կարողությունները. </w:t>
      </w:r>
      <w:r w:rsidR="0097380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Կառավարության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ՈԱԱԿ –ի տեխնիկական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ֆինանսական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աջակցությամբ 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 </w:t>
      </w:r>
      <w:r w:rsidR="006D7CD5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յ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ուրաքանչյուր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555653">
        <w:rPr>
          <w:rFonts w:ascii="Sylfaen" w:hAnsi="Sylfaen" w:cs="Sylfaen"/>
          <w:color w:val="000000" w:themeColor="text1"/>
          <w:sz w:val="24"/>
          <w:szCs w:val="24"/>
          <w:lang w:val="hy-AM"/>
        </w:rPr>
        <w:t>Բ</w:t>
      </w:r>
      <w:r w:rsidR="00555653" w:rsidRPr="00555653">
        <w:rPr>
          <w:rFonts w:ascii="Sylfaen" w:hAnsi="Sylfaen" w:cs="Sylfaen"/>
          <w:color w:val="000000" w:themeColor="text1"/>
          <w:sz w:val="24"/>
          <w:szCs w:val="24"/>
          <w:lang w:val="hy-AM"/>
        </w:rPr>
        <w:t>Ո</w:t>
      </w:r>
      <w:r w:rsidR="00F768D7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ւՀ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անհրաժեշտ է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շարունակել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հզորացնել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սեփական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կարողությունները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`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արդյունավետ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ինքնավարությ</w:t>
      </w:r>
      <w:r w:rsidR="00555653" w:rsidRPr="00555653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իրականացնելու և իրենց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մատուցվող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ծառայությունների</w:t>
      </w:r>
      <w:r w:rsidR="006D7CD5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D7CD5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համար հաշվետու լինելու նպատակով: </w:t>
      </w:r>
    </w:p>
    <w:p w:rsidR="008D0335" w:rsidRPr="009D3A16" w:rsidRDefault="008D0335" w:rsidP="003D1BBE">
      <w:pPr>
        <w:pStyle w:val="TimesNewRoman"/>
        <w:rPr>
          <w:rFonts w:eastAsia="MS Mincho"/>
          <w:color w:val="000000" w:themeColor="text1"/>
          <w:lang w:val="hy-AM"/>
        </w:rPr>
      </w:pPr>
    </w:p>
    <w:p w:rsidR="00621967" w:rsidRPr="009D3A16" w:rsidRDefault="00472418" w:rsidP="00621967">
      <w:pPr>
        <w:pStyle w:val="TimesNewRoman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Զեկույցը </w:t>
      </w:r>
      <w:r w:rsidR="006D7CD5" w:rsidRPr="009D3A16">
        <w:rPr>
          <w:b/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b/>
          <w:color w:val="000000" w:themeColor="text1"/>
          <w:lang w:val="hy-AM"/>
        </w:rPr>
        <w:t>բաղկացած</w:t>
      </w:r>
      <w:r w:rsidR="006D7CD5" w:rsidRPr="009D3A16">
        <w:rPr>
          <w:b/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="006D7CD5" w:rsidRPr="009D3A16">
        <w:rPr>
          <w:b/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b/>
          <w:color w:val="000000" w:themeColor="text1"/>
          <w:lang w:val="hy-AM"/>
        </w:rPr>
        <w:t>չորս</w:t>
      </w:r>
      <w:r w:rsidR="006D7CD5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բաժիններից</w:t>
      </w:r>
      <w:r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Ներածություն</w:t>
      </w:r>
      <w:r w:rsidR="006D7CD5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աժ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նում ներկայացվում </w:t>
      </w:r>
      <w:r w:rsidR="00671405">
        <w:rPr>
          <w:rFonts w:ascii="Sylfaen" w:hAnsi="Sylfaen" w:cs="Sylfaen"/>
          <w:color w:val="000000" w:themeColor="text1"/>
        </w:rPr>
        <w:t>է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6D7CD5" w:rsidRPr="009D3A16">
        <w:rPr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</w:rPr>
        <w:t>բ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ընդհանուր պատկերը </w:t>
      </w:r>
      <w:r w:rsidR="006D7CD5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Հայաստանում և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այս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ուսումնասիրության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հիմնավորումը: 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6D7CD5" w:rsidRPr="009D3A16">
        <w:rPr>
          <w:color w:val="000000" w:themeColor="text1"/>
          <w:lang w:val="hy-AM"/>
        </w:rPr>
        <w:t xml:space="preserve"> II</w:t>
      </w:r>
      <w:r w:rsidR="004B54B9" w:rsidRPr="009D3A16">
        <w:rPr>
          <w:color w:val="000000" w:themeColor="text1"/>
          <w:lang w:val="hy-AM"/>
        </w:rPr>
        <w:t xml:space="preserve"> -</w:t>
      </w:r>
      <w:r w:rsidR="004B54B9" w:rsidRPr="009D3A16">
        <w:rPr>
          <w:rFonts w:ascii="Sylfaen" w:hAnsi="Sylfaen"/>
          <w:color w:val="000000" w:themeColor="text1"/>
          <w:lang w:val="hy-AM"/>
        </w:rPr>
        <w:t>ը</w:t>
      </w:r>
      <w:r w:rsidR="006D7CD5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/>
          <w:color w:val="000000" w:themeColor="text1"/>
          <w:lang w:val="hy-AM"/>
        </w:rPr>
        <w:t xml:space="preserve">ներկայացնում  է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 xml:space="preserve">Հայաստանի </w:t>
      </w:r>
      <w:r w:rsidR="004B54B9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4B54B9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4B54B9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/>
          <w:color w:val="000000" w:themeColor="text1"/>
          <w:lang w:val="hy-AM"/>
        </w:rPr>
        <w:t>ամբողջ համակարգի կառավարման կառո</w:t>
      </w:r>
      <w:r w:rsidR="0095526A" w:rsidRPr="0095526A">
        <w:rPr>
          <w:rFonts w:ascii="Sylfaen" w:hAnsi="Sylfaen"/>
          <w:color w:val="000000" w:themeColor="text1"/>
          <w:lang w:val="hy-AM"/>
        </w:rPr>
        <w:t>ւ</w:t>
      </w:r>
      <w:r w:rsidR="004B54B9" w:rsidRPr="009D3A16">
        <w:rPr>
          <w:rFonts w:ascii="Sylfaen" w:hAnsi="Sylfaen"/>
          <w:color w:val="000000" w:themeColor="text1"/>
          <w:lang w:val="hy-AM"/>
        </w:rPr>
        <w:t xml:space="preserve">ցվածքի 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ո</w:t>
      </w:r>
      <w:r w:rsidR="0095526A" w:rsidRPr="0095526A">
        <w:rPr>
          <w:rFonts w:ascii="Sylfaen" w:hAnsi="Sylfaen" w:cs="Sylfaen"/>
          <w:color w:val="000000" w:themeColor="text1"/>
          <w:lang w:val="hy-AM"/>
        </w:rPr>
        <w:t>ւ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 xml:space="preserve">րվագիծը: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6D7CD5" w:rsidRPr="009D3A16">
        <w:rPr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</w:rPr>
        <w:t>անդրադառնում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է</w:t>
      </w:r>
      <w:r w:rsidR="006D7CD5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4B54B9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671405">
        <w:rPr>
          <w:rFonts w:ascii="Sylfaen" w:hAnsi="Sylfaen" w:cs="Sylfaen"/>
          <w:color w:val="000000" w:themeColor="text1"/>
        </w:rPr>
        <w:t>ոլորտում</w:t>
      </w:r>
      <w:r w:rsidR="004B54B9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6D7CD5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տեսլական</w:t>
      </w:r>
      <w:r w:rsidR="00671405">
        <w:rPr>
          <w:rFonts w:ascii="Sylfaen" w:hAnsi="Sylfaen" w:cs="Sylfaen"/>
          <w:color w:val="000000" w:themeColor="text1"/>
        </w:rPr>
        <w:t>ին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 xml:space="preserve"> և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 xml:space="preserve"> ղեկավարության </w:t>
      </w:r>
      <w:r w:rsidR="006D7CD5" w:rsidRPr="009D3A16">
        <w:rPr>
          <w:color w:val="000000" w:themeColor="text1"/>
          <w:lang w:val="hy-AM"/>
        </w:rPr>
        <w:t xml:space="preserve"> </w:t>
      </w:r>
      <w:r w:rsidR="004B54B9" w:rsidRPr="009D3A16">
        <w:rPr>
          <w:rFonts w:ascii="Sylfaen" w:hAnsi="Sylfaen"/>
          <w:color w:val="000000" w:themeColor="text1"/>
          <w:lang w:val="hy-AM"/>
        </w:rPr>
        <w:t xml:space="preserve">քաղաքականություն մշակելու </w:t>
      </w:r>
      <w:r w:rsidR="008C370F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4B54B9" w:rsidRPr="009D3A16">
        <w:rPr>
          <w:rFonts w:ascii="Sylfaen" w:hAnsi="Sylfaen" w:cs="Sylfaen"/>
          <w:color w:val="000000" w:themeColor="text1"/>
          <w:lang w:val="hy-AM"/>
        </w:rPr>
        <w:t>իրականացնելու</w:t>
      </w:r>
      <w:r w:rsidR="004B54B9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կարողություն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>ներ</w:t>
      </w:r>
      <w:r w:rsidR="00671405">
        <w:rPr>
          <w:rFonts w:ascii="Sylfaen" w:hAnsi="Sylfaen" w:cs="Sylfaen"/>
          <w:color w:val="000000" w:themeColor="text1"/>
        </w:rPr>
        <w:t>ին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>ը կանոնակարգող օրենսդրական դաշտ</w:t>
      </w:r>
      <w:r w:rsidR="00671405">
        <w:rPr>
          <w:rFonts w:ascii="Sylfaen" w:hAnsi="Sylfaen" w:cs="Sylfaen"/>
          <w:color w:val="000000" w:themeColor="text1"/>
        </w:rPr>
        <w:t>ին</w:t>
      </w:r>
      <w:r w:rsidR="006D7CD5" w:rsidRPr="009D3A16">
        <w:rPr>
          <w:color w:val="000000" w:themeColor="text1"/>
          <w:lang w:val="hy-AM"/>
        </w:rPr>
        <w:t xml:space="preserve">,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մեխանիզմներ</w:t>
      </w:r>
      <w:r w:rsidR="00671405">
        <w:rPr>
          <w:rFonts w:ascii="Sylfaen" w:hAnsi="Sylfaen" w:cs="Sylfaen"/>
          <w:color w:val="000000" w:themeColor="text1"/>
        </w:rPr>
        <w:t>ին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կրթությ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>ա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 xml:space="preserve"> 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671405">
        <w:rPr>
          <w:rFonts w:ascii="Sylfaen" w:hAnsi="Sylfaen" w:cs="Sylfaen"/>
          <w:color w:val="000000" w:themeColor="text1"/>
        </w:rPr>
        <w:t>ման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>ը: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6D7CD5" w:rsidRPr="009D3A16">
        <w:rPr>
          <w:color w:val="000000" w:themeColor="text1"/>
          <w:lang w:val="hy-AM"/>
        </w:rPr>
        <w:t xml:space="preserve"> III</w:t>
      </w:r>
      <w:r w:rsidR="008C370F" w:rsidRPr="009D3A16">
        <w:rPr>
          <w:color w:val="000000" w:themeColor="text1"/>
          <w:lang w:val="hy-AM"/>
        </w:rPr>
        <w:t>-</w:t>
      </w:r>
      <w:r w:rsidR="008C370F" w:rsidRPr="009D3A16">
        <w:rPr>
          <w:rFonts w:ascii="Sylfaen" w:hAnsi="Sylfaen"/>
          <w:color w:val="000000" w:themeColor="text1"/>
          <w:lang w:val="hy-AM"/>
        </w:rPr>
        <w:t xml:space="preserve">ում </w:t>
      </w:r>
      <w:r w:rsidR="006D7CD5" w:rsidRPr="009D3A16">
        <w:rPr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</w:rPr>
        <w:t>ներկայացվում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 xml:space="preserve"> է</w:t>
      </w:r>
      <w:r w:rsidR="00671405">
        <w:rPr>
          <w:rFonts w:ascii="Sylfaen" w:hAnsi="Sylfaen" w:cs="Sylfaen"/>
          <w:color w:val="000000" w:themeColor="text1"/>
        </w:rPr>
        <w:t xml:space="preserve"> այն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6D7CD5" w:rsidRPr="009D3A16">
        <w:rPr>
          <w:color w:val="000000" w:themeColor="text1"/>
          <w:lang w:val="hy-AM"/>
        </w:rPr>
        <w:t xml:space="preserve"> </w:t>
      </w:r>
      <w:r w:rsidR="008C370F" w:rsidRPr="009D3A16">
        <w:rPr>
          <w:rFonts w:ascii="Sylfaen" w:hAnsi="Sylfaen"/>
          <w:color w:val="000000" w:themeColor="text1"/>
          <w:lang w:val="hy-AM"/>
        </w:rPr>
        <w:t xml:space="preserve">են կանոնակարգվում </w:t>
      </w:r>
      <w:r w:rsidR="002C6BA7" w:rsidRPr="009D3A16">
        <w:rPr>
          <w:rFonts w:ascii="Sylfaen" w:hAnsi="Sylfaen"/>
          <w:color w:val="000000" w:themeColor="text1"/>
          <w:lang w:val="hy-AM"/>
        </w:rPr>
        <w:t xml:space="preserve">և կիրառվում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ինքնավարություն</w:t>
      </w:r>
      <w:r w:rsidR="008C370F" w:rsidRPr="009D3A16">
        <w:rPr>
          <w:rFonts w:ascii="Sylfaen" w:hAnsi="Sylfaen" w:cs="Sylfaen"/>
          <w:color w:val="000000" w:themeColor="text1"/>
          <w:lang w:val="hy-AM"/>
        </w:rPr>
        <w:t>ն ու</w:t>
      </w:r>
      <w:r w:rsidR="006D7CD5" w:rsidRPr="009D3A16">
        <w:rPr>
          <w:color w:val="000000" w:themeColor="text1"/>
          <w:lang w:val="hy-AM"/>
        </w:rPr>
        <w:t xml:space="preserve"> </w:t>
      </w:r>
      <w:r w:rsidR="008C370F" w:rsidRPr="009D3A16">
        <w:rPr>
          <w:rFonts w:ascii="Sylfaen" w:hAnsi="Sylfaen"/>
          <w:color w:val="000000" w:themeColor="text1"/>
          <w:lang w:val="hy-AM"/>
        </w:rPr>
        <w:t>հաշվետվողականությունը</w:t>
      </w:r>
      <w:r w:rsidR="002C6BA7" w:rsidRPr="009D3A16">
        <w:rPr>
          <w:rFonts w:ascii="Sylfaen" w:hAnsi="Sylfaen"/>
          <w:color w:val="000000" w:themeColor="text1"/>
          <w:lang w:val="hy-AM"/>
        </w:rPr>
        <w:t>`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 xml:space="preserve"> ինստիտուցիոնալ</w:t>
      </w:r>
      <w:r w:rsidR="002C6BA7" w:rsidRPr="009D3A16">
        <w:rPr>
          <w:color w:val="000000" w:themeColor="text1"/>
          <w:lang w:val="hy-AM"/>
        </w:rPr>
        <w:t xml:space="preserve"> 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>մակարդակով</w:t>
      </w:r>
      <w:r w:rsidR="002C6BA7" w:rsidRPr="009D3A16">
        <w:rPr>
          <w:rFonts w:ascii="Sylfaen" w:hAnsi="Sylfaen"/>
          <w:color w:val="000000" w:themeColor="text1"/>
          <w:lang w:val="hy-AM"/>
        </w:rPr>
        <w:t>:</w:t>
      </w:r>
      <w:r w:rsidR="006D7CD5" w:rsidRPr="009D3A16">
        <w:rPr>
          <w:color w:val="000000" w:themeColor="text1"/>
          <w:lang w:val="hy-AM"/>
        </w:rPr>
        <w:t xml:space="preserve"> </w:t>
      </w:r>
      <w:r w:rsidR="002C6BA7" w:rsidRPr="009D3A16">
        <w:rPr>
          <w:rFonts w:ascii="Sylfaen" w:hAnsi="Sylfaen"/>
          <w:color w:val="000000" w:themeColor="text1"/>
          <w:lang w:val="hy-AM"/>
        </w:rPr>
        <w:t xml:space="preserve">Այստեղ 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ուսումնասիր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>վ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ում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671405">
        <w:rPr>
          <w:rFonts w:ascii="Sylfaen" w:hAnsi="Sylfaen" w:cs="Sylfaen"/>
          <w:color w:val="000000" w:themeColor="text1"/>
        </w:rPr>
        <w:t>են</w:t>
      </w:r>
      <w:r w:rsidR="006D7CD5" w:rsidRPr="009D3A16">
        <w:rPr>
          <w:color w:val="000000" w:themeColor="text1"/>
          <w:lang w:val="hy-AM"/>
        </w:rPr>
        <w:t xml:space="preserve"> 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 xml:space="preserve">ինքնավարության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չորս</w:t>
      </w:r>
      <w:r w:rsidR="00A11A41" w:rsidRPr="009D3A16">
        <w:rPr>
          <w:color w:val="000000" w:themeColor="text1"/>
          <w:lang w:val="hy-AM"/>
        </w:rPr>
        <w:t xml:space="preserve"> </w:t>
      </w:r>
      <w:r w:rsidR="00C87970" w:rsidRPr="009D3A16">
        <w:rPr>
          <w:rFonts w:ascii="Sylfaen" w:hAnsi="Sylfaen"/>
          <w:color w:val="000000" w:themeColor="text1"/>
          <w:lang w:val="hy-AM"/>
        </w:rPr>
        <w:t>ասպեկտները</w:t>
      </w:r>
      <w:r w:rsidR="002C6BA7" w:rsidRPr="009D3A16">
        <w:rPr>
          <w:color w:val="000000" w:themeColor="text1"/>
          <w:lang w:val="hy-AM"/>
        </w:rPr>
        <w:t xml:space="preserve">, </w:t>
      </w:r>
      <w:r w:rsidR="002C6BA7" w:rsidRPr="009D3A16">
        <w:rPr>
          <w:rFonts w:ascii="Sylfaen" w:hAnsi="Sylfaen"/>
          <w:color w:val="000000" w:themeColor="text1"/>
          <w:lang w:val="hy-AM"/>
        </w:rPr>
        <w:t>որոնք են`</w:t>
      </w:r>
      <w:r w:rsidR="006D7CD5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կազմակերպչական</w:t>
      </w:r>
      <w:r w:rsidR="006D7CD5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/>
          <w:color w:val="000000" w:themeColor="text1"/>
          <w:lang w:val="hy-AM"/>
        </w:rPr>
        <w:t>կրթական</w:t>
      </w:r>
      <w:r w:rsidR="006D7CD5" w:rsidRPr="009D3A16">
        <w:rPr>
          <w:color w:val="000000" w:themeColor="text1"/>
          <w:lang w:val="hy-AM"/>
        </w:rPr>
        <w:t xml:space="preserve">,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ռեսուրսներ</w:t>
      </w:r>
      <w:r w:rsidR="006D7CD5" w:rsidRPr="009D3A16">
        <w:rPr>
          <w:color w:val="000000" w:themeColor="text1"/>
          <w:lang w:val="hy-AM"/>
        </w:rPr>
        <w:t xml:space="preserve"> </w:t>
      </w:r>
      <w:r w:rsidR="002C6BA7" w:rsidRPr="009D3A16">
        <w:rPr>
          <w:rFonts w:ascii="Sylfaen" w:hAnsi="Sylfaen"/>
          <w:color w:val="000000" w:themeColor="text1"/>
          <w:lang w:val="hy-AM"/>
        </w:rPr>
        <w:t>և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  <w:r w:rsidR="006D7CD5" w:rsidRPr="009D3A16">
        <w:rPr>
          <w:color w:val="000000" w:themeColor="text1"/>
          <w:lang w:val="hy-AM"/>
        </w:rPr>
        <w:t xml:space="preserve"> </w:t>
      </w:r>
      <w:r w:rsidR="002C6BA7" w:rsidRPr="009D3A16">
        <w:rPr>
          <w:rFonts w:ascii="Sylfaen" w:hAnsi="Sylfaen" w:cs="Sylfaen"/>
          <w:color w:val="000000" w:themeColor="text1"/>
          <w:lang w:val="hy-AM"/>
        </w:rPr>
        <w:t>և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հաշվետվողականություն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>`</w:t>
      </w:r>
      <w:r w:rsidR="006D7CD5" w:rsidRPr="009D3A16">
        <w:rPr>
          <w:color w:val="000000" w:themeColor="text1"/>
          <w:lang w:val="hy-AM"/>
        </w:rPr>
        <w:t xml:space="preserve"> </w:t>
      </w:r>
      <w:r w:rsidR="00671405">
        <w:rPr>
          <w:rFonts w:ascii="Sylfaen" w:hAnsi="Sylfaen"/>
          <w:color w:val="000000" w:themeColor="text1"/>
        </w:rPr>
        <w:t>բուհի</w:t>
      </w:r>
      <w:r w:rsidR="004140FA" w:rsidRPr="009D3A16">
        <w:rPr>
          <w:rFonts w:ascii="Sylfaen" w:hAnsi="Sylfaen"/>
          <w:color w:val="000000" w:themeColor="text1"/>
          <w:lang w:val="hy-AM"/>
        </w:rPr>
        <w:t xml:space="preserve"> արժեքային համակարգ</w:t>
      </w:r>
      <w:r w:rsidR="00357B9F" w:rsidRPr="009D3A16">
        <w:rPr>
          <w:rFonts w:ascii="Sylfaen" w:hAnsi="Sylfaen"/>
          <w:color w:val="000000" w:themeColor="text1"/>
          <w:lang w:val="hy-AM"/>
        </w:rPr>
        <w:t xml:space="preserve">ի </w:t>
      </w:r>
      <w:r w:rsidR="00357B9F" w:rsidRPr="009D3A16">
        <w:rPr>
          <w:rFonts w:ascii="Sylfaen" w:hAnsi="Sylfaen"/>
          <w:color w:val="000000" w:themeColor="text1"/>
          <w:lang w:val="hy-AM"/>
        </w:rPr>
        <w:lastRenderedPageBreak/>
        <w:t>առումով</w:t>
      </w:r>
      <w:r w:rsidR="006D7CD5" w:rsidRPr="009D3A16">
        <w:rPr>
          <w:color w:val="000000" w:themeColor="text1"/>
          <w:lang w:val="hy-AM"/>
        </w:rPr>
        <w:t xml:space="preserve">, 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>ֆինանսական ամբողջականության,</w:t>
      </w:r>
      <w:r w:rsidR="00A11A41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մասնակցության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 xml:space="preserve"> և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կառավար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 xml:space="preserve">ումն </w:t>
      </w:r>
      <w:r w:rsidR="00A11A41" w:rsidRPr="009D3A16">
        <w:rPr>
          <w:color w:val="000000" w:themeColor="text1"/>
          <w:lang w:val="hy-AM"/>
        </w:rPr>
        <w:t xml:space="preserve"> </w:t>
      </w:r>
      <w:r w:rsidR="00A11A41" w:rsidRPr="009D3A16">
        <w:rPr>
          <w:rFonts w:ascii="Sylfaen" w:hAnsi="Sylfaen"/>
          <w:color w:val="000000" w:themeColor="text1"/>
          <w:lang w:val="hy-AM"/>
        </w:rPr>
        <w:t xml:space="preserve">իրականացնելու 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կարողություններ</w:t>
      </w:r>
      <w:r w:rsidR="0095526A" w:rsidRPr="0095526A">
        <w:rPr>
          <w:color w:val="000000" w:themeColor="text1"/>
          <w:lang w:val="hy-AM"/>
        </w:rPr>
        <w:t xml:space="preserve">: 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6D7CD5" w:rsidRPr="009D3A16">
        <w:rPr>
          <w:color w:val="000000" w:themeColor="text1"/>
          <w:lang w:val="hy-AM"/>
        </w:rPr>
        <w:t xml:space="preserve"> IV</w:t>
      </w:r>
      <w:r w:rsidR="00A11A41" w:rsidRPr="009D3A16">
        <w:rPr>
          <w:color w:val="000000" w:themeColor="text1"/>
          <w:lang w:val="hy-AM"/>
        </w:rPr>
        <w:t>–</w:t>
      </w:r>
      <w:r w:rsidR="00671405">
        <w:rPr>
          <w:rFonts w:ascii="Sylfaen" w:hAnsi="Sylfaen"/>
          <w:color w:val="000000" w:themeColor="text1"/>
        </w:rPr>
        <w:t>ը</w:t>
      </w:r>
      <w:r w:rsidR="00A11A41" w:rsidRPr="009D3A16">
        <w:rPr>
          <w:rFonts w:ascii="Sylfaen" w:hAnsi="Sylfaen"/>
          <w:color w:val="000000" w:themeColor="text1"/>
          <w:lang w:val="hy-AM"/>
        </w:rPr>
        <w:t xml:space="preserve"> եզրափակում </w:t>
      </w:r>
      <w:r w:rsidR="00671405">
        <w:rPr>
          <w:rFonts w:ascii="Sylfaen" w:hAnsi="Sylfaen"/>
          <w:color w:val="000000" w:themeColor="text1"/>
        </w:rPr>
        <w:t>է</w:t>
      </w:r>
      <w:r w:rsidR="00A11A41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="006D7CD5" w:rsidRPr="009D3A16">
        <w:rPr>
          <w:color w:val="000000" w:themeColor="text1"/>
          <w:lang w:val="hy-AM"/>
        </w:rPr>
        <w:t xml:space="preserve"> </w:t>
      </w:r>
      <w:r w:rsidR="006D7CD5" w:rsidRPr="009D3A16">
        <w:rPr>
          <w:rFonts w:ascii="Sylfaen" w:hAnsi="Sylfaen" w:cs="Sylfaen"/>
          <w:color w:val="000000" w:themeColor="text1"/>
          <w:lang w:val="hy-AM"/>
        </w:rPr>
        <w:t>արդյունքներ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 xml:space="preserve">ը և </w:t>
      </w:r>
      <w:r w:rsidR="00671405">
        <w:rPr>
          <w:rFonts w:ascii="Sylfaen" w:hAnsi="Sylfaen" w:cs="Sylfaen"/>
          <w:color w:val="000000" w:themeColor="text1"/>
        </w:rPr>
        <w:t>տրամադրում</w:t>
      </w:r>
      <w:r w:rsidR="00A11A41" w:rsidRPr="009D3A16">
        <w:rPr>
          <w:rFonts w:ascii="Sylfaen" w:hAnsi="Sylfaen" w:cs="Sylfaen"/>
          <w:color w:val="000000" w:themeColor="text1"/>
          <w:lang w:val="hy-AM"/>
        </w:rPr>
        <w:t xml:space="preserve"> քաղաքականության վերաբերյալ առաջարկություններ:</w:t>
      </w:r>
      <w:r w:rsidR="006D7CD5" w:rsidRPr="009D3A16">
        <w:rPr>
          <w:color w:val="000000" w:themeColor="text1"/>
          <w:lang w:val="hy-AM"/>
        </w:rPr>
        <w:br/>
      </w:r>
    </w:p>
    <w:p w:rsidR="00D95B30" w:rsidRPr="009D3A16" w:rsidRDefault="00D95B30" w:rsidP="00D95B30">
      <w:pPr>
        <w:pStyle w:val="TimesNewRoman"/>
        <w:rPr>
          <w:color w:val="000000" w:themeColor="text1"/>
          <w:lang w:val="hy-AM"/>
        </w:rPr>
      </w:pPr>
    </w:p>
    <w:p w:rsidR="00DA659B" w:rsidRPr="009D3A16" w:rsidRDefault="00DA659B" w:rsidP="00762B48">
      <w:pPr>
        <w:rPr>
          <w:color w:val="000000" w:themeColor="text1"/>
          <w:lang w:val="hy-AM"/>
        </w:rPr>
      </w:pPr>
      <w:r w:rsidRPr="009D3A16">
        <w:rPr>
          <w:color w:val="000000" w:themeColor="text1"/>
          <w:lang w:val="hy-AM"/>
        </w:rPr>
        <w:br w:type="page"/>
      </w:r>
    </w:p>
    <w:p w:rsidR="00136DFE" w:rsidRPr="009D3A16" w:rsidRDefault="00A11A41" w:rsidP="00D56595">
      <w:pPr>
        <w:pStyle w:val="Heading1"/>
        <w:numPr>
          <w:ilvl w:val="0"/>
          <w:numId w:val="8"/>
        </w:numPr>
        <w:ind w:left="0" w:firstLine="0"/>
        <w:jc w:val="center"/>
        <w:rPr>
          <w:rFonts w:cs="Times New Roman"/>
          <w:color w:val="000000" w:themeColor="text1"/>
        </w:rPr>
      </w:pPr>
      <w:bookmarkStart w:id="3" w:name="_Toc346790732"/>
      <w:r w:rsidRPr="009D3A16">
        <w:rPr>
          <w:rFonts w:ascii="Sylfaen" w:hAnsi="Sylfaen" w:cs="Times New Roman"/>
          <w:color w:val="000000" w:themeColor="text1"/>
        </w:rPr>
        <w:lastRenderedPageBreak/>
        <w:t>Ներածություն</w:t>
      </w:r>
      <w:bookmarkEnd w:id="3"/>
    </w:p>
    <w:p w:rsidR="00706861" w:rsidRPr="009D3A16" w:rsidRDefault="00706861" w:rsidP="00706861">
      <w:pPr>
        <w:pStyle w:val="TimesNewRoman"/>
        <w:rPr>
          <w:color w:val="000000" w:themeColor="text1"/>
        </w:rPr>
      </w:pPr>
    </w:p>
    <w:p w:rsidR="00346343" w:rsidRPr="009D3A16" w:rsidRDefault="0084013F" w:rsidP="000E506B">
      <w:pPr>
        <w:pStyle w:val="TimesNewRoman"/>
        <w:numPr>
          <w:ilvl w:val="0"/>
          <w:numId w:val="12"/>
        </w:numPr>
        <w:ind w:left="0" w:firstLine="0"/>
        <w:rPr>
          <w:rFonts w:eastAsia="MS Mincho"/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</w:rPr>
        <w:t xml:space="preserve">Բոլոնիայի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գործընթացին</w:t>
      </w:r>
      <w:r w:rsidRPr="009D3A16">
        <w:rPr>
          <w:b/>
          <w:color w:val="000000" w:themeColor="text1"/>
          <w:lang w:val="hy-AM"/>
        </w:rPr>
        <w:t xml:space="preserve"> 2005 –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Pr="009D3A16">
        <w:rPr>
          <w:rFonts w:ascii="Sylfaen" w:hAnsi="Sylfaen" w:cs="Sylfaen"/>
          <w:b/>
          <w:color w:val="000000" w:themeColor="text1"/>
        </w:rPr>
        <w:t xml:space="preserve"> միանալուց ի վեր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</w:t>
      </w:r>
      <w:r w:rsidRPr="009D3A16">
        <w:rPr>
          <w:rFonts w:ascii="Sylfaen" w:hAnsi="Sylfaen" w:cs="Sylfaen"/>
          <w:b/>
          <w:color w:val="000000" w:themeColor="text1"/>
        </w:rPr>
        <w:t xml:space="preserve">աստանի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ուսումնական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հաստատությունները</w:t>
      </w:r>
      <w:r w:rsidRPr="009D3A16">
        <w:rPr>
          <w:b/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նշանակալի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առաջընթաց</w:t>
      </w:r>
      <w:r w:rsidRPr="009D3A16">
        <w:rPr>
          <w:rFonts w:ascii="Sylfaen" w:hAnsi="Sylfaen" w:cs="Sylfaen"/>
          <w:b/>
          <w:color w:val="000000" w:themeColor="text1"/>
        </w:rPr>
        <w:t xml:space="preserve"> են արձանագրել</w:t>
      </w:r>
      <w:r w:rsidR="0075710B" w:rsidRPr="009D3A16">
        <w:rPr>
          <w:rFonts w:ascii="Sylfaen" w:hAnsi="Sylfaen" w:cs="Sylfaen"/>
          <w:b/>
          <w:color w:val="000000" w:themeColor="text1"/>
          <w:lang w:val="hy-AM"/>
        </w:rPr>
        <w:t xml:space="preserve"> բարձրագույն</w:t>
      </w:r>
      <w:r w:rsidR="0075710B" w:rsidRPr="009D3A16">
        <w:rPr>
          <w:b/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75710B" w:rsidRPr="009D3A16">
        <w:rPr>
          <w:b/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b/>
          <w:color w:val="000000" w:themeColor="text1"/>
          <w:lang w:val="hy-AM"/>
        </w:rPr>
        <w:t>համակարգի բարեփոխ</w:t>
      </w:r>
      <w:r w:rsidR="000D4F8A">
        <w:rPr>
          <w:rFonts w:ascii="Sylfaen" w:hAnsi="Sylfaen" w:cs="Sylfaen"/>
          <w:b/>
          <w:color w:val="000000" w:themeColor="text1"/>
        </w:rPr>
        <w:t>ու</w:t>
      </w:r>
      <w:r w:rsidR="0075710B" w:rsidRPr="009D3A16">
        <w:rPr>
          <w:rFonts w:ascii="Sylfaen" w:hAnsi="Sylfaen" w:cs="Sylfaen"/>
          <w:b/>
          <w:color w:val="000000" w:themeColor="text1"/>
          <w:lang w:val="hy-AM"/>
        </w:rPr>
        <w:t>մներում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: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ՀՀ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և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="0075710B" w:rsidRPr="009D3A16">
        <w:rPr>
          <w:color w:val="000000" w:themeColor="text1"/>
          <w:lang w:val="hy-AM"/>
        </w:rPr>
        <w:t xml:space="preserve"> </w:t>
      </w:r>
      <w:r w:rsidR="005D1E06" w:rsidRPr="009D3A16">
        <w:rPr>
          <w:rFonts w:ascii="Sylfaen" w:hAnsi="Sylfaen"/>
          <w:color w:val="000000" w:themeColor="text1"/>
          <w:lang w:val="hy-AM"/>
        </w:rPr>
        <w:t xml:space="preserve">նախարարությունը </w:t>
      </w:r>
      <w:r w:rsidR="0075710B" w:rsidRPr="009D3A16">
        <w:rPr>
          <w:color w:val="000000" w:themeColor="text1"/>
          <w:lang w:val="hy-AM"/>
        </w:rPr>
        <w:t>(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75710B" w:rsidRPr="009D3A16">
        <w:rPr>
          <w:color w:val="000000" w:themeColor="text1"/>
          <w:lang w:val="hy-AM"/>
        </w:rPr>
        <w:t xml:space="preserve">) </w:t>
      </w:r>
      <w:r w:rsidR="005D1E06" w:rsidRPr="009D3A16">
        <w:rPr>
          <w:color w:val="000000" w:themeColor="text1"/>
          <w:lang w:val="hy-AM"/>
        </w:rPr>
        <w:t xml:space="preserve">2003 </w:t>
      </w:r>
      <w:r w:rsidR="005D1E06" w:rsidRPr="009D3A16">
        <w:rPr>
          <w:rFonts w:ascii="Sylfaen" w:hAnsi="Sylfaen" w:cs="Sylfaen"/>
          <w:color w:val="000000" w:themeColor="text1"/>
          <w:lang w:val="hy-AM"/>
        </w:rPr>
        <w:t xml:space="preserve">թ.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="0075710B" w:rsidRPr="009D3A16">
        <w:rPr>
          <w:color w:val="000000" w:themeColor="text1"/>
          <w:lang w:val="hy-AM"/>
        </w:rPr>
        <w:t xml:space="preserve"> </w:t>
      </w:r>
      <w:r w:rsidR="005D1E06" w:rsidRPr="009D3A16">
        <w:rPr>
          <w:rFonts w:ascii="Sylfaen" w:hAnsi="Sylfaen"/>
          <w:color w:val="000000" w:themeColor="text1"/>
          <w:lang w:val="hy-AM"/>
        </w:rPr>
        <w:t xml:space="preserve">է </w:t>
      </w:r>
      <w:r w:rsidR="005D1E06" w:rsidRPr="009D3A16">
        <w:rPr>
          <w:rFonts w:ascii="Sylfaen" w:hAnsi="Sylfaen" w:cs="Sylfaen"/>
          <w:color w:val="000000" w:themeColor="text1"/>
          <w:lang w:val="hy-AM"/>
        </w:rPr>
        <w:t>Բարձրագույն կրթության</w:t>
      </w:r>
      <w:r w:rsidR="005D1E06" w:rsidRPr="009D3A16">
        <w:rPr>
          <w:color w:val="000000" w:themeColor="text1"/>
          <w:lang w:val="hy-AM"/>
        </w:rPr>
        <w:t xml:space="preserve"> </w:t>
      </w:r>
      <w:r w:rsidR="005D1E06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5D1E06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ռազմավարության</w:t>
      </w:r>
      <w:r w:rsidR="005D1E06" w:rsidRPr="009D3A16">
        <w:rPr>
          <w:rFonts w:ascii="Sylfaen" w:hAnsi="Sylfaen" w:cs="Sylfaen"/>
          <w:color w:val="000000" w:themeColor="text1"/>
          <w:lang w:val="hy-AM"/>
        </w:rPr>
        <w:t>ը,</w:t>
      </w:r>
      <w:r w:rsidR="0075710B" w:rsidRPr="009D3A16">
        <w:rPr>
          <w:color w:val="000000" w:themeColor="text1"/>
          <w:lang w:val="hy-AM"/>
        </w:rPr>
        <w:t xml:space="preserve"> </w:t>
      </w:r>
      <w:r w:rsidR="005D1E06" w:rsidRPr="009D3A16">
        <w:rPr>
          <w:rFonts w:ascii="Sylfaen" w:hAnsi="Sylfaen"/>
          <w:color w:val="000000" w:themeColor="text1"/>
          <w:lang w:val="hy-AM"/>
        </w:rPr>
        <w:t>որի արդյու</w:t>
      </w:r>
      <w:r w:rsidR="000D4F8A">
        <w:rPr>
          <w:rFonts w:ascii="Sylfaen" w:hAnsi="Sylfaen"/>
          <w:color w:val="000000" w:themeColor="text1"/>
        </w:rPr>
        <w:t>ն</w:t>
      </w:r>
      <w:r w:rsidR="005D1E06" w:rsidRPr="009D3A16">
        <w:rPr>
          <w:rFonts w:ascii="Sylfaen" w:hAnsi="Sylfaen"/>
          <w:color w:val="000000" w:themeColor="text1"/>
          <w:lang w:val="hy-AM"/>
        </w:rPr>
        <w:t>քու</w:t>
      </w:r>
      <w:r w:rsidR="005D1E06" w:rsidRPr="009D3A16">
        <w:rPr>
          <w:rFonts w:ascii="Sylfaen" w:hAnsi="Sylfaen"/>
          <w:color w:val="000000" w:themeColor="text1"/>
        </w:rPr>
        <w:t xml:space="preserve">մ </w:t>
      </w:r>
      <w:r w:rsidR="005D1E06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C33DEA" w:rsidRPr="009D3A16">
        <w:rPr>
          <w:color w:val="000000" w:themeColor="text1"/>
          <w:lang w:val="hy-AM"/>
        </w:rPr>
        <w:t xml:space="preserve">2005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թ</w:t>
      </w:r>
      <w:r w:rsidR="00C33DEA" w:rsidRPr="009D3A16">
        <w:rPr>
          <w:rFonts w:ascii="Sylfaen" w:hAnsi="Sylfaen" w:cs="Sylfaen"/>
          <w:color w:val="000000" w:themeColor="text1"/>
        </w:rPr>
        <w:t>.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Հայաստան</w:t>
      </w:r>
      <w:r w:rsidR="005D1E06" w:rsidRPr="009D3A16">
        <w:rPr>
          <w:rFonts w:ascii="Sylfaen" w:hAnsi="Sylfaen" w:cs="Sylfaen"/>
          <w:color w:val="000000" w:themeColor="text1"/>
        </w:rPr>
        <w:t xml:space="preserve">ը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միա</w:t>
      </w:r>
      <w:r w:rsidR="005D1E06" w:rsidRPr="009D3A16">
        <w:rPr>
          <w:rFonts w:ascii="Sylfaen" w:hAnsi="Sylfaen" w:cs="Sylfaen"/>
          <w:color w:val="000000" w:themeColor="text1"/>
        </w:rPr>
        <w:t xml:space="preserve">ցել է 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Բոլոնիայի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գործընթացի</w:t>
      </w:r>
      <w:r w:rsidR="00C33DEA" w:rsidRPr="009D3A16">
        <w:rPr>
          <w:rFonts w:ascii="Sylfaen" w:hAnsi="Sylfaen" w:cs="Sylfaen"/>
          <w:color w:val="000000" w:themeColor="text1"/>
        </w:rPr>
        <w:t>ն -</w:t>
      </w:r>
      <w:r w:rsidR="0075710B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C33DEA" w:rsidRPr="009D3A16">
        <w:rPr>
          <w:color w:val="000000" w:themeColor="text1"/>
          <w:lang w:val="hy-AM"/>
        </w:rPr>
        <w:t xml:space="preserve"> </w:t>
      </w:r>
      <w:r w:rsidR="000D4F8A">
        <w:rPr>
          <w:rFonts w:ascii="Sylfaen" w:hAnsi="Sylfaen"/>
          <w:color w:val="000000" w:themeColor="text1"/>
        </w:rPr>
        <w:t>համաեվ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րոպական</w:t>
      </w:r>
      <w:r w:rsidR="00C33DEA" w:rsidRPr="009D3A16">
        <w:rPr>
          <w:rFonts w:ascii="Sylfaen" w:hAnsi="Sylfaen" w:cs="Sylfaen"/>
          <w:color w:val="000000" w:themeColor="text1"/>
        </w:rPr>
        <w:t xml:space="preserve"> </w:t>
      </w:r>
      <w:r w:rsidR="0075710B" w:rsidRPr="009D3A16">
        <w:rPr>
          <w:color w:val="000000" w:themeColor="text1"/>
          <w:lang w:val="hy-AM"/>
        </w:rPr>
        <w:t xml:space="preserve"> </w:t>
      </w:r>
      <w:r w:rsidR="0075710B" w:rsidRPr="009D3A16">
        <w:rPr>
          <w:rFonts w:ascii="Sylfaen" w:hAnsi="Sylfaen" w:cs="Sylfaen"/>
          <w:color w:val="000000" w:themeColor="text1"/>
          <w:lang w:val="hy-AM"/>
        </w:rPr>
        <w:t>գործընթաց</w:t>
      </w:r>
      <w:r w:rsidR="00C33DEA" w:rsidRPr="009D3A16">
        <w:rPr>
          <w:rFonts w:ascii="Sylfaen" w:hAnsi="Sylfaen" w:cs="Sylfaen"/>
          <w:color w:val="000000" w:themeColor="text1"/>
        </w:rPr>
        <w:t>ին</w:t>
      </w:r>
      <w:r w:rsidR="0075710B" w:rsidRPr="009D3A16">
        <w:rPr>
          <w:color w:val="000000" w:themeColor="text1"/>
          <w:lang w:val="hy-AM"/>
        </w:rPr>
        <w:t xml:space="preserve">, </w:t>
      </w:r>
      <w:r w:rsidR="00346343" w:rsidRPr="009D3A16">
        <w:rPr>
          <w:color w:val="000000" w:themeColor="text1"/>
          <w:lang w:val="hy-AM"/>
        </w:rPr>
        <w:t>Bologna Process—</w:t>
      </w:r>
      <w:r w:rsidR="00A95284" w:rsidRPr="009D3A16">
        <w:rPr>
          <w:color w:val="000000" w:themeColor="text1"/>
        </w:rPr>
        <w:t>/</w:t>
      </w:r>
      <w:r w:rsidR="00346343" w:rsidRPr="009D3A16">
        <w:rPr>
          <w:color w:val="000000" w:themeColor="text1"/>
          <w:lang w:val="hy-AM"/>
        </w:rPr>
        <w:t>European-wide higher education reform</w:t>
      </w:r>
      <w:r w:rsidR="00A95284" w:rsidRPr="009D3A16">
        <w:rPr>
          <w:color w:val="000000" w:themeColor="text1"/>
        </w:rPr>
        <w:t>/</w:t>
      </w:r>
      <w:r w:rsidR="0095526A">
        <w:rPr>
          <w:color w:val="000000" w:themeColor="text1"/>
        </w:rPr>
        <w:t>:</w:t>
      </w:r>
      <w:r w:rsidR="00606A6F" w:rsidRPr="009D3A16">
        <w:rPr>
          <w:rStyle w:val="FootnoteReference"/>
          <w:color w:val="000000" w:themeColor="text1"/>
        </w:rPr>
        <w:footnoteReference w:id="1"/>
      </w:r>
      <w:r w:rsidR="00410A04" w:rsidRPr="009D3A16">
        <w:rPr>
          <w:rFonts w:ascii="Sylfaen" w:hAnsi="Sylfaen"/>
          <w:color w:val="000000" w:themeColor="text1"/>
        </w:rPr>
        <w:t xml:space="preserve"> </w:t>
      </w:r>
      <w:r w:rsidR="00C33DEA" w:rsidRPr="009D3A16">
        <w:rPr>
          <w:rFonts w:ascii="Sylfaen" w:hAnsi="Sylfaen" w:cs="Sylfaen"/>
          <w:i/>
          <w:color w:val="000000" w:themeColor="text1"/>
          <w:lang w:val="hy-AM"/>
        </w:rPr>
        <w:t>Կրթություն</w:t>
      </w:r>
      <w:r w:rsidR="00C33DEA" w:rsidRPr="009D3A16">
        <w:rPr>
          <w:i/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i/>
          <w:color w:val="000000" w:themeColor="text1"/>
          <w:lang w:val="hy-AM"/>
        </w:rPr>
        <w:t>զարգացման</w:t>
      </w:r>
      <w:r w:rsidR="00C33DEA" w:rsidRPr="009D3A16">
        <w:rPr>
          <w:i/>
          <w:color w:val="000000" w:themeColor="text1"/>
          <w:lang w:val="hy-AM"/>
        </w:rPr>
        <w:t xml:space="preserve"> 2008-2015 </w:t>
      </w:r>
      <w:r w:rsidR="00C33DEA" w:rsidRPr="009D3A16">
        <w:rPr>
          <w:rFonts w:ascii="Sylfaen" w:hAnsi="Sylfaen"/>
          <w:i/>
          <w:color w:val="000000" w:themeColor="text1"/>
          <w:lang w:val="hy-AM"/>
        </w:rPr>
        <w:t>թթ.</w:t>
      </w:r>
      <w:r w:rsidR="00C33DEA" w:rsidRPr="009D3A16">
        <w:rPr>
          <w:i/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i/>
          <w:color w:val="000000" w:themeColor="text1"/>
          <w:lang w:val="hy-AM"/>
        </w:rPr>
        <w:t>ռազմավարությունը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 xml:space="preserve"> մշակելուց հետո</w:t>
      </w:r>
      <w:r w:rsidR="003A035F" w:rsidRPr="009D3A16">
        <w:rPr>
          <w:rFonts w:ascii="Sylfaen" w:hAnsi="Sylfaen" w:cs="Sylfaen"/>
          <w:color w:val="000000" w:themeColor="text1"/>
        </w:rPr>
        <w:t xml:space="preserve"> 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հաստատություններ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>ը</w:t>
      </w:r>
      <w:r w:rsidR="00C33DEA" w:rsidRPr="009D3A16">
        <w:rPr>
          <w:color w:val="000000" w:themeColor="text1"/>
          <w:lang w:val="hy-AM"/>
        </w:rPr>
        <w:t xml:space="preserve"> (</w:t>
      </w:r>
      <w:r w:rsidR="00F768D7" w:rsidRPr="009D3A16">
        <w:rPr>
          <w:rFonts w:ascii="Sylfaen" w:hAnsi="Sylfaen" w:cs="Sylfaen"/>
          <w:color w:val="000000" w:themeColor="text1"/>
          <w:lang w:val="hy-AM"/>
        </w:rPr>
        <w:t>ԲՈ</w:t>
      </w:r>
      <w:r w:rsidR="0095526A">
        <w:rPr>
          <w:rFonts w:ascii="Sylfaen" w:hAnsi="Sylfaen" w:cs="Sylfaen"/>
          <w:color w:val="000000" w:themeColor="text1"/>
        </w:rPr>
        <w:t>ւ</w:t>
      </w:r>
      <w:r w:rsidR="00F768D7" w:rsidRPr="009D3A16">
        <w:rPr>
          <w:rFonts w:ascii="Sylfaen" w:hAnsi="Sylfaen" w:cs="Sylfaen"/>
          <w:color w:val="000000" w:themeColor="text1"/>
          <w:lang w:val="hy-AM"/>
        </w:rPr>
        <w:t>Հ</w:t>
      </w:r>
      <w:r w:rsidR="00C33DEA" w:rsidRPr="009D3A16">
        <w:rPr>
          <w:color w:val="000000" w:themeColor="text1"/>
          <w:lang w:val="hy-AM"/>
        </w:rPr>
        <w:t>-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C33DEA" w:rsidRPr="009D3A16">
        <w:rPr>
          <w:color w:val="000000" w:themeColor="text1"/>
          <w:lang w:val="hy-AM"/>
        </w:rPr>
        <w:t xml:space="preserve">)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սկսեց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C33DEA" w:rsidRPr="009D3A16">
        <w:rPr>
          <w:color w:val="000000" w:themeColor="text1"/>
          <w:lang w:val="hy-AM"/>
        </w:rPr>
        <w:t xml:space="preserve">  </w:t>
      </w:r>
      <w:r w:rsidR="00C33DEA" w:rsidRPr="009D3A16">
        <w:rPr>
          <w:rFonts w:ascii="Sylfaen" w:hAnsi="Sylfaen"/>
          <w:color w:val="000000" w:themeColor="text1"/>
          <w:lang w:val="hy-AM"/>
        </w:rPr>
        <w:t xml:space="preserve">զանազան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բարեփոխումներ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 xml:space="preserve"> ներդ</w:t>
      </w:r>
      <w:r w:rsidR="000D4F8A">
        <w:rPr>
          <w:rFonts w:ascii="Sylfaen" w:hAnsi="Sylfaen" w:cs="Sylfaen"/>
          <w:color w:val="000000" w:themeColor="text1"/>
        </w:rPr>
        <w:t>ն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>ել</w:t>
      </w:r>
      <w:r w:rsidR="00C33DEA" w:rsidRPr="009D3A16">
        <w:rPr>
          <w:color w:val="000000" w:themeColor="text1"/>
          <w:lang w:val="hy-AM"/>
        </w:rPr>
        <w:t xml:space="preserve">, </w:t>
      </w:r>
      <w:r w:rsidR="005972F4" w:rsidRPr="009D3A16">
        <w:rPr>
          <w:rFonts w:ascii="Sylfaen" w:hAnsi="Sylfaen"/>
          <w:color w:val="000000" w:themeColor="text1"/>
          <w:lang w:val="hy-AM"/>
        </w:rPr>
        <w:t xml:space="preserve">ներառյալ` </w:t>
      </w:r>
      <w:r w:rsidR="005972F4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երկ</w:t>
      </w:r>
      <w:r w:rsidR="00A770EE" w:rsidRPr="009D3A16">
        <w:rPr>
          <w:rFonts w:ascii="Sylfaen" w:hAnsi="Sylfaen" w:cs="Sylfaen"/>
          <w:color w:val="000000" w:themeColor="text1"/>
        </w:rPr>
        <w:t>ա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 xml:space="preserve">ստիճան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>ը,</w:t>
      </w:r>
      <w:r w:rsidR="005972F4" w:rsidRPr="009D3A16">
        <w:rPr>
          <w:color w:val="000000" w:themeColor="text1"/>
          <w:lang w:val="hy-AM"/>
        </w:rPr>
        <w:t xml:space="preserve"> </w:t>
      </w:r>
      <w:r w:rsidR="00A95284"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="00A95284" w:rsidRPr="009D3A16">
        <w:rPr>
          <w:color w:val="000000" w:themeColor="text1"/>
          <w:lang w:val="hy-AM"/>
        </w:rPr>
        <w:t xml:space="preserve"> </w:t>
      </w:r>
      <w:r w:rsidR="00A95284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A95284" w:rsidRPr="009D3A16">
        <w:rPr>
          <w:color w:val="000000" w:themeColor="text1"/>
          <w:lang w:val="hy-AM"/>
        </w:rPr>
        <w:t xml:space="preserve"> </w:t>
      </w:r>
      <w:r w:rsidR="00A95284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A95284" w:rsidRPr="009D3A16">
        <w:rPr>
          <w:color w:val="000000" w:themeColor="text1"/>
          <w:lang w:val="hy-AM"/>
        </w:rPr>
        <w:t xml:space="preserve"> </w:t>
      </w:r>
      <w:r w:rsidR="00A95284" w:rsidRPr="009D3A16">
        <w:rPr>
          <w:rFonts w:ascii="Sylfaen" w:hAnsi="Sylfaen" w:cs="Sylfaen"/>
          <w:color w:val="000000" w:themeColor="text1"/>
          <w:lang w:val="hy-AM"/>
        </w:rPr>
        <w:t>տարածքում համատեղելի</w:t>
      </w:r>
      <w:r w:rsidR="00410A04" w:rsidRPr="009D3A16">
        <w:rPr>
          <w:rFonts w:ascii="Sylfaen" w:hAnsi="Sylfaen" w:cs="Sylfaen"/>
          <w:color w:val="000000" w:themeColor="text1"/>
          <w:lang w:val="hy-AM"/>
        </w:rPr>
        <w:t>`</w:t>
      </w:r>
      <w:r w:rsidR="00A9528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410A04" w:rsidRPr="009D3A16">
        <w:rPr>
          <w:rFonts w:ascii="Sylfaen" w:hAnsi="Sylfaen" w:cs="Sylfaen"/>
          <w:color w:val="000000" w:themeColor="text1"/>
          <w:lang w:val="hy-AM"/>
        </w:rPr>
        <w:t>/</w:t>
      </w:r>
      <w:r w:rsidR="00410A04" w:rsidRPr="009D3A16">
        <w:rPr>
          <w:color w:val="000000" w:themeColor="text1"/>
          <w:lang w:val="hy-AM"/>
        </w:rPr>
        <w:t xml:space="preserve">Diploma Supplements/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դիպլոմ</w:t>
      </w:r>
      <w:r w:rsidR="005972F4" w:rsidRPr="009D3A16">
        <w:rPr>
          <w:rFonts w:ascii="Sylfaen" w:hAnsi="Sylfaen" w:cs="Sylfaen"/>
          <w:color w:val="000000" w:themeColor="text1"/>
          <w:lang w:val="hy-AM"/>
        </w:rPr>
        <w:t>ի</w:t>
      </w:r>
      <w:r w:rsidR="00C33DEA" w:rsidRPr="009D3A16">
        <w:rPr>
          <w:color w:val="000000" w:themeColor="text1"/>
          <w:lang w:val="hy-AM"/>
        </w:rPr>
        <w:t xml:space="preserve"> </w:t>
      </w:r>
      <w:r w:rsidR="005972F4" w:rsidRPr="009D3A16">
        <w:rPr>
          <w:rFonts w:ascii="Sylfaen" w:hAnsi="Sylfaen"/>
          <w:color w:val="000000" w:themeColor="text1"/>
          <w:lang w:val="hy-AM"/>
        </w:rPr>
        <w:t xml:space="preserve">հավելվածը </w:t>
      </w:r>
      <w:r w:rsidR="00410A04" w:rsidRPr="009D3A16">
        <w:rPr>
          <w:rFonts w:ascii="Sylfaen" w:hAnsi="Sylfaen" w:cs="Sylfaen"/>
          <w:color w:val="000000" w:themeColor="text1"/>
          <w:lang w:val="hy-AM"/>
        </w:rPr>
        <w:t>և</w:t>
      </w:r>
      <w:r w:rsidR="00C33DEA" w:rsidRPr="009D3A16">
        <w:rPr>
          <w:color w:val="000000" w:themeColor="text1"/>
          <w:lang w:val="hy-AM"/>
        </w:rPr>
        <w:t xml:space="preserve"> </w:t>
      </w:r>
      <w:r w:rsidR="00A770EE" w:rsidRPr="009D3A16">
        <w:rPr>
          <w:rFonts w:ascii="Sylfaen" w:hAnsi="Sylfaen" w:cs="Sylfaen"/>
          <w:color w:val="000000" w:themeColor="text1"/>
        </w:rPr>
        <w:t>Կ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րեդիտ</w:t>
      </w:r>
      <w:r w:rsidR="000D4F8A">
        <w:rPr>
          <w:rFonts w:ascii="Sylfaen" w:hAnsi="Sylfaen" w:cs="Sylfaen"/>
          <w:color w:val="000000" w:themeColor="text1"/>
        </w:rPr>
        <w:t>ների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փոխանցման</w:t>
      </w:r>
      <w:r w:rsidR="00C33DEA" w:rsidRPr="009D3A16">
        <w:rPr>
          <w:color w:val="000000" w:themeColor="text1"/>
          <w:lang w:val="hy-AM"/>
        </w:rPr>
        <w:t xml:space="preserve"> </w:t>
      </w:r>
      <w:r w:rsidR="00A770EE" w:rsidRPr="009D3A16">
        <w:rPr>
          <w:rFonts w:ascii="Sylfaen" w:hAnsi="Sylfaen" w:cs="Sylfaen"/>
          <w:color w:val="000000" w:themeColor="text1"/>
        </w:rPr>
        <w:t>և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կուտակային</w:t>
      </w:r>
      <w:r w:rsidR="00A770EE" w:rsidRPr="009D3A16">
        <w:rPr>
          <w:rFonts w:ascii="Sylfaen" w:hAnsi="Sylfaen" w:cs="Sylfaen"/>
          <w:color w:val="000000" w:themeColor="text1"/>
        </w:rPr>
        <w:t xml:space="preserve"> </w:t>
      </w:r>
      <w:r w:rsidR="00A770EE" w:rsidRPr="009D3A16">
        <w:rPr>
          <w:rFonts w:ascii="Sylfaen" w:hAnsi="Sylfaen" w:cs="Sylfaen"/>
          <w:color w:val="000000" w:themeColor="text1"/>
          <w:lang w:val="hy-AM"/>
        </w:rPr>
        <w:t>Եվրոպակա</w:t>
      </w:r>
      <w:r w:rsidR="00A770EE" w:rsidRPr="009D3A16">
        <w:rPr>
          <w:rFonts w:ascii="Sylfaen" w:hAnsi="Sylfaen" w:cs="Sylfaen"/>
          <w:color w:val="000000" w:themeColor="text1"/>
        </w:rPr>
        <w:t>ն</w:t>
      </w:r>
      <w:r w:rsidR="00C33DEA" w:rsidRPr="009D3A16">
        <w:rPr>
          <w:color w:val="000000" w:themeColor="text1"/>
          <w:lang w:val="hy-AM"/>
        </w:rPr>
        <w:t xml:space="preserve"> </w:t>
      </w:r>
      <w:r w:rsidR="00C33DEA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410A04" w:rsidRPr="009D3A16">
        <w:rPr>
          <w:rFonts w:ascii="Sylfaen" w:hAnsi="Sylfaen" w:cs="Sylfaen"/>
          <w:color w:val="000000" w:themeColor="text1"/>
          <w:lang w:val="hy-AM"/>
        </w:rPr>
        <w:t>ը</w:t>
      </w:r>
      <w:r w:rsidR="00410A04" w:rsidRPr="009D3A16">
        <w:rPr>
          <w:color w:val="000000" w:themeColor="text1"/>
          <w:lang w:val="hy-AM"/>
        </w:rPr>
        <w:t xml:space="preserve"> /Credit Transfer and Accum</w:t>
      </w:r>
      <w:r w:rsidR="000D4F8A" w:rsidRPr="009D3A16">
        <w:rPr>
          <w:color w:val="000000" w:themeColor="text1"/>
          <w:lang w:val="hy-AM"/>
        </w:rPr>
        <w:t>m</w:t>
      </w:r>
      <w:r w:rsidR="00410A04" w:rsidRPr="009D3A16">
        <w:rPr>
          <w:color w:val="000000" w:themeColor="text1"/>
          <w:lang w:val="hy-AM"/>
        </w:rPr>
        <w:t>ulation System/</w:t>
      </w:r>
      <w:r w:rsidR="00C33DEA" w:rsidRPr="009D3A16">
        <w:rPr>
          <w:color w:val="000000" w:themeColor="text1"/>
          <w:lang w:val="hy-AM"/>
        </w:rPr>
        <w:t xml:space="preserve"> (ECTS)</w:t>
      </w:r>
      <w:r w:rsidR="000D4F8A">
        <w:rPr>
          <w:rFonts w:ascii="Sylfaen" w:hAnsi="Sylfaen"/>
          <w:color w:val="000000" w:themeColor="text1"/>
        </w:rPr>
        <w:t xml:space="preserve">: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Վերջ</w:t>
      </w:r>
      <w:r w:rsidR="00903B22" w:rsidRPr="009D3A16">
        <w:rPr>
          <w:rFonts w:ascii="Sylfaen" w:hAnsi="Sylfaen" w:cs="Sylfaen"/>
          <w:color w:val="000000" w:themeColor="text1"/>
        </w:rPr>
        <w:t>ին ժաման</w:t>
      </w:r>
      <w:r w:rsidR="0095526A">
        <w:rPr>
          <w:rFonts w:ascii="Sylfaen" w:hAnsi="Sylfaen" w:cs="Sylfaen"/>
          <w:color w:val="000000" w:themeColor="text1"/>
        </w:rPr>
        <w:t>ա</w:t>
      </w:r>
      <w:r w:rsidR="00903B22" w:rsidRPr="009D3A16">
        <w:rPr>
          <w:rFonts w:ascii="Sylfaen" w:hAnsi="Sylfaen" w:cs="Sylfaen"/>
          <w:color w:val="000000" w:themeColor="text1"/>
        </w:rPr>
        <w:t>կներ</w:t>
      </w:r>
      <w:r w:rsidR="0095526A">
        <w:rPr>
          <w:rFonts w:ascii="Sylfaen" w:hAnsi="Sylfaen" w:cs="Sylfaen"/>
          <w:color w:val="000000" w:themeColor="text1"/>
        </w:rPr>
        <w:t>ի</w:t>
      </w:r>
      <w:r w:rsidR="00903B22" w:rsidRPr="009D3A16">
        <w:rPr>
          <w:rFonts w:ascii="Sylfaen" w:hAnsi="Sylfaen" w:cs="Sylfaen"/>
          <w:color w:val="000000" w:themeColor="text1"/>
        </w:rPr>
        <w:t xml:space="preserve">ս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ուշագրավ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զարգաց</w:t>
      </w:r>
      <w:r w:rsidR="00903B22" w:rsidRPr="009D3A16">
        <w:rPr>
          <w:rFonts w:ascii="Sylfaen" w:hAnsi="Sylfaen" w:cs="Sylfaen"/>
          <w:color w:val="000000" w:themeColor="text1"/>
        </w:rPr>
        <w:t>ու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մ</w:t>
      </w:r>
      <w:r w:rsidR="00903B22" w:rsidRPr="009D3A16">
        <w:rPr>
          <w:rFonts w:ascii="Sylfaen" w:hAnsi="Sylfaen" w:cs="Sylfaen"/>
          <w:color w:val="000000" w:themeColor="text1"/>
        </w:rPr>
        <w:t>նե</w:t>
      </w:r>
      <w:r w:rsidR="000D4F8A">
        <w:rPr>
          <w:rFonts w:ascii="Sylfaen" w:hAnsi="Sylfaen" w:cs="Sylfaen"/>
          <w:color w:val="000000" w:themeColor="text1"/>
        </w:rPr>
        <w:t>ր</w:t>
      </w:r>
      <w:r w:rsidR="00903B22" w:rsidRPr="009D3A16">
        <w:rPr>
          <w:rFonts w:ascii="Sylfaen" w:hAnsi="Sylfaen" w:cs="Sylfaen"/>
          <w:color w:val="000000" w:themeColor="text1"/>
        </w:rPr>
        <w:t>ից էր`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Մասնագիտական</w:t>
      </w:r>
      <w:r w:rsidR="00903B22" w:rsidRPr="009D3A16">
        <w:rPr>
          <w:color w:val="000000" w:themeColor="text1"/>
          <w:lang w:val="hy-AM"/>
        </w:rPr>
        <w:t xml:space="preserve"> ​​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կենտրոնի</w:t>
      </w:r>
      <w:r w:rsidR="00903B22" w:rsidRPr="009D3A16">
        <w:rPr>
          <w:rFonts w:ascii="Sylfaen" w:hAnsi="Sylfaen" w:cs="Sylfaen"/>
          <w:color w:val="000000" w:themeColor="text1"/>
        </w:rPr>
        <w:t xml:space="preserve"> </w:t>
      </w:r>
      <w:r w:rsidR="00903B22" w:rsidRPr="009D3A16">
        <w:rPr>
          <w:color w:val="000000" w:themeColor="text1"/>
          <w:lang w:val="hy-AM"/>
        </w:rPr>
        <w:t>(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903B22" w:rsidRPr="009D3A16">
        <w:rPr>
          <w:color w:val="000000" w:themeColor="text1"/>
          <w:lang w:val="hy-AM"/>
        </w:rPr>
        <w:t xml:space="preserve">) 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հիմն</w:t>
      </w:r>
      <w:r w:rsidR="000D4F8A">
        <w:rPr>
          <w:rFonts w:ascii="Sylfaen" w:hAnsi="Sylfaen" w:cs="Sylfaen"/>
          <w:color w:val="000000" w:themeColor="text1"/>
        </w:rPr>
        <w:t>ա</w:t>
      </w:r>
      <w:r w:rsidR="00A70554">
        <w:rPr>
          <w:rFonts w:ascii="Sylfaen" w:hAnsi="Sylfaen" w:cs="Sylfaen"/>
          <w:color w:val="000000" w:themeColor="text1"/>
        </w:rPr>
        <w:t>դրումը</w:t>
      </w:r>
      <w:r w:rsidR="00346343" w:rsidRPr="009D3A16">
        <w:rPr>
          <w:rStyle w:val="FootnoteReference"/>
          <w:rFonts w:eastAsia="MS Mincho"/>
          <w:color w:val="000000" w:themeColor="text1"/>
        </w:rPr>
        <w:footnoteReference w:id="2"/>
      </w:r>
      <w:r w:rsidR="00346343" w:rsidRPr="009D3A16">
        <w:rPr>
          <w:rFonts w:eastAsia="MS Mincho"/>
          <w:color w:val="000000" w:themeColor="text1"/>
        </w:rPr>
        <w:t xml:space="preserve"> </w:t>
      </w:r>
      <w:r w:rsidR="00903B22" w:rsidRPr="009D3A16">
        <w:rPr>
          <w:rFonts w:eastAsia="MS Mincho"/>
          <w:color w:val="000000" w:themeColor="text1"/>
        </w:rPr>
        <w:t xml:space="preserve"> </w:t>
      </w:r>
      <w:r w:rsidR="00903B22" w:rsidRPr="009D3A16">
        <w:rPr>
          <w:rFonts w:ascii="Sylfaen" w:eastAsia="MS Mincho" w:hAnsi="Sylfaen"/>
          <w:color w:val="000000" w:themeColor="text1"/>
        </w:rPr>
        <w:t xml:space="preserve">և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բարեփոխումների հետագա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իրականաց</w:t>
      </w:r>
      <w:r w:rsidR="00903B22" w:rsidRPr="009D3A16">
        <w:rPr>
          <w:rFonts w:ascii="Sylfaen" w:hAnsi="Sylfaen" w:cs="Sylfaen"/>
          <w:color w:val="000000" w:themeColor="text1"/>
        </w:rPr>
        <w:t>ումը: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903B22" w:rsidRPr="009D3A16">
        <w:rPr>
          <w:rFonts w:ascii="Sylfaen" w:hAnsi="Sylfaen" w:cs="Sylfaen"/>
          <w:color w:val="000000" w:themeColor="text1"/>
        </w:rPr>
        <w:t xml:space="preserve"> </w:t>
      </w:r>
      <w:r w:rsidR="00903B22" w:rsidRPr="009D3A16">
        <w:rPr>
          <w:color w:val="000000" w:themeColor="text1"/>
          <w:lang w:val="hy-AM"/>
        </w:rPr>
        <w:t xml:space="preserve">2011 </w:t>
      </w:r>
      <w:r w:rsidR="00903B22" w:rsidRPr="009D3A16">
        <w:rPr>
          <w:rFonts w:ascii="Sylfaen" w:hAnsi="Sylfaen" w:cs="Sylfaen"/>
          <w:color w:val="000000" w:themeColor="text1"/>
          <w:lang w:val="hy-AM"/>
        </w:rPr>
        <w:t>թ</w:t>
      </w:r>
      <w:r w:rsidR="00903B22" w:rsidRPr="009D3A16">
        <w:rPr>
          <w:rFonts w:ascii="Sylfaen" w:hAnsi="Sylfaen" w:cs="Sylfaen"/>
          <w:color w:val="000000" w:themeColor="text1"/>
        </w:rPr>
        <w:t>. նաև ընդունեց</w:t>
      </w:r>
      <w:r w:rsidR="00903B22" w:rsidRPr="009D3A16">
        <w:rPr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/>
          <w:i/>
          <w:color w:val="000000" w:themeColor="text1"/>
        </w:rPr>
        <w:t>Ա</w:t>
      </w:r>
      <w:r w:rsidR="00903B22" w:rsidRPr="009D3A16">
        <w:rPr>
          <w:rFonts w:ascii="Sylfaen" w:hAnsi="Sylfaen" w:cs="Sylfaen"/>
          <w:i/>
          <w:color w:val="000000" w:themeColor="text1"/>
          <w:lang w:val="hy-AM"/>
        </w:rPr>
        <w:t>զգային</w:t>
      </w:r>
      <w:r w:rsidR="00903B22" w:rsidRPr="009D3A16">
        <w:rPr>
          <w:i/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i/>
          <w:color w:val="000000" w:themeColor="text1"/>
          <w:lang w:val="hy-AM"/>
        </w:rPr>
        <w:t>կրթության</w:t>
      </w:r>
      <w:r w:rsidR="00903B22" w:rsidRPr="009D3A16">
        <w:rPr>
          <w:i/>
          <w:color w:val="000000" w:themeColor="text1"/>
          <w:lang w:val="hy-AM"/>
        </w:rPr>
        <w:t xml:space="preserve"> </w:t>
      </w:r>
      <w:r w:rsidR="00903B22" w:rsidRPr="009D3A16">
        <w:rPr>
          <w:rFonts w:ascii="Sylfaen" w:hAnsi="Sylfaen" w:cs="Sylfaen"/>
          <w:i/>
          <w:color w:val="000000" w:themeColor="text1"/>
          <w:lang w:val="hy-AM"/>
        </w:rPr>
        <w:t>որակավոր</w:t>
      </w:r>
      <w:r w:rsidR="00903B22" w:rsidRPr="009D3A16">
        <w:rPr>
          <w:rFonts w:ascii="Sylfaen" w:hAnsi="Sylfaen" w:cs="Sylfaen"/>
          <w:i/>
          <w:color w:val="000000" w:themeColor="text1"/>
        </w:rPr>
        <w:t>ման</w:t>
      </w:r>
      <w:r w:rsidR="00903B22" w:rsidRPr="009D3A16">
        <w:rPr>
          <w:i/>
          <w:color w:val="000000" w:themeColor="text1"/>
          <w:lang w:val="hy-AM"/>
        </w:rPr>
        <w:t xml:space="preserve"> </w:t>
      </w:r>
      <w:r w:rsidR="00A70554">
        <w:rPr>
          <w:rFonts w:ascii="Sylfaen" w:hAnsi="Sylfaen"/>
          <w:i/>
          <w:color w:val="000000" w:themeColor="text1"/>
        </w:rPr>
        <w:t>շրջանակը</w:t>
      </w:r>
      <w:r w:rsidR="00903B22" w:rsidRPr="009D3A16">
        <w:rPr>
          <w:rFonts w:ascii="Sylfaen" w:hAnsi="Sylfaen"/>
          <w:i/>
          <w:color w:val="000000" w:themeColor="text1"/>
        </w:rPr>
        <w:t xml:space="preserve"> /</w:t>
      </w:r>
      <w:r w:rsidR="00903B22" w:rsidRPr="009D3A16">
        <w:rPr>
          <w:rFonts w:eastAsia="MS Mincho"/>
          <w:i/>
          <w:color w:val="000000" w:themeColor="text1"/>
        </w:rPr>
        <w:t>National Education Qualifications Framework/</w:t>
      </w:r>
      <w:r w:rsidR="00903B22" w:rsidRPr="009D3A16">
        <w:rPr>
          <w:rFonts w:ascii="Sylfaen" w:hAnsi="Sylfaen"/>
          <w:color w:val="000000" w:themeColor="text1"/>
        </w:rPr>
        <w:t>:</w:t>
      </w:r>
      <w:r w:rsidR="00346343" w:rsidRPr="009D3A16">
        <w:rPr>
          <w:rStyle w:val="FootnoteReference"/>
          <w:rFonts w:eastAsia="MS Mincho"/>
          <w:color w:val="000000" w:themeColor="text1"/>
        </w:rPr>
        <w:footnoteReference w:id="3"/>
      </w:r>
      <w:r w:rsidR="003A035F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</w:rPr>
        <w:t>Բ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արեփոխումների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/>
          <w:color w:val="000000" w:themeColor="text1"/>
        </w:rPr>
        <w:t xml:space="preserve">այս առաջնթացը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արտացոլված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/>
          <w:color w:val="000000" w:themeColor="text1"/>
        </w:rPr>
        <w:t>է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վերջին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Բոլոնիայի</w:t>
      </w:r>
      <w:r w:rsidR="00C10DD7" w:rsidRPr="009D3A16">
        <w:rPr>
          <w:rFonts w:ascii="Sylfaen" w:hAnsi="Sylfaen" w:cs="Sylfaen"/>
          <w:color w:val="000000" w:themeColor="text1"/>
        </w:rPr>
        <w:t xml:space="preserve"> Գույքագրման ցանկում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color w:val="000000" w:themeColor="text1"/>
        </w:rPr>
        <w:t>/</w:t>
      </w:r>
      <w:r w:rsidR="00C10DD7" w:rsidRPr="009D3A16">
        <w:rPr>
          <w:color w:val="000000" w:themeColor="text1"/>
          <w:lang w:val="hy-AM"/>
        </w:rPr>
        <w:t>Bologna Stocktaking</w:t>
      </w:r>
      <w:r w:rsidR="00C10DD7" w:rsidRPr="009D3A16">
        <w:rPr>
          <w:color w:val="000000" w:themeColor="text1"/>
        </w:rPr>
        <w:t>/</w:t>
      </w:r>
      <w:r w:rsidR="00C10DD7" w:rsidRPr="009D3A16">
        <w:rPr>
          <w:color w:val="000000" w:themeColor="text1"/>
          <w:lang w:val="hy-AM"/>
        </w:rPr>
        <w:t xml:space="preserve">,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C10DD7" w:rsidRPr="009D3A16">
        <w:rPr>
          <w:rFonts w:ascii="Sylfaen" w:hAnsi="Sylfaen" w:cs="Sylfaen"/>
          <w:color w:val="000000" w:themeColor="text1"/>
        </w:rPr>
        <w:t>և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դեռ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կան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/>
          <w:color w:val="000000" w:themeColor="text1"/>
        </w:rPr>
        <w:t xml:space="preserve">բնագավառներ,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որոնք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հետագա առաջընթաց</w:t>
      </w:r>
      <w:r w:rsidR="00C10DD7" w:rsidRPr="009D3A16">
        <w:rPr>
          <w:rFonts w:ascii="Sylfaen" w:hAnsi="Sylfaen" w:cs="Sylfaen"/>
          <w:color w:val="000000" w:themeColor="text1"/>
        </w:rPr>
        <w:t>ի կարիք ունեն: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Բացի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Բոլոնիայի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իրականաց</w:t>
      </w:r>
      <w:r w:rsidR="00F747C3" w:rsidRPr="009D3A16">
        <w:rPr>
          <w:rFonts w:ascii="Sylfaen" w:hAnsi="Sylfaen" w:cs="Sylfaen"/>
          <w:color w:val="000000" w:themeColor="text1"/>
        </w:rPr>
        <w:t>ումից</w:t>
      </w:r>
      <w:r w:rsidR="00C10DD7" w:rsidRPr="009D3A16">
        <w:rPr>
          <w:rFonts w:ascii="Sylfaen" w:hAnsi="Sylfaen" w:cs="Sylfaen"/>
          <w:color w:val="000000" w:themeColor="text1"/>
        </w:rPr>
        <w:t xml:space="preserve">,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/>
          <w:color w:val="000000" w:themeColor="text1"/>
        </w:rPr>
        <w:t xml:space="preserve">հասանելիությունը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նույնպես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բարելավվել</w:t>
      </w:r>
      <w:r w:rsidR="00C10DD7" w:rsidRPr="009D3A16">
        <w:rPr>
          <w:rFonts w:ascii="Sylfaen" w:hAnsi="Sylfaen" w:cs="Sylfaen"/>
          <w:color w:val="000000" w:themeColor="text1"/>
        </w:rPr>
        <w:t xml:space="preserve"> է. </w:t>
      </w:r>
      <w:r w:rsidR="00933033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C10DD7" w:rsidRPr="009D3A16">
        <w:rPr>
          <w:rFonts w:ascii="Sylfaen" w:hAnsi="Sylfaen"/>
          <w:color w:val="000000" w:themeColor="text1"/>
          <w:lang w:val="hy-AM"/>
        </w:rPr>
        <w:t>երում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 xml:space="preserve"> համախառն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 xml:space="preserve">ընդունելությունը 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աճել</w:t>
      </w:r>
      <w:r w:rsidR="00C10DD7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է</w:t>
      </w:r>
      <w:r w:rsidR="00C10DD7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color w:val="000000" w:themeColor="text1"/>
          <w:lang w:val="hy-AM"/>
        </w:rPr>
        <w:t xml:space="preserve">2001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թ.</w:t>
      </w:r>
      <w:r w:rsidR="00F747C3" w:rsidRPr="009D3A16">
        <w:rPr>
          <w:color w:val="000000" w:themeColor="text1"/>
          <w:lang w:val="hy-AM"/>
        </w:rPr>
        <w:t xml:space="preserve"> </w:t>
      </w:r>
      <w:r w:rsidR="00C10DD7" w:rsidRPr="009D3A16">
        <w:rPr>
          <w:color w:val="000000" w:themeColor="text1"/>
          <w:lang w:val="hy-AM"/>
        </w:rPr>
        <w:t xml:space="preserve">19.6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 xml:space="preserve">ից մինչև </w:t>
      </w:r>
      <w:r w:rsidR="00C10DD7" w:rsidRPr="009D3A16">
        <w:rPr>
          <w:color w:val="000000" w:themeColor="text1"/>
          <w:lang w:val="hy-AM"/>
        </w:rPr>
        <w:t xml:space="preserve"> 28.6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`</w:t>
      </w:r>
      <w:r w:rsidR="00C10DD7" w:rsidRPr="009D3A16">
        <w:rPr>
          <w:color w:val="000000" w:themeColor="text1"/>
          <w:lang w:val="hy-AM"/>
        </w:rPr>
        <w:t xml:space="preserve"> 2008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թ</w:t>
      </w:r>
      <w:r w:rsidR="00933033">
        <w:rPr>
          <w:rFonts w:ascii="Sylfaen" w:hAnsi="Sylfaen" w:cs="Sylfaen"/>
          <w:color w:val="000000" w:themeColor="text1"/>
        </w:rPr>
        <w:t>.</w:t>
      </w:r>
      <w:r w:rsidR="00F747C3" w:rsidRPr="009D3A16">
        <w:rPr>
          <w:color w:val="000000" w:themeColor="text1"/>
          <w:lang w:val="hy-AM"/>
        </w:rPr>
        <w:t>–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ի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ն, որը</w:t>
      </w:r>
      <w:r w:rsidR="00C10DD7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/>
          <w:color w:val="000000" w:themeColor="text1"/>
          <w:lang w:val="hy-AM"/>
        </w:rPr>
        <w:t xml:space="preserve">համադրելի է </w:t>
      </w:r>
      <w:r w:rsidR="00933033">
        <w:rPr>
          <w:rFonts w:ascii="Sylfaen" w:hAnsi="Sylfaen"/>
          <w:color w:val="000000" w:themeColor="text1"/>
        </w:rPr>
        <w:t>Եվրոպա և Կենտրանական Ասիա (</w:t>
      </w:r>
      <w:r w:rsidR="00F747C3" w:rsidRPr="009D3A16">
        <w:rPr>
          <w:color w:val="000000" w:themeColor="text1"/>
          <w:lang w:val="hy-AM"/>
        </w:rPr>
        <w:t>ECA</w:t>
      </w:r>
      <w:r w:rsidR="00933033">
        <w:rPr>
          <w:color w:val="000000" w:themeColor="text1"/>
        </w:rPr>
        <w:t>)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տարածաշրջանի տնտեսական</w:t>
      </w:r>
      <w:r w:rsidR="00F747C3" w:rsidRPr="009D3A16">
        <w:rPr>
          <w:color w:val="000000" w:themeColor="text1"/>
          <w:lang w:val="hy-AM"/>
        </w:rPr>
        <w:t xml:space="preserve"> </w:t>
      </w:r>
      <w:r w:rsidR="003E0B79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նույն</w:t>
      </w:r>
      <w:r w:rsidR="00F747C3" w:rsidRPr="009D3A16">
        <w:rPr>
          <w:color w:val="000000" w:themeColor="text1"/>
          <w:lang w:val="hy-AM"/>
        </w:rPr>
        <w:t xml:space="preserve"> </w:t>
      </w:r>
      <w:r w:rsidR="003E0B79" w:rsidRPr="009D3A16">
        <w:rPr>
          <w:color w:val="000000" w:themeColor="text1"/>
          <w:lang w:val="hy-AM"/>
        </w:rPr>
        <w:t xml:space="preserve"> 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 xml:space="preserve">մակարդակով 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10DD7" w:rsidRPr="009D3A16">
        <w:rPr>
          <w:rFonts w:ascii="Sylfaen" w:hAnsi="Sylfaen" w:cs="Sylfaen"/>
          <w:color w:val="000000" w:themeColor="text1"/>
          <w:lang w:val="hy-AM"/>
        </w:rPr>
        <w:t>երկրների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ցուցանիշների</w:t>
      </w:r>
      <w:r w:rsidR="000D4F8A">
        <w:rPr>
          <w:rFonts w:ascii="Sylfaen" w:hAnsi="Sylfaen" w:cs="Sylfaen"/>
          <w:color w:val="000000" w:themeColor="text1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հետ:</w:t>
      </w:r>
      <w:r w:rsidR="00F747C3" w:rsidRPr="009D3A16">
        <w:rPr>
          <w:color w:val="000000" w:themeColor="text1"/>
          <w:lang w:val="hy-AM"/>
        </w:rPr>
        <w:t xml:space="preserve"> </w:t>
      </w:r>
      <w:r w:rsidR="00D462CD" w:rsidRPr="009D3A16">
        <w:rPr>
          <w:rStyle w:val="FootnoteReference"/>
          <w:rFonts w:eastAsia="MS Mincho"/>
          <w:color w:val="000000" w:themeColor="text1"/>
        </w:rPr>
        <w:footnoteReference w:id="4"/>
      </w:r>
      <w:r w:rsidR="00D462CD" w:rsidRPr="009D3A16">
        <w:rPr>
          <w:rFonts w:eastAsia="MS Mincho" w:hint="eastAsia"/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933033">
        <w:rPr>
          <w:color w:val="000000" w:themeColor="text1"/>
          <w:lang w:val="hy-AM"/>
        </w:rPr>
        <w:t xml:space="preserve"> 2011</w:t>
      </w:r>
      <w:r w:rsidR="00933033">
        <w:rPr>
          <w:color w:val="000000" w:themeColor="text1"/>
        </w:rPr>
        <w:t xml:space="preserve"> </w:t>
      </w:r>
      <w:r w:rsidR="00933033">
        <w:rPr>
          <w:rFonts w:ascii="Sylfaen" w:hAnsi="Sylfaen"/>
          <w:color w:val="000000" w:themeColor="text1"/>
        </w:rPr>
        <w:t>թ.</w:t>
      </w:r>
      <w:r w:rsidR="00F747C3" w:rsidRPr="009D3A16">
        <w:rPr>
          <w:color w:val="000000" w:themeColor="text1"/>
          <w:lang w:val="hy-AM"/>
        </w:rPr>
        <w:t>-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lastRenderedPageBreak/>
        <w:t>ընդունել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է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նաև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/>
          <w:i/>
          <w:color w:val="000000" w:themeColor="text1"/>
          <w:lang w:val="hy-AM"/>
        </w:rPr>
        <w:t>Բ</w:t>
      </w:r>
      <w:r w:rsidR="00F747C3" w:rsidRPr="009D3A16">
        <w:rPr>
          <w:rFonts w:ascii="Sylfaen" w:hAnsi="Sylfaen" w:cs="Sylfaen"/>
          <w:i/>
          <w:color w:val="000000" w:themeColor="text1"/>
          <w:lang w:val="hy-AM"/>
        </w:rPr>
        <w:t>արձրագույն</w:t>
      </w:r>
      <w:r w:rsidR="00F747C3" w:rsidRPr="009D3A16">
        <w:rPr>
          <w:i/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i/>
          <w:color w:val="000000" w:themeColor="text1"/>
          <w:lang w:val="hy-AM"/>
        </w:rPr>
        <w:t>կրթության</w:t>
      </w:r>
      <w:r w:rsidR="00F747C3" w:rsidRPr="009D3A16">
        <w:rPr>
          <w:i/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i/>
          <w:color w:val="000000" w:themeColor="text1"/>
          <w:lang w:val="hy-AM"/>
        </w:rPr>
        <w:t>ֆինանսավորման</w:t>
      </w:r>
      <w:r w:rsidR="00F747C3" w:rsidRPr="009D3A16">
        <w:rPr>
          <w:i/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i/>
          <w:color w:val="000000" w:themeColor="text1"/>
          <w:lang w:val="hy-AM"/>
        </w:rPr>
        <w:t>ռազմավարությունը</w:t>
      </w:r>
      <w:r w:rsidR="00F747C3" w:rsidRPr="009D3A16">
        <w:rPr>
          <w:color w:val="000000" w:themeColor="text1"/>
          <w:lang w:val="hy-AM"/>
        </w:rPr>
        <w:t xml:space="preserve">,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 xml:space="preserve">ի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հիմ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 xml:space="preserve">ան վրա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նախատեսում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է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տարբեր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տեսակի</w:t>
      </w:r>
      <w:r w:rsidR="00F747C3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բուհական</w:t>
      </w:r>
      <w:r w:rsidR="00F747C3" w:rsidRPr="009D3A16">
        <w:rPr>
          <w:color w:val="000000" w:themeColor="text1"/>
          <w:lang w:val="hy-AM"/>
        </w:rPr>
        <w:t xml:space="preserve"> </w:t>
      </w:r>
      <w:r w:rsidR="003E0B79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="00F747C3" w:rsidRPr="009D3A16">
        <w:rPr>
          <w:color w:val="000000" w:themeColor="text1"/>
          <w:lang w:val="hy-AM"/>
        </w:rPr>
        <w:t xml:space="preserve"> 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 xml:space="preserve">ֆինանսավորման 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 xml:space="preserve"> ձևեր</w:t>
      </w:r>
      <w:r w:rsidR="00F747C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3E0B79" w:rsidRPr="009D3A16">
        <w:rPr>
          <w:rFonts w:ascii="Sylfaen" w:hAnsi="Sylfaen" w:cs="Sylfaen"/>
          <w:color w:val="000000" w:themeColor="text1"/>
          <w:lang w:val="hy-AM"/>
        </w:rPr>
        <w:t>կիրառել:</w:t>
      </w:r>
    </w:p>
    <w:p w:rsidR="009D641F" w:rsidRPr="009D3A16" w:rsidRDefault="009D641F" w:rsidP="009D641F">
      <w:pPr>
        <w:pStyle w:val="TimesNewRoman"/>
        <w:rPr>
          <w:rFonts w:eastAsia="MS Mincho"/>
          <w:color w:val="000000" w:themeColor="text1"/>
          <w:lang w:val="hy-AM"/>
        </w:rPr>
      </w:pPr>
    </w:p>
    <w:p w:rsidR="005852AE" w:rsidRPr="009D3A16" w:rsidRDefault="0070406B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Չնայած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</w:t>
      </w:r>
      <w:r w:rsidR="00933033">
        <w:rPr>
          <w:rFonts w:ascii="Sylfaen" w:hAnsi="Sylfaen" w:cs="Sylfaen"/>
          <w:b/>
          <w:color w:val="000000" w:themeColor="text1"/>
        </w:rPr>
        <w:t>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բարեփոխումներին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և </w:t>
      </w:r>
      <w:r w:rsidR="0077430C" w:rsidRPr="0077430C">
        <w:rPr>
          <w:rFonts w:ascii="Sylfaen" w:hAnsi="Sylfaen"/>
          <w:b/>
          <w:color w:val="000000" w:themeColor="text1"/>
          <w:lang w:val="hy-AM"/>
        </w:rPr>
        <w:t>վարչարարության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նկատմամբ 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հասարակական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ընկալումը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անբավարար է</w:t>
      </w:r>
      <w:r w:rsidRPr="009D3A16">
        <w:rPr>
          <w:rFonts w:ascii="Sylfaen" w:hAnsi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Ըստ </w:t>
      </w:r>
      <w:r w:rsidRPr="009D3A16">
        <w:rPr>
          <w:color w:val="000000" w:themeColor="text1"/>
          <w:lang w:val="hy-AM"/>
        </w:rPr>
        <w:t xml:space="preserve">2007 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="0077430C" w:rsidRPr="0077430C">
        <w:rPr>
          <w:rFonts w:ascii="Sylfaen" w:hAnsi="Sylfaen" w:cs="Sylfaen"/>
          <w:color w:val="000000" w:themeColor="text1"/>
          <w:lang w:val="hy-AM"/>
        </w:rPr>
        <w:t>.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&lt;&lt;</w:t>
      </w:r>
      <w:r w:rsidRPr="009D3A16">
        <w:rPr>
          <w:rFonts w:ascii="Sylfaen" w:hAnsi="Sylfaen" w:cs="Sylfaen"/>
          <w:color w:val="000000" w:themeColor="text1"/>
          <w:lang w:val="hy-AM"/>
        </w:rPr>
        <w:t>Թրանսփարենսի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ինթերնեշնլ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Արմենիա</w:t>
      </w:r>
      <w:r w:rsidR="00933033">
        <w:rPr>
          <w:rFonts w:ascii="Sylfaen" w:hAnsi="Sylfaen"/>
          <w:color w:val="000000" w:themeColor="text1"/>
        </w:rPr>
        <w:t>&gt;&gt;</w:t>
      </w:r>
      <w:r w:rsidRPr="009D3A16">
        <w:rPr>
          <w:color w:val="000000" w:themeColor="text1"/>
          <w:lang w:val="hy-AM"/>
        </w:rPr>
        <w:t>–</w:t>
      </w:r>
      <w:r w:rsidR="00933033">
        <w:rPr>
          <w:rFonts w:ascii="Sylfaen" w:hAnsi="Sylfaen"/>
          <w:color w:val="000000" w:themeColor="text1"/>
        </w:rPr>
        <w:t>յ</w:t>
      </w:r>
      <w:r w:rsidRPr="009D3A16">
        <w:rPr>
          <w:rFonts w:ascii="Sylfaen" w:hAnsi="Sylfaen"/>
          <w:color w:val="000000" w:themeColor="text1"/>
          <w:lang w:val="hy-AM"/>
        </w:rPr>
        <w:t xml:space="preserve">ի կողմից </w:t>
      </w:r>
      <w:r w:rsidRPr="009D3A16">
        <w:rPr>
          <w:rFonts w:ascii="Sylfaen" w:hAnsi="Sylfaen" w:cs="Sylfaen"/>
          <w:color w:val="000000" w:themeColor="text1"/>
          <w:lang w:val="hy-AM"/>
        </w:rPr>
        <w:t>կոռուպցիայի հետազոտության, հարցվածների մեծամասնությունը</w:t>
      </w:r>
      <w:r w:rsidRPr="009D3A16">
        <w:rPr>
          <w:color w:val="000000" w:themeColor="text1"/>
          <w:lang w:val="hy-AM"/>
        </w:rPr>
        <w:t xml:space="preserve"> (20,5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կրթությունը համարում </w:t>
      </w:r>
      <w:r w:rsidR="0077430C" w:rsidRPr="0077430C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«</w:t>
      </w:r>
      <w:r w:rsidRPr="009D3A16">
        <w:rPr>
          <w:rFonts w:ascii="Sylfaen" w:hAnsi="Sylfaen" w:cs="Sylfaen"/>
          <w:color w:val="000000" w:themeColor="text1"/>
          <w:lang w:val="hy-AM"/>
        </w:rPr>
        <w:t>ամենակոռումպացվածը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ոլորտ</w:t>
      </w:r>
      <w:r w:rsidR="0077430C" w:rsidRPr="0077430C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», </w:t>
      </w:r>
      <w:r w:rsidRPr="009D3A16">
        <w:rPr>
          <w:rFonts w:ascii="Sylfaen" w:hAnsi="Sylfaen" w:cs="Sylfaen"/>
          <w:color w:val="000000" w:themeColor="text1"/>
          <w:lang w:val="hy-AM"/>
        </w:rPr>
        <w:t>որին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հաջորդում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color w:val="000000" w:themeColor="text1"/>
          <w:lang w:val="hy-AM"/>
        </w:rPr>
        <w:t xml:space="preserve">(15.9%) </w:t>
      </w:r>
      <w:r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առողջապահական</w:t>
      </w:r>
      <w:r w:rsidRPr="009D3A16">
        <w:rPr>
          <w:color w:val="000000" w:themeColor="text1"/>
          <w:lang w:val="hy-AM"/>
        </w:rPr>
        <w:t xml:space="preserve"> (11.7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lang w:val="hy-AM"/>
        </w:rPr>
        <w:t>ոլորտները</w:t>
      </w:r>
      <w:r w:rsidR="00933033">
        <w:rPr>
          <w:rFonts w:ascii="Sylfaen" w:hAnsi="Sylfaen"/>
          <w:color w:val="000000" w:themeColor="text1"/>
        </w:rPr>
        <w:t>:</w:t>
      </w:r>
      <w:r w:rsidR="00A756DA" w:rsidRPr="009D3A16">
        <w:rPr>
          <w:color w:val="000000" w:themeColor="text1"/>
          <w:vertAlign w:val="superscript"/>
        </w:rPr>
        <w:footnoteReference w:id="5"/>
      </w:r>
      <w:r w:rsidR="00A756DA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 xml:space="preserve">Կոռուպցիան տարածված է ողջ համակարգում, սակայն գերակշռում է բարձրագույն կրթության մեջ: </w:t>
      </w:r>
      <w:r w:rsidRPr="009D3A16">
        <w:rPr>
          <w:rFonts w:ascii="Sylfaen" w:hAnsi="Sylfaen" w:cs="Sylfaen"/>
          <w:color w:val="000000" w:themeColor="text1"/>
          <w:lang w:val="hy-AM"/>
        </w:rPr>
        <w:t>Ըստ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վերջին</w:t>
      </w:r>
      <w:r w:rsidR="00CA180C">
        <w:rPr>
          <w:rFonts w:ascii="Sylfaen" w:hAnsi="Sylfaen" w:cs="Sylfaen"/>
          <w:color w:val="000000" w:themeColor="text1"/>
        </w:rPr>
        <w:t>՝</w:t>
      </w:r>
      <w:r w:rsidRPr="009D3A16">
        <w:rPr>
          <w:color w:val="000000" w:themeColor="text1"/>
          <w:lang w:val="hy-AM"/>
        </w:rPr>
        <w:t xml:space="preserve"> </w:t>
      </w:r>
      <w:r w:rsidR="00CA180C" w:rsidRPr="009D3A16">
        <w:rPr>
          <w:color w:val="000000" w:themeColor="text1"/>
          <w:lang w:val="hy-AM"/>
        </w:rPr>
        <w:t>2010</w:t>
      </w:r>
      <w:r w:rsidR="00CA180C" w:rsidRPr="009D3A16">
        <w:rPr>
          <w:rFonts w:ascii="Sylfaen" w:hAnsi="Sylfaen"/>
          <w:color w:val="000000" w:themeColor="text1"/>
          <w:lang w:val="hy-AM"/>
        </w:rPr>
        <w:t>թ</w:t>
      </w:r>
      <w:r w:rsidR="00CA180C">
        <w:rPr>
          <w:rFonts w:ascii="Sylfaen" w:hAnsi="Sylfaen"/>
          <w:color w:val="000000" w:themeColor="text1"/>
        </w:rPr>
        <w:t>.-ի</w:t>
      </w:r>
      <w:r w:rsidR="00CA180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հետազոտությա</w:t>
      </w:r>
      <w:r w:rsidR="00CA180C">
        <w:rPr>
          <w:rFonts w:ascii="Sylfaen" w:hAnsi="Sylfaen" w:cs="Sylfaen"/>
          <w:color w:val="000000" w:themeColor="text1"/>
        </w:rPr>
        <w:t>ն,</w:t>
      </w:r>
      <w:r w:rsidR="00A756DA" w:rsidRPr="009D3A16">
        <w:rPr>
          <w:color w:val="000000" w:themeColor="text1"/>
          <w:vertAlign w:val="superscript"/>
        </w:rPr>
        <w:footnoteReference w:id="6"/>
      </w:r>
      <w:r w:rsidR="00A756DA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="000470E1" w:rsidRPr="009D3A16">
        <w:rPr>
          <w:rFonts w:ascii="Sylfaen" w:hAnsi="Sylfaen" w:cs="Sylfaen"/>
          <w:color w:val="000000" w:themeColor="text1"/>
          <w:lang w:val="hy-AM"/>
        </w:rPr>
        <w:t>ները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ն</w:t>
      </w:r>
      <w:r w:rsidR="00CA180C">
        <w:rPr>
          <w:rFonts w:ascii="Sylfaen" w:hAnsi="Sylfaen" w:cs="Sylfaen"/>
          <w:color w:val="000000" w:themeColor="text1"/>
        </w:rPr>
        <w:t>շել</w:t>
      </w:r>
      <w:r w:rsidR="000470E1" w:rsidRPr="009D3A16">
        <w:rPr>
          <w:rFonts w:ascii="Sylfaen" w:hAnsi="Sylfaen" w:cs="Sylfaen"/>
          <w:color w:val="000000" w:themeColor="text1"/>
          <w:lang w:val="hy-AM"/>
        </w:rPr>
        <w:t xml:space="preserve"> են,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A43846" w:rsidRPr="009D3A16">
        <w:rPr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 w:cs="Sylfaen"/>
          <w:color w:val="000000" w:themeColor="text1"/>
          <w:lang w:val="hy-AM"/>
        </w:rPr>
        <w:t xml:space="preserve">կոռուպցիայի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վտանգ</w:t>
      </w:r>
      <w:r w:rsidR="000470E1" w:rsidRPr="009D3A16">
        <w:rPr>
          <w:rFonts w:ascii="Sylfaen" w:hAnsi="Sylfaen" w:cs="Sylfaen"/>
          <w:color w:val="000000" w:themeColor="text1"/>
          <w:lang w:val="hy-AM"/>
        </w:rPr>
        <w:t xml:space="preserve">ը ավելի մեծ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է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քննությունների</w:t>
      </w:r>
      <w:r w:rsidR="00A43846" w:rsidRPr="009D3A16">
        <w:rPr>
          <w:color w:val="000000" w:themeColor="text1"/>
          <w:lang w:val="hy-AM"/>
        </w:rPr>
        <w:t xml:space="preserve"> (38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A43846" w:rsidRPr="009D3A16">
        <w:rPr>
          <w:color w:val="000000" w:themeColor="text1"/>
          <w:lang w:val="hy-AM"/>
        </w:rPr>
        <w:t xml:space="preserve">),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ամբողջ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տարվա</w:t>
      </w:r>
      <w:r w:rsidR="00A43846" w:rsidRPr="009D3A16">
        <w:rPr>
          <w:color w:val="000000" w:themeColor="text1"/>
          <w:lang w:val="hy-AM"/>
        </w:rPr>
        <w:t xml:space="preserve"> (32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A43846" w:rsidRPr="009D3A16">
        <w:rPr>
          <w:color w:val="000000" w:themeColor="text1"/>
          <w:lang w:val="hy-AM"/>
        </w:rPr>
        <w:t xml:space="preserve">), </w:t>
      </w:r>
      <w:r w:rsidR="000470E1" w:rsidRPr="009D3A16">
        <w:rPr>
          <w:rFonts w:ascii="Sylfaen" w:hAnsi="Sylfaen" w:cs="Sylfaen"/>
          <w:color w:val="000000" w:themeColor="text1"/>
          <w:lang w:val="hy-AM"/>
        </w:rPr>
        <w:t>և</w:t>
      </w:r>
      <w:r w:rsidR="00A43846" w:rsidRPr="009D3A16">
        <w:rPr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/>
          <w:color w:val="000000" w:themeColor="text1"/>
          <w:lang w:val="hy-AM"/>
        </w:rPr>
        <w:t xml:space="preserve">ավարտական </w:t>
      </w:r>
      <w:r w:rsidR="00A43846" w:rsidRPr="009D3A16">
        <w:rPr>
          <w:color w:val="000000" w:themeColor="text1"/>
          <w:lang w:val="hy-AM"/>
        </w:rPr>
        <w:t xml:space="preserve">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քննությունների</w:t>
      </w:r>
      <w:r w:rsidR="00A43846" w:rsidRPr="009D3A16">
        <w:rPr>
          <w:color w:val="000000" w:themeColor="text1"/>
          <w:lang w:val="hy-AM"/>
        </w:rPr>
        <w:t xml:space="preserve"> (12 </w:t>
      </w:r>
      <w:r w:rsidR="00A43846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A43846" w:rsidRPr="009D3A16">
        <w:rPr>
          <w:color w:val="000000" w:themeColor="text1"/>
          <w:lang w:val="hy-AM"/>
        </w:rPr>
        <w:t>)</w:t>
      </w:r>
      <w:r w:rsidR="000470E1" w:rsidRPr="009D3A16">
        <w:rPr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/>
          <w:color w:val="000000" w:themeColor="text1"/>
          <w:lang w:val="hy-AM"/>
        </w:rPr>
        <w:t>ընթացքում:</w:t>
      </w:r>
    </w:p>
    <w:p w:rsidR="005852AE" w:rsidRPr="009D3A16" w:rsidRDefault="005852AE" w:rsidP="005852AE">
      <w:pPr>
        <w:pStyle w:val="TimesNewRoman"/>
        <w:rPr>
          <w:color w:val="000000" w:themeColor="text1"/>
          <w:lang w:val="hy-AM"/>
        </w:rPr>
      </w:pPr>
    </w:p>
    <w:p w:rsidR="00A756DA" w:rsidRPr="009D3A16" w:rsidRDefault="00810732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Բ</w:t>
      </w:r>
      <w:r w:rsidR="000470E1" w:rsidRPr="009D3A16">
        <w:rPr>
          <w:rFonts w:ascii="Sylfaen" w:hAnsi="Sylfaen" w:cs="Sylfaen"/>
          <w:b/>
          <w:color w:val="000000" w:themeColor="text1"/>
          <w:lang w:val="hy-AM"/>
        </w:rPr>
        <w:t>արձրագույն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/>
          <w:b/>
          <w:color w:val="000000" w:themeColor="text1"/>
          <w:lang w:val="hy-AM"/>
        </w:rPr>
        <w:t xml:space="preserve">և </w:t>
      </w:r>
      <w:r w:rsidR="0077430C" w:rsidRPr="0077430C">
        <w:rPr>
          <w:rFonts w:ascii="Sylfaen" w:hAnsi="Sylfaen"/>
          <w:b/>
          <w:color w:val="000000" w:themeColor="text1"/>
          <w:lang w:val="hy-AM"/>
        </w:rPr>
        <w:t>վարչարարության</w:t>
      </w:r>
      <w:r w:rsidR="000470E1" w:rsidRPr="009D3A16">
        <w:rPr>
          <w:rFonts w:ascii="Sylfaen" w:hAnsi="Sylfaen"/>
          <w:b/>
          <w:color w:val="000000" w:themeColor="text1"/>
          <w:lang w:val="hy-AM"/>
        </w:rPr>
        <w:t xml:space="preserve"> նկատմամբ  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 w:cs="Sylfaen"/>
          <w:b/>
          <w:color w:val="000000" w:themeColor="text1"/>
          <w:lang w:val="hy-AM"/>
        </w:rPr>
        <w:t>հասարակական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 w:cs="Sylfaen"/>
          <w:b/>
          <w:color w:val="000000" w:themeColor="text1"/>
          <w:lang w:val="hy-AM"/>
        </w:rPr>
        <w:t xml:space="preserve">ընկալման </w:t>
      </w:r>
      <w:r w:rsidR="000470E1" w:rsidRPr="009D3A16">
        <w:rPr>
          <w:b/>
          <w:color w:val="000000" w:themeColor="text1"/>
          <w:lang w:val="hy-AM"/>
        </w:rPr>
        <w:t xml:space="preserve"> </w:t>
      </w:r>
      <w:r w:rsidR="000470E1" w:rsidRPr="009D3A16">
        <w:rPr>
          <w:rFonts w:ascii="Sylfaen" w:hAnsi="Sylfaen"/>
          <w:b/>
          <w:color w:val="000000" w:themeColor="text1"/>
          <w:lang w:val="hy-AM"/>
        </w:rPr>
        <w:t>անբավարարության պատճառներ</w:t>
      </w:r>
      <w:r w:rsidRPr="009D3A16">
        <w:rPr>
          <w:rFonts w:ascii="Sylfaen" w:hAnsi="Sylfaen"/>
          <w:b/>
          <w:color w:val="000000" w:themeColor="text1"/>
          <w:lang w:val="hy-AM"/>
        </w:rPr>
        <w:t>ն</w:t>
      </w:r>
      <w:r w:rsidR="000470E1" w:rsidRPr="009D3A16">
        <w:rPr>
          <w:rFonts w:ascii="Sylfaen" w:hAnsi="Sylfaen"/>
          <w:b/>
          <w:color w:val="000000" w:themeColor="text1"/>
          <w:lang w:val="hy-AM"/>
        </w:rPr>
        <w:t xml:space="preserve"> առաջին հերթին </w:t>
      </w:r>
      <w:r w:rsidRPr="009D3A16">
        <w:rPr>
          <w:rFonts w:ascii="Sylfaen" w:hAnsi="Sylfaen"/>
          <w:b/>
          <w:color w:val="000000" w:themeColor="text1"/>
          <w:lang w:val="hy-AM"/>
        </w:rPr>
        <w:t>համակարգա</w:t>
      </w:r>
      <w:r w:rsidR="00CA180C">
        <w:rPr>
          <w:rFonts w:ascii="Sylfaen" w:hAnsi="Sylfaen"/>
          <w:b/>
          <w:color w:val="000000" w:themeColor="text1"/>
        </w:rPr>
        <w:t>յ</w:t>
      </w:r>
      <w:r w:rsidRPr="009D3A16">
        <w:rPr>
          <w:rFonts w:ascii="Sylfaen" w:hAnsi="Sylfaen"/>
          <w:b/>
          <w:color w:val="000000" w:themeColor="text1"/>
          <w:lang w:val="hy-AM"/>
        </w:rPr>
        <w:t>ին առգասիք են:</w:t>
      </w:r>
      <w:r w:rsidR="000470E1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5852AE"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Կո</w:t>
      </w:r>
      <w:r w:rsidRPr="009D3A16">
        <w:rPr>
          <w:rFonts w:ascii="Sylfaen" w:hAnsi="Sylfaen" w:cs="Sylfaen"/>
          <w:color w:val="000000" w:themeColor="text1"/>
          <w:lang w:val="hy-AM"/>
        </w:rPr>
        <w:t>ռուպցիայի հիմնական պատճառներ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ը հետևյալն են.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համակարգային</w:t>
      </w:r>
      <w:r w:rsidRPr="009D3A16">
        <w:rPr>
          <w:color w:val="000000" w:themeColor="text1"/>
          <w:lang w:val="hy-AM"/>
        </w:rPr>
        <w:t xml:space="preserve"> (39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ուսանողների անձնական </w:t>
      </w:r>
      <w:r w:rsidRPr="009D3A16">
        <w:rPr>
          <w:rFonts w:ascii="Sylfaen" w:hAnsi="Sylfaen" w:cs="Sylfaen"/>
          <w:color w:val="000000" w:themeColor="text1"/>
          <w:lang w:val="hy-AM"/>
        </w:rPr>
        <w:t>ծուլություն</w:t>
      </w:r>
      <w:r w:rsidRPr="009D3A16">
        <w:rPr>
          <w:color w:val="000000" w:themeColor="text1"/>
          <w:lang w:val="hy-AM"/>
        </w:rPr>
        <w:t xml:space="preserve"> (24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="00662087" w:rsidRPr="009D3A16">
        <w:rPr>
          <w:rFonts w:ascii="Sylfaen" w:hAnsi="Sylfaen"/>
          <w:color w:val="000000" w:themeColor="text1"/>
          <w:lang w:val="hy-AM"/>
        </w:rPr>
        <w:t>դասախոսների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անբա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վարար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պայմաններ</w:t>
      </w:r>
      <w:r w:rsidRPr="009D3A16">
        <w:rPr>
          <w:color w:val="000000" w:themeColor="text1"/>
          <w:lang w:val="hy-AM"/>
        </w:rPr>
        <w:t xml:space="preserve"> (14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="00662087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ների 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նտեղյակությունը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իրավունքների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ց</w:t>
      </w:r>
      <w:r w:rsidRPr="009D3A16">
        <w:rPr>
          <w:color w:val="000000" w:themeColor="text1"/>
          <w:lang w:val="hy-AM"/>
        </w:rPr>
        <w:t xml:space="preserve"> (8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>)</w:t>
      </w:r>
      <w:r w:rsidR="00662087" w:rsidRPr="009D3A16">
        <w:rPr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/>
          <w:color w:val="000000" w:themeColor="text1"/>
          <w:lang w:val="hy-AM"/>
        </w:rPr>
        <w:t xml:space="preserve">Հարցվողների մոտ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երրորդը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կարծում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պետությունը կոռուպցիայի</w:t>
      </w:r>
      <w:r w:rsidR="00662087"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դեմ</w:t>
      </w:r>
      <w:r w:rsidR="00662087"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պայքարելու </w:t>
      </w:r>
      <w:r w:rsidR="00CA180C">
        <w:rPr>
          <w:rFonts w:ascii="Sylfaen" w:hAnsi="Sylfaen" w:cs="Sylfaen"/>
          <w:color w:val="000000" w:themeColor="text1"/>
        </w:rPr>
        <w:t>հարցում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  կամ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փոքր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արհեստական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փոփոխություններ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/>
          <w:color w:val="000000" w:themeColor="text1"/>
          <w:lang w:val="hy-AM"/>
        </w:rPr>
        <w:t xml:space="preserve">է կատարում </w:t>
      </w:r>
      <w:r w:rsidRPr="009D3A16">
        <w:rPr>
          <w:color w:val="000000" w:themeColor="text1"/>
          <w:lang w:val="hy-AM"/>
        </w:rPr>
        <w:t xml:space="preserve">(36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/>
          <w:color w:val="000000" w:themeColor="text1"/>
          <w:lang w:val="hy-AM"/>
        </w:rPr>
        <w:t>ընդհանրապես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պայքարում</w:t>
      </w:r>
      <w:r w:rsidR="00CA180C">
        <w:rPr>
          <w:rFonts w:ascii="Sylfaen" w:hAnsi="Sylfaen" w:cs="Sylfaen"/>
          <w:color w:val="000000" w:themeColor="text1"/>
        </w:rPr>
        <w:t xml:space="preserve"> դրա դեմ</w:t>
      </w:r>
      <w:r w:rsidRPr="009D3A16">
        <w:rPr>
          <w:color w:val="000000" w:themeColor="text1"/>
          <w:lang w:val="hy-AM"/>
        </w:rPr>
        <w:t xml:space="preserve"> (27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): </w:t>
      </w:r>
      <w:r w:rsidRPr="009D3A16">
        <w:rPr>
          <w:rFonts w:ascii="Sylfaen" w:hAnsi="Sylfaen" w:cs="Sylfaen"/>
          <w:color w:val="000000" w:themeColor="text1"/>
          <w:lang w:val="hy-AM"/>
        </w:rPr>
        <w:t>Եվս</w:t>
      </w:r>
      <w:r w:rsidRPr="009D3A16">
        <w:rPr>
          <w:color w:val="000000" w:themeColor="text1"/>
          <w:lang w:val="hy-AM"/>
        </w:rPr>
        <w:t xml:space="preserve"> 18 </w:t>
      </w:r>
      <w:r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կարծում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>պետությունը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պայքարում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 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բայց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տեսանելի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արդյունքի</w:t>
      </w:r>
      <w:r w:rsidR="00662087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հավատում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ովքեր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ներգրավված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կոռուպցիայի</w:t>
      </w:r>
      <w:r w:rsidRPr="009D3A16">
        <w:rPr>
          <w:color w:val="000000" w:themeColor="text1"/>
          <w:lang w:val="hy-AM"/>
        </w:rPr>
        <w:t xml:space="preserve"> </w:t>
      </w:r>
      <w:r w:rsidR="00DC30F5" w:rsidRPr="009D3A16">
        <w:rPr>
          <w:rFonts w:ascii="Sylfaen" w:hAnsi="Sylfaen"/>
          <w:color w:val="000000" w:themeColor="text1"/>
          <w:lang w:val="hy-AM"/>
        </w:rPr>
        <w:t>մեջ</w:t>
      </w:r>
      <w:r w:rsidR="00EE12EA" w:rsidRPr="00EE12EA">
        <w:rPr>
          <w:rFonts w:ascii="Sylfaen" w:hAnsi="Sylfaen"/>
          <w:color w:val="000000" w:themeColor="text1"/>
          <w:lang w:val="hy-AM"/>
        </w:rPr>
        <w:t>`</w:t>
      </w:r>
      <w:r w:rsidR="00DC30F5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կպատժվեն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հնարավոր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DC30F5" w:rsidRPr="009D3A16">
        <w:rPr>
          <w:rFonts w:ascii="Sylfaen" w:hAnsi="Sylfaen" w:cs="Sylfaen"/>
          <w:color w:val="000000" w:themeColor="text1"/>
          <w:lang w:val="hy-AM"/>
        </w:rPr>
        <w:t>ևէ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</w:t>
      </w:r>
      <w:r w:rsidR="00DC30F5" w:rsidRPr="009D3A16">
        <w:rPr>
          <w:rFonts w:ascii="Sylfaen" w:hAnsi="Sylfaen" w:cs="Sylfaen"/>
          <w:color w:val="000000" w:themeColor="text1"/>
          <w:lang w:val="hy-AM"/>
        </w:rPr>
        <w:t xml:space="preserve"> ձեռնարկել</w:t>
      </w:r>
      <w:r w:rsidRPr="009D3A16">
        <w:rPr>
          <w:color w:val="000000" w:themeColor="text1"/>
          <w:lang w:val="hy-AM"/>
        </w:rPr>
        <w:t xml:space="preserve"> (42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պատճառով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կոռուպցիան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համակարգային</w:t>
      </w:r>
      <w:r w:rsidR="00DC30F5" w:rsidRPr="009D3A16">
        <w:rPr>
          <w:rFonts w:ascii="Sylfaen" w:hAnsi="Sylfaen" w:cs="Sylfaen"/>
          <w:color w:val="000000" w:themeColor="text1"/>
          <w:lang w:val="hy-AM"/>
        </w:rPr>
        <w:t xml:space="preserve"> երևույթ է</w:t>
      </w:r>
      <w:r w:rsidRPr="009D3A16">
        <w:rPr>
          <w:color w:val="000000" w:themeColor="text1"/>
          <w:lang w:val="hy-AM"/>
        </w:rPr>
        <w:t xml:space="preserve"> (33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>):</w:t>
      </w:r>
      <w:r w:rsidRPr="009D3A16">
        <w:rPr>
          <w:color w:val="000000" w:themeColor="text1"/>
          <w:lang w:val="hy-AM"/>
        </w:rPr>
        <w:br/>
      </w:r>
    </w:p>
    <w:p w:rsidR="00887DC7" w:rsidRPr="009D3A16" w:rsidRDefault="00D84230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Վերջին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ուսումնասիրությունները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պարզել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են, որ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կառուցվածքը և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կարգավորող դաշտը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կրթության ընդհանուր համակարգի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զարգացման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առանցքն ե</w:t>
      </w:r>
      <w:r w:rsidR="00CA180C">
        <w:rPr>
          <w:rFonts w:ascii="Sylfaen" w:hAnsi="Sylfaen"/>
          <w:b/>
          <w:color w:val="000000" w:themeColor="text1"/>
        </w:rPr>
        <w:t>ն:</w:t>
      </w:r>
      <w:r w:rsidRPr="009D3A16">
        <w:rPr>
          <w:rStyle w:val="FootnoteReference"/>
          <w:rFonts w:eastAsia="MS Mincho"/>
          <w:color w:val="000000" w:themeColor="text1"/>
        </w:rPr>
        <w:footnoteReference w:id="7"/>
      </w:r>
      <w:r w:rsidRPr="009D3A16">
        <w:rPr>
          <w:rFonts w:eastAsia="MS Mincho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մակարդակո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>ւմ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>.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ուժեղ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>ն 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կարգավոր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 xml:space="preserve">ող </w:t>
      </w:r>
      <w:r w:rsidR="00C50DF7" w:rsidRPr="009D3A16">
        <w:rPr>
          <w:rFonts w:ascii="Sylfaen" w:hAnsi="Sylfaen" w:cs="Sylfaen"/>
          <w:color w:val="000000" w:themeColor="text1"/>
          <w:lang w:val="hy-AM"/>
        </w:rPr>
        <w:t>դաշտի</w:t>
      </w:r>
      <w:r w:rsidRPr="009D3A16">
        <w:rPr>
          <w:color w:val="000000" w:themeColor="text1"/>
          <w:lang w:val="hy-AM"/>
        </w:rPr>
        <w:t xml:space="preserve"> </w:t>
      </w:r>
      <w:r w:rsidR="00C50DF7" w:rsidRPr="009D3A16">
        <w:rPr>
          <w:rFonts w:ascii="Sylfaen" w:hAnsi="Sylfaen" w:cs="Sylfaen"/>
          <w:color w:val="000000" w:themeColor="text1"/>
          <w:lang w:val="hy-AM"/>
        </w:rPr>
        <w:t xml:space="preserve">բարենպաստ </w:t>
      </w:r>
      <w:r w:rsidRPr="009D3A16">
        <w:rPr>
          <w:rFonts w:ascii="Sylfaen" w:hAnsi="Sylfaen" w:cs="Sylfaen"/>
          <w:color w:val="000000" w:themeColor="text1"/>
          <w:lang w:val="hy-AM"/>
        </w:rPr>
        <w:t>պայմանները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օգնել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A180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 xml:space="preserve">երին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կերպով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իրականացնե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>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իրավունքները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) </w:t>
      </w:r>
      <w:r w:rsidR="00266D26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պարտականությունները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հաշվետվողականություն</w:t>
      </w:r>
      <w:r w:rsidRPr="009D3A16">
        <w:rPr>
          <w:color w:val="000000" w:themeColor="text1"/>
          <w:lang w:val="hy-AM"/>
        </w:rPr>
        <w:t xml:space="preserve">) 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CA180C">
        <w:rPr>
          <w:rFonts w:ascii="Sylfaen" w:hAnsi="Sylfaen"/>
          <w:color w:val="000000" w:themeColor="text1"/>
        </w:rPr>
        <w:t xml:space="preserve">շարքում </w:t>
      </w:r>
      <w:r w:rsidRPr="009D3A16">
        <w:rPr>
          <w:rFonts w:ascii="Sylfaen" w:hAnsi="Sylfaen" w:cs="Sylfaen"/>
          <w:color w:val="000000" w:themeColor="text1"/>
          <w:lang w:val="hy-AM"/>
        </w:rPr>
        <w:t>խթանել</w:t>
      </w:r>
      <w:r w:rsidRPr="009D3A16">
        <w:rPr>
          <w:color w:val="000000" w:themeColor="text1"/>
          <w:lang w:val="hy-AM"/>
        </w:rPr>
        <w:t xml:space="preserve"> </w:t>
      </w:r>
      <w:r w:rsidR="00266D26" w:rsidRPr="009D3A16">
        <w:rPr>
          <w:rFonts w:ascii="Sylfaen" w:hAnsi="Sylfaen"/>
          <w:color w:val="000000" w:themeColor="text1"/>
          <w:lang w:val="hy-AM"/>
        </w:rPr>
        <w:t xml:space="preserve">նորարարական </w:t>
      </w:r>
      <w:r w:rsidRPr="009D3A16">
        <w:rPr>
          <w:rFonts w:ascii="Sylfaen" w:hAnsi="Sylfaen" w:cs="Sylfaen"/>
          <w:color w:val="000000" w:themeColor="text1"/>
          <w:lang w:val="hy-AM"/>
        </w:rPr>
        <w:t>վարքագծ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 xml:space="preserve">ը: 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266D26" w:rsidRPr="009D3A16">
        <w:rPr>
          <w:rFonts w:ascii="Sylfaen" w:hAnsi="Sylfaen" w:cs="Sylfaen"/>
          <w:color w:val="000000" w:themeColor="text1"/>
          <w:lang w:val="hy-AM"/>
        </w:rPr>
        <w:t xml:space="preserve"> մակարդակ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ում. </w:t>
      </w:r>
      <w:r w:rsidRPr="009D3A16">
        <w:rPr>
          <w:rFonts w:ascii="Sylfaen" w:hAnsi="Sylfaen" w:cs="Sylfaen"/>
          <w:color w:val="000000" w:themeColor="text1"/>
          <w:lang w:val="hy-AM"/>
        </w:rPr>
        <w:t>լավ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կառավարում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ու 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վարչարարությունը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 կարող են </w:t>
      </w:r>
      <w:r w:rsidRPr="009D3A16">
        <w:rPr>
          <w:rFonts w:ascii="Sylfaen" w:hAnsi="Sylfaen" w:cs="Sylfaen"/>
          <w:color w:val="000000" w:themeColor="text1"/>
          <w:lang w:val="hy-AM"/>
        </w:rPr>
        <w:t>օգնել</w:t>
      </w:r>
      <w:r w:rsidRPr="009D3A16">
        <w:rPr>
          <w:color w:val="000000" w:themeColor="text1"/>
          <w:lang w:val="hy-AM"/>
        </w:rPr>
        <w:t xml:space="preserve"> </w:t>
      </w:r>
      <w:r w:rsidR="00CA180C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54331D" w:rsidRPr="009D3A16">
        <w:rPr>
          <w:rFonts w:ascii="Sylfaen" w:hAnsi="Sylfaen"/>
          <w:color w:val="000000" w:themeColor="text1"/>
          <w:lang w:val="hy-AM"/>
        </w:rPr>
        <w:t>երին</w:t>
      </w:r>
      <w:r w:rsidRPr="009D3A16">
        <w:rPr>
          <w:color w:val="000000" w:themeColor="text1"/>
          <w:lang w:val="hy-AM"/>
        </w:rPr>
        <w:t xml:space="preserve"> </w:t>
      </w:r>
      <w:r w:rsidR="0054331D" w:rsidRPr="009D3A16">
        <w:rPr>
          <w:color w:val="000000" w:themeColor="text1"/>
          <w:lang w:val="hy-AM"/>
        </w:rPr>
        <w:t>"</w:t>
      </w:r>
      <w:r w:rsidR="0054331D" w:rsidRPr="009D3A16">
        <w:rPr>
          <w:rFonts w:ascii="Sylfaen" w:hAnsi="Sylfaen"/>
          <w:color w:val="000000" w:themeColor="text1"/>
          <w:lang w:val="hy-AM"/>
        </w:rPr>
        <w:t>էթ</w:t>
      </w:r>
      <w:r w:rsidRPr="009D3A16">
        <w:rPr>
          <w:rFonts w:ascii="Sylfaen" w:hAnsi="Sylfaen" w:cs="Sylfaen"/>
          <w:color w:val="000000" w:themeColor="text1"/>
          <w:lang w:val="hy-AM"/>
        </w:rPr>
        <w:t>իկական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որոշումներ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կայաց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նել և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="005E5568" w:rsidRPr="009D3A16">
        <w:rPr>
          <w:color w:val="000000" w:themeColor="text1"/>
          <w:lang w:val="hy-AM"/>
        </w:rPr>
        <w:t xml:space="preserve">,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նյութական</w:t>
      </w:r>
      <w:r w:rsidR="005E5568" w:rsidRPr="009D3A16">
        <w:rPr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և</w:t>
      </w:r>
      <w:r w:rsidR="005E5568" w:rsidRPr="009D3A16">
        <w:rPr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5E5568" w:rsidRPr="009D3A16">
        <w:rPr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 xml:space="preserve">ռեսուրսներ ապահովել </w:t>
      </w:r>
      <w:r w:rsidR="005E5568" w:rsidRPr="009D3A16">
        <w:rPr>
          <w:color w:val="000000" w:themeColor="text1"/>
          <w:lang w:val="hy-AM"/>
        </w:rPr>
        <w:t xml:space="preserve"> 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>իր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ենց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54331D" w:rsidRPr="009D3A16">
        <w:rPr>
          <w:color w:val="000000" w:themeColor="text1"/>
          <w:lang w:val="hy-AM"/>
        </w:rPr>
        <w:t xml:space="preserve"> 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 xml:space="preserve">առաքելությունը 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Pr="009D3A16">
        <w:rPr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/>
          <w:color w:val="000000" w:themeColor="text1"/>
          <w:lang w:val="hy-AM"/>
        </w:rPr>
        <w:t>իրականացնելու, կրթական</w:t>
      </w:r>
      <w:r w:rsidR="00EE12EA" w:rsidRPr="00EE12EA">
        <w:rPr>
          <w:rFonts w:ascii="Sylfaen" w:hAnsi="Sylfaen"/>
          <w:color w:val="000000" w:themeColor="text1"/>
          <w:lang w:val="hy-AM"/>
        </w:rPr>
        <w:t xml:space="preserve"> և</w:t>
      </w:r>
      <w:r w:rsidR="005E5568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5E5568" w:rsidRPr="009D3A16">
        <w:rPr>
          <w:color w:val="000000" w:themeColor="text1"/>
          <w:lang w:val="hy-AM"/>
        </w:rPr>
        <w:t xml:space="preserve">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նպատակների համար</w:t>
      </w:r>
      <w:r w:rsidR="0054331D" w:rsidRPr="009D3A16">
        <w:rPr>
          <w:rFonts w:ascii="Sylfaen" w:hAnsi="Sylfaen" w:cs="Sylfaen"/>
          <w:color w:val="000000" w:themeColor="text1"/>
          <w:lang w:val="hy-AM"/>
        </w:rPr>
        <w:t>”</w:t>
      </w:r>
      <w:r w:rsidR="005E5568" w:rsidRPr="009D3A16">
        <w:rPr>
          <w:color w:val="000000" w:themeColor="text1"/>
          <w:lang w:val="hy-AM"/>
        </w:rPr>
        <w:t>.</w:t>
      </w:r>
      <w:r w:rsidR="005E5568" w:rsidRPr="009D3A16">
        <w:rPr>
          <w:rStyle w:val="FootnoteReference"/>
          <w:color w:val="000000" w:themeColor="text1"/>
        </w:rPr>
        <w:footnoteReference w:id="8"/>
      </w:r>
      <w:r w:rsidR="005E5568" w:rsidRPr="009D3A16">
        <w:rPr>
          <w:rFonts w:eastAsia="MS Mincho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CA180C">
        <w:rPr>
          <w:rFonts w:ascii="Sylfaen" w:hAnsi="Sylfaen" w:cs="Sylfaen"/>
          <w:color w:val="000000" w:themeColor="text1"/>
        </w:rPr>
        <w:t>ու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>ն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ը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պետք</w:t>
      </w:r>
      <w:r w:rsidR="00ED5E67" w:rsidRPr="009D3A16">
        <w:rPr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է</w:t>
      </w:r>
      <w:r w:rsidR="00ED5E67" w:rsidRPr="009D3A16">
        <w:rPr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/>
          <w:color w:val="000000" w:themeColor="text1"/>
          <w:lang w:val="hy-AM"/>
        </w:rPr>
        <w:t>համազոր</w:t>
      </w:r>
      <w:r w:rsidR="00ED5E67" w:rsidRPr="009D3A16">
        <w:rPr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/>
          <w:color w:val="000000" w:themeColor="text1"/>
          <w:lang w:val="hy-AM"/>
        </w:rPr>
        <w:t xml:space="preserve">լինի </w:t>
      </w:r>
      <w:r w:rsidR="005E556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D03E01" w:rsidRPr="009D3A16">
        <w:rPr>
          <w:rFonts w:ascii="Sylfaen" w:hAnsi="Sylfaen" w:cs="Sylfaen"/>
          <w:color w:val="000000" w:themeColor="text1"/>
          <w:lang w:val="hy-AM"/>
        </w:rPr>
        <w:t xml:space="preserve">հաշվետվողականություն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հետ`</w:t>
      </w:r>
      <w:r w:rsidR="00D03E0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D5E67" w:rsidRPr="009D3A16">
        <w:rPr>
          <w:color w:val="000000" w:themeColor="text1"/>
          <w:lang w:val="hy-AM"/>
        </w:rPr>
        <w:t>“</w:t>
      </w:r>
      <w:r w:rsidRPr="009D3A16">
        <w:rPr>
          <w:rFonts w:ascii="Sylfaen" w:hAnsi="Sylfaen" w:cs="Sylfaen"/>
          <w:color w:val="000000" w:themeColor="text1"/>
          <w:lang w:val="hy-AM"/>
        </w:rPr>
        <w:t>պատասխանել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ն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հասարակության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 xml:space="preserve">ը, թե </w:t>
      </w:r>
      <w:r w:rsidRPr="009D3A16">
        <w:rPr>
          <w:rFonts w:ascii="Sylfaen" w:hAnsi="Sylfaen" w:cs="Sylfaen"/>
          <w:color w:val="000000" w:themeColor="text1"/>
          <w:lang w:val="hy-AM"/>
        </w:rPr>
        <w:t>ինչ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/>
          <w:color w:val="000000" w:themeColor="text1"/>
          <w:lang w:val="hy-AM"/>
        </w:rPr>
        <w:t xml:space="preserve">արվել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>ուսանողի</w:t>
      </w:r>
      <w:r w:rsidR="00ED5E67" w:rsidRPr="009D3A16">
        <w:rPr>
          <w:color w:val="000000" w:themeColor="text1"/>
          <w:lang w:val="hy-AM"/>
        </w:rPr>
        <w:t xml:space="preserve">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 xml:space="preserve">ուսուցման 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 xml:space="preserve">հաջողությունը 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 xml:space="preserve">և ընդհանուր </w:t>
      </w:r>
      <w:r w:rsidR="00CA180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ED5E67" w:rsidRPr="009D3A16">
        <w:rPr>
          <w:rFonts w:ascii="Sylfaen" w:hAnsi="Sylfaen" w:cs="Sylfaen"/>
          <w:color w:val="000000" w:themeColor="text1"/>
          <w:lang w:val="hy-AM"/>
        </w:rPr>
        <w:t xml:space="preserve">ական 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>ցուցանիշներն ապահովելո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ւ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 xml:space="preserve"> համար: Հաշվետվողականություն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ն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 xml:space="preserve"> այն </w:t>
      </w:r>
      <w:r w:rsidR="00CA180C">
        <w:rPr>
          <w:rFonts w:ascii="Sylfaen" w:hAnsi="Sylfaen" w:cs="Sylfaen"/>
          <w:color w:val="000000" w:themeColor="text1"/>
        </w:rPr>
        <w:t xml:space="preserve">ապացույցն 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 xml:space="preserve">է, որ </w:t>
      </w:r>
      <w:r w:rsidR="00CA180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 xml:space="preserve">ում առկա ռեսուրսները </w:t>
      </w:r>
      <w:r w:rsidR="00C50DF7" w:rsidRPr="009D3A16">
        <w:rPr>
          <w:rFonts w:ascii="Sylfaen" w:hAnsi="Sylfaen" w:cs="Sylfaen"/>
          <w:color w:val="000000" w:themeColor="text1"/>
          <w:lang w:val="hy-AM"/>
        </w:rPr>
        <w:t>ծառայեցվում են ենթադրվող կրթական նպատակներին հասնելու համար”:</w:t>
      </w:r>
      <w:r w:rsidR="00C50DF7" w:rsidRPr="009D3A16">
        <w:rPr>
          <w:rStyle w:val="FootnoteReference"/>
          <w:color w:val="000000" w:themeColor="text1"/>
        </w:rPr>
        <w:footnoteReference w:id="9"/>
      </w:r>
      <w:r w:rsidR="00C50DF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31025E" w:rsidRPr="009D3A16">
        <w:rPr>
          <w:color w:val="000000" w:themeColor="text1"/>
          <w:lang w:val="hy-AM"/>
        </w:rPr>
        <w:t>(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>տես</w:t>
      </w:r>
      <w:r w:rsidR="00C50DF7" w:rsidRPr="009D3A16">
        <w:rPr>
          <w:rFonts w:ascii="Sylfaen" w:hAnsi="Sylfaen" w:cs="Sylfaen"/>
          <w:color w:val="000000" w:themeColor="text1"/>
          <w:lang w:val="hy-AM"/>
        </w:rPr>
        <w:t>`</w:t>
      </w:r>
      <w:r w:rsidR="0031025E" w:rsidRPr="009D3A16">
        <w:rPr>
          <w:color w:val="000000" w:themeColor="text1"/>
          <w:lang w:val="hy-AM"/>
        </w:rPr>
        <w:t xml:space="preserve"> 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="0031025E" w:rsidRPr="009D3A16">
        <w:rPr>
          <w:color w:val="000000" w:themeColor="text1"/>
          <w:lang w:val="hy-AM"/>
        </w:rPr>
        <w:t xml:space="preserve"> 1</w:t>
      </w:r>
      <w:r w:rsidR="00C50DF7" w:rsidRPr="009D3A16">
        <w:rPr>
          <w:color w:val="000000" w:themeColor="text1"/>
          <w:lang w:val="hy-AM"/>
        </w:rPr>
        <w:t>.</w:t>
      </w:r>
      <w:r w:rsidR="0031025E" w:rsidRPr="009D3A16">
        <w:rPr>
          <w:color w:val="000000" w:themeColor="text1"/>
          <w:lang w:val="hy-AM"/>
        </w:rPr>
        <w:t xml:space="preserve"> </w:t>
      </w:r>
      <w:r w:rsidR="00C50DF7" w:rsidRPr="009D3A16">
        <w:rPr>
          <w:rFonts w:ascii="Sylfaen" w:hAnsi="Sylfaen"/>
          <w:color w:val="000000" w:themeColor="text1"/>
          <w:lang w:val="hy-AM"/>
        </w:rPr>
        <w:t>Կ</w:t>
      </w:r>
      <w:r w:rsidR="0031025E" w:rsidRPr="009D3A16">
        <w:rPr>
          <w:rFonts w:ascii="Sylfaen" w:hAnsi="Sylfaen" w:cs="Sylfaen"/>
          <w:color w:val="000000" w:themeColor="text1"/>
          <w:lang w:val="hy-AM"/>
        </w:rPr>
        <w:t>առավարման</w:t>
      </w:r>
      <w:r w:rsidR="0031025E" w:rsidRPr="009D3A16">
        <w:rPr>
          <w:color w:val="000000" w:themeColor="text1"/>
          <w:lang w:val="hy-AM"/>
        </w:rPr>
        <w:t xml:space="preserve"> </w:t>
      </w:r>
      <w:r w:rsidR="00C50DF7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EE12EA" w:rsidRPr="00EE12EA">
        <w:rPr>
          <w:rFonts w:ascii="Sylfaen" w:hAnsi="Sylfaen" w:cs="Sylfaen"/>
          <w:color w:val="000000" w:themeColor="text1"/>
          <w:lang w:val="hy-AM"/>
        </w:rPr>
        <w:t>վարչարարություն</w:t>
      </w:r>
      <w:r w:rsidR="00C50DF7" w:rsidRPr="009D3A16">
        <w:rPr>
          <w:rFonts w:ascii="Sylfaen" w:hAnsi="Sylfaen"/>
          <w:color w:val="000000" w:themeColor="text1"/>
          <w:lang w:val="hy-AM"/>
        </w:rPr>
        <w:t xml:space="preserve"> Հ</w:t>
      </w:r>
      <w:r w:rsidR="00C50DF7" w:rsidRPr="009D3A16">
        <w:rPr>
          <w:rFonts w:ascii="Sylfaen" w:hAnsi="Sylfaen" w:cs="Sylfaen"/>
          <w:color w:val="000000" w:themeColor="text1"/>
          <w:lang w:val="hy-AM"/>
        </w:rPr>
        <w:t>այեցակարգը</w:t>
      </w:r>
      <w:r w:rsidR="008D3F00" w:rsidRPr="009D3A16">
        <w:rPr>
          <w:color w:val="000000" w:themeColor="text1"/>
          <w:lang w:val="hy-AM"/>
        </w:rPr>
        <w:t>)</w:t>
      </w:r>
      <w:r w:rsidR="00C50DF7" w:rsidRPr="009D3A16">
        <w:rPr>
          <w:color w:val="000000" w:themeColor="text1"/>
          <w:lang w:val="hy-AM"/>
        </w:rPr>
        <w:t>:</w:t>
      </w:r>
      <w:r w:rsidR="00210A29" w:rsidRPr="009D3A16">
        <w:rPr>
          <w:color w:val="000000" w:themeColor="text1"/>
          <w:lang w:val="hy-AM"/>
        </w:rPr>
        <w:t xml:space="preserve"> </w:t>
      </w:r>
    </w:p>
    <w:p w:rsidR="00C321BD" w:rsidRPr="009D3A16" w:rsidRDefault="00C321BD" w:rsidP="00C50DF7">
      <w:pPr>
        <w:pStyle w:val="TimesNewRoman"/>
        <w:ind w:firstLine="720"/>
        <w:rPr>
          <w:color w:val="000000" w:themeColor="text1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39E0" w:rsidRPr="009D3A16" w:rsidTr="00FD39E0">
        <w:tc>
          <w:tcPr>
            <w:tcW w:w="9576" w:type="dxa"/>
          </w:tcPr>
          <w:p w:rsidR="00281845" w:rsidRPr="00933033" w:rsidRDefault="00C50DF7" w:rsidP="00281845">
            <w:pPr>
              <w:pStyle w:val="TimesNewRoman"/>
              <w:keepNext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bookmarkStart w:id="4" w:name="_Ref338247706"/>
            <w:r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Ներդիր</w:t>
            </w:r>
            <w:r w:rsidR="00281845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81845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81845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instrText xml:space="preserve"> SEQ Box \* ARABIC </w:instrText>
            </w:r>
            <w:r w:rsidR="00281845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FA0B39">
              <w:rPr>
                <w:rFonts w:ascii="Sylfaen" w:hAnsi="Sylfaen"/>
                <w:b/>
                <w:noProof/>
                <w:color w:val="000000" w:themeColor="text1"/>
                <w:sz w:val="20"/>
                <w:szCs w:val="20"/>
              </w:rPr>
              <w:t>1</w:t>
            </w:r>
            <w:r w:rsidR="00281845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  <w:p w:rsidR="00FD39E0" w:rsidRPr="00933033" w:rsidRDefault="00092831" w:rsidP="00092831">
            <w:pPr>
              <w:pStyle w:val="TimesNewRoman"/>
              <w:keepNext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Կ</w:t>
            </w:r>
            <w:r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առավարման</w:t>
            </w:r>
            <w:r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r w:rsidR="00EE12EA"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վարչարարությ</w:t>
            </w:r>
            <w:r w:rsidR="00EE12EA"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ա</w:t>
            </w:r>
            <w:r w:rsidR="00EE12EA"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EE12EA" w:rsidRPr="0093303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</w:t>
            </w:r>
            <w:r w:rsidRPr="00933033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այեցակարգը</w:t>
            </w:r>
          </w:p>
          <w:p w:rsidR="00FD39E0" w:rsidRPr="00933033" w:rsidRDefault="00092831" w:rsidP="000F66D3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Բ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արձրագույն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"</w:t>
            </w:r>
            <w:r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կառավարման</w:t>
            </w:r>
            <w:r w:rsidRPr="00933033">
              <w:rPr>
                <w:rStyle w:val="atn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" և "</w:t>
            </w:r>
            <w:r w:rsidR="00EE12EA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վարչարարությ</w:t>
            </w:r>
            <w:r w:rsidR="00EE12EA" w:rsidRP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"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</w:rPr>
              <w:t>հ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իմնական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հայեցակարգը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ելի է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սահմանվել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</w:t>
            </w:r>
            <w:r w:rsidR="0093631C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յալ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կերպ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D39E0" w:rsidRPr="00933033" w:rsidRDefault="00FD39E0" w:rsidP="000F66D3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FD39E0" w:rsidRPr="00933033" w:rsidRDefault="00092831" w:rsidP="000F66D3">
            <w:pPr>
              <w:pStyle w:val="TimesNewRoman"/>
              <w:keepNext/>
              <w:ind w:left="720"/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</w:pPr>
            <w:r w:rsidRPr="00933033">
              <w:rPr>
                <w:rFonts w:ascii="Sylfaen" w:eastAsia="MS Mincho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Կառավարումը` </w:t>
            </w:r>
            <w:r w:rsidR="00EE12EA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“</w:t>
            </w:r>
            <w:r w:rsidR="0093631C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լիազորությունների</w:t>
            </w:r>
            <w:r w:rsidR="0093631C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ֆորմալ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0C1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ֆորմալ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իրականացում</w:t>
            </w:r>
            <w:r w:rsidR="0093631C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 է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”</w:t>
            </w:r>
            <w:r w:rsidR="0093631C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` </w:t>
            </w:r>
            <w:r w:rsidR="0093631C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ըստ օրենքի, քաղաքականության և կանոնների, որոնց</w:t>
            </w:r>
            <w:r w:rsidR="006E1F8E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ով սահմանվում են զանազան </w:t>
            </w:r>
            <w:r w:rsidR="006E1F8E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դերակատարների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իրավունքներն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պարտականությունները</w:t>
            </w:r>
            <w:r w:rsidR="006E1F8E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2E604D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այդ թվում`</w:t>
            </w:r>
            <w:r w:rsidR="006E1F8E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E604D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նրանց միջև  </w:t>
            </w:r>
            <w:r w:rsidR="002E604D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փոխազդեցության կանոնները, որոնք օգնում են հասնելու </w:t>
            </w:r>
            <w:r w:rsidR="00CA180C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</w:t>
            </w:r>
            <w:r w:rsidR="00933033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ուհ</w:t>
            </w:r>
            <w:r w:rsidR="002E604D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 կրթական</w:t>
            </w:r>
            <w:r w:rsidR="00EE12EA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E604D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նպատակներին: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vertAlign w:val="superscript"/>
                <w:lang w:val="hy-AM"/>
              </w:rPr>
              <w:t>1/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D39E0" w:rsidRPr="00933033" w:rsidRDefault="00FD39E0" w:rsidP="000F66D3">
            <w:pPr>
              <w:pStyle w:val="TimesNewRoman"/>
              <w:keepNext/>
              <w:ind w:left="720"/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FD39E0" w:rsidRPr="00933033" w:rsidRDefault="00EE12EA" w:rsidP="000F66D3">
            <w:pPr>
              <w:pStyle w:val="TimesNewRoman"/>
              <w:keepNext/>
              <w:ind w:left="720"/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</w:pPr>
            <w:r w:rsidRPr="00933033">
              <w:rPr>
                <w:rFonts w:ascii="Sylfaen" w:eastAsia="MS Mincho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>Վարչարարությունը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2E604D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 xml:space="preserve"> մ</w:t>
            </w:r>
            <w:r w:rsidR="002E604D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յուս</w:t>
            </w:r>
            <w:r w:rsidR="002E604D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E604D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կողմից</w:t>
            </w:r>
            <w:r w:rsidR="002E604D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2E604D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E604D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վերաբերում</w:t>
            </w:r>
            <w:r w:rsidR="002E604D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E604D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2E604D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="00702204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ուսումնական</w:t>
            </w:r>
            <w:r w:rsidR="00702204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հաստատությունների կողմից հետապնդվող մի շարք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պատակների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` ըստ սահմանված կարգի, 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իրականացմանը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»</w:t>
            </w:r>
            <w:r w:rsidR="00702204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vertAlign w:val="superscript"/>
                <w:lang w:val="hy-AM"/>
              </w:rPr>
              <w:t xml:space="preserve"> 2/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D39E0" w:rsidRPr="00933033" w:rsidRDefault="00FD39E0" w:rsidP="000F66D3">
            <w:pPr>
              <w:pStyle w:val="TimesNewRoman"/>
              <w:keepNext/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FD39E0" w:rsidRPr="00933033" w:rsidRDefault="00B55046" w:rsidP="000F66D3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Եթե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i/>
                <w:color w:val="000000" w:themeColor="text1"/>
                <w:sz w:val="20"/>
                <w:szCs w:val="20"/>
                <w:lang w:val="hy-AM"/>
              </w:rPr>
              <w:t>կառավարումը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պատասխանում է այն հանցերին, թէ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416D5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“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Ով</w:t>
            </w:r>
            <w:r w:rsidR="006508E5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պատասխանատու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6508E5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որո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նք են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զանազան 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դերակատարների կողմից գործադիր</w:t>
            </w:r>
            <w:r w:rsidR="00C605C0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որոշումներ</w:t>
            </w:r>
            <w:r w:rsidR="00C605C0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կայացնելու</w:t>
            </w:r>
            <w:r w:rsidR="00C605C0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05C0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լեգիտիմության</w:t>
            </w:r>
            <w:r w:rsidR="00C605C0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A180C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ղբյուրները</w:t>
            </w:r>
            <w:r w:rsidR="005416D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”</w:t>
            </w:r>
            <w:r w:rsidR="00CA180C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,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074AA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 </w:t>
            </w:r>
            <w:r w:rsidR="00EE12EA" w:rsidRPr="00933033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վարչարարությունը</w:t>
            </w:r>
            <w:r w:rsidRPr="00933033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պատասխան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ում է այն </w:t>
            </w:r>
            <w:r w:rsidR="005416D5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“</w:t>
            </w:r>
            <w:r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հարցերին, 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ինչպես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կիրառվում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կանոնները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մտահոգված</w:t>
            </w:r>
            <w:r w:rsidR="006508E5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ներքին</w:t>
            </w:r>
            <w:r w:rsidR="008A1E33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 արտաքին</w:t>
            </w:r>
            <w:r w:rsidR="008A1E33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շահա</w:t>
            </w:r>
            <w:r w:rsidR="00EE12EA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կիցների</w:t>
            </w:r>
            <w:r w:rsidR="005416D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մատուցվող</w:t>
            </w:r>
            <w:r w:rsidR="008A1E33" w:rsidRPr="00933033">
              <w:rPr>
                <w:rStyle w:val="hps"/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ծառայությունների</w:t>
            </w:r>
            <w:r w:rsidR="008A1E33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արդյունավետությ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ամբ,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A1E33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արդադրողականությամբ և</w:t>
            </w:r>
            <w:r w:rsidR="006508E5" w:rsidRP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508E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որակ</w:t>
            </w:r>
            <w:r w:rsidR="008A1E33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ով</w:t>
            </w:r>
            <w:r w:rsidR="005416D5" w:rsidRPr="00933033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”: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vertAlign w:val="superscript"/>
                <w:lang w:val="hy-AM"/>
              </w:rPr>
              <w:t>3/</w:t>
            </w:r>
            <w:r w:rsidR="00FD39E0" w:rsidRPr="00933033">
              <w:rPr>
                <w:rFonts w:ascii="Sylfaen" w:eastAsia="MS Mincho" w:hAnsi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  <w:p w:rsidR="00FD39E0" w:rsidRPr="00933033" w:rsidRDefault="00FD39E0" w:rsidP="000F66D3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9F77F2" w:rsidRPr="00933033" w:rsidRDefault="009F77F2" w:rsidP="009F77F2">
            <w:pPr>
              <w:pStyle w:val="FootnoteText"/>
              <w:keepNext/>
              <w:jc w:val="both"/>
              <w:rPr>
                <w:rFonts w:ascii="Sylfaen" w:hAnsi="Sylfaen" w:cs="Times New Roman"/>
                <w:color w:val="000000" w:themeColor="text1"/>
              </w:rPr>
            </w:pPr>
            <w:r w:rsidRPr="00933033">
              <w:rPr>
                <w:rFonts w:ascii="Sylfaen" w:hAnsi="Sylfaen" w:cs="Times New Roman"/>
                <w:color w:val="000000" w:themeColor="text1"/>
                <w:vertAlign w:val="superscript"/>
              </w:rPr>
              <w:t>1/</w:t>
            </w:r>
            <w:r w:rsidRPr="00933033">
              <w:rPr>
                <w:rFonts w:ascii="Sylfaen" w:hAnsi="Sylfaen" w:cs="Times New Roman"/>
                <w:color w:val="000000" w:themeColor="text1"/>
              </w:rPr>
              <w:t xml:space="preserve"> Fried, Jochen, 2006, “Higher education governance in Europe: autonomy, ownership and accountability –a review of the literature”, in Kohler, J. &amp; Huber, J. eds., 2006, </w:t>
            </w:r>
            <w:r w:rsidRPr="00933033">
              <w:rPr>
                <w:rFonts w:ascii="Sylfaen" w:hAnsi="Sylfaen" w:cs="Times New Roman"/>
                <w:i/>
                <w:color w:val="000000" w:themeColor="text1"/>
              </w:rPr>
              <w:t>Higher Education Governance between Democratic Culture, Academic Aspirations and Market Forces</w:t>
            </w:r>
            <w:r w:rsidRPr="00933033">
              <w:rPr>
                <w:rFonts w:ascii="Sylfaen" w:hAnsi="Sylfaen" w:cs="Times New Roman"/>
                <w:color w:val="000000" w:themeColor="text1"/>
              </w:rPr>
              <w:t xml:space="preserve">, Council of Europe. Eurydice—the information network on education in Europe—also refers to this definition in Eurydice, 2008, </w:t>
            </w:r>
            <w:r w:rsidRPr="00933033">
              <w:rPr>
                <w:rFonts w:ascii="Sylfaen" w:hAnsi="Sylfaen" w:cs="Times New Roman"/>
                <w:i/>
                <w:color w:val="000000" w:themeColor="text1"/>
              </w:rPr>
              <w:t>Higher Education Governance in Europe: Policies, Structures, Funding and Academic Staff</w:t>
            </w:r>
            <w:r w:rsidRPr="00933033">
              <w:rPr>
                <w:rFonts w:ascii="Sylfaen" w:hAnsi="Sylfaen" w:cs="Times New Roman"/>
                <w:color w:val="000000" w:themeColor="text1"/>
              </w:rPr>
              <w:t>, European Commission.</w:t>
            </w:r>
          </w:p>
          <w:p w:rsidR="00C329ED" w:rsidRPr="00933033" w:rsidRDefault="009F77F2" w:rsidP="009F77F2">
            <w:pPr>
              <w:pStyle w:val="FootnoteText"/>
              <w:keepNext/>
              <w:jc w:val="both"/>
              <w:rPr>
                <w:rFonts w:ascii="Sylfaen" w:hAnsi="Sylfaen" w:cs="Times New Roman"/>
                <w:color w:val="000000" w:themeColor="text1"/>
              </w:rPr>
            </w:pPr>
            <w:r w:rsidRPr="00933033">
              <w:rPr>
                <w:rFonts w:ascii="Sylfaen" w:hAnsi="Sylfaen"/>
                <w:color w:val="000000" w:themeColor="text1"/>
                <w:vertAlign w:val="superscript"/>
              </w:rPr>
              <w:t xml:space="preserve">2/,3/ </w:t>
            </w:r>
            <w:r w:rsidRPr="00933033">
              <w:rPr>
                <w:rFonts w:ascii="Sylfaen" w:hAnsi="Sylfaen" w:cs="Times New Roman"/>
                <w:color w:val="000000" w:themeColor="text1"/>
              </w:rPr>
              <w:t xml:space="preserve">Eurydice, 2008, </w:t>
            </w:r>
            <w:r w:rsidRPr="00933033">
              <w:rPr>
                <w:rFonts w:ascii="Sylfaen" w:hAnsi="Sylfaen" w:cs="Times New Roman"/>
                <w:i/>
                <w:color w:val="000000" w:themeColor="text1"/>
              </w:rPr>
              <w:t>Higher Education Governance in Europe: Policies, Structures, Funding and Academic Staff</w:t>
            </w:r>
            <w:r w:rsidRPr="00933033">
              <w:rPr>
                <w:rFonts w:ascii="Sylfaen" w:hAnsi="Sylfaen" w:cs="Times New Roman"/>
                <w:color w:val="000000" w:themeColor="text1"/>
              </w:rPr>
              <w:t>, European Commission.</w:t>
            </w:r>
          </w:p>
        </w:tc>
      </w:tr>
    </w:tbl>
    <w:p w:rsidR="00D03D19" w:rsidRPr="009D3A16" w:rsidRDefault="00D03D19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D45F35" w:rsidRPr="009D3A16" w:rsidRDefault="001446B5" w:rsidP="00CA180C">
      <w:pPr>
        <w:pStyle w:val="TimesNewRoman"/>
        <w:numPr>
          <w:ilvl w:val="0"/>
          <w:numId w:val="12"/>
        </w:numPr>
        <w:ind w:left="0" w:firstLine="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Ընթացիկ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բարեփոխումներից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առա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վելագույն օգուտներ քաղելու և 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կրթությունը հետագա զարգացնելու համար ՀՀ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կառավարությանը</w:t>
      </w:r>
      <w:r w:rsidRPr="009D3A16">
        <w:rPr>
          <w:rFonts w:ascii="Sylfaen" w:hAnsi="Sylfaen" w:cs="Sylfaen"/>
          <w:b/>
          <w:color w:val="000000" w:themeColor="text1"/>
        </w:rPr>
        <w:t>`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Pr="009D3A16">
        <w:rPr>
          <w:b/>
          <w:color w:val="000000" w:themeColor="text1"/>
          <w:lang w:val="hy-AM"/>
        </w:rPr>
        <w:t xml:space="preserve"> </w:t>
      </w:r>
      <w:r w:rsidR="00CA180C">
        <w:rPr>
          <w:rFonts w:ascii="Sylfaen" w:hAnsi="Sylfaen" w:cs="Sylfaen"/>
          <w:b/>
          <w:color w:val="000000" w:themeColor="text1"/>
        </w:rPr>
        <w:lastRenderedPageBreak/>
        <w:t>բ</w:t>
      </w:r>
      <w:r w:rsidR="00933033">
        <w:rPr>
          <w:rFonts w:ascii="Sylfaen" w:hAnsi="Sylfaen" w:cs="Sylfaen"/>
          <w:b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b/>
          <w:color w:val="000000" w:themeColor="text1"/>
        </w:rPr>
        <w:t>ի հետ միասին,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անհրաժեշտ է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համալսարանի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կառավարումը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ղեկավարումը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դնել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 կրթության ամբողջ համակարգի բարեփոխումների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սրտում</w:t>
      </w:r>
      <w:r w:rsidR="00A12BD1" w:rsidRPr="009D3A16">
        <w:rPr>
          <w:rFonts w:ascii="Sylfaen" w:hAnsi="Sylfaen" w:cs="Sylfaen"/>
          <w:b/>
          <w:color w:val="000000" w:themeColor="text1"/>
        </w:rPr>
        <w:t xml:space="preserve">: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Հաշվի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առնելով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բարեփոխումներում կառավարման կարևորությունը</w:t>
      </w:r>
      <w:r w:rsidR="00A12BD1" w:rsidRPr="009D3A16">
        <w:rPr>
          <w:color w:val="000000" w:themeColor="text1"/>
          <w:lang w:val="hy-AM"/>
        </w:rPr>
        <w:t xml:space="preserve">, </w:t>
      </w:r>
      <w:r w:rsidR="00A12BD1" w:rsidRPr="009D3A16">
        <w:rPr>
          <w:rFonts w:ascii="Sylfaen" w:hAnsi="Sylfaen"/>
          <w:color w:val="000000" w:themeColor="text1"/>
          <w:lang w:val="hy-AM"/>
        </w:rPr>
        <w:t>սույն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ուսումնասիրությունը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/>
          <w:color w:val="000000" w:themeColor="text1"/>
          <w:lang w:val="hy-AM"/>
        </w:rPr>
        <w:t xml:space="preserve">հետապնդում է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 xml:space="preserve">նպատակներ: 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Նախ</w:t>
      </w:r>
      <w:r w:rsidR="00A12BD1" w:rsidRPr="009D3A16">
        <w:rPr>
          <w:color w:val="000000" w:themeColor="text1"/>
          <w:lang w:val="hy-AM"/>
        </w:rPr>
        <w:t xml:space="preserve">,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փորձում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է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ուրվագծել Հայաստանում բարձրագույն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/>
          <w:color w:val="000000" w:themeColor="text1"/>
          <w:lang w:val="hy-AM"/>
        </w:rPr>
        <w:t xml:space="preserve">կառուցվածը և դրա իրականացման  ձևը, և 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/>
          <w:color w:val="000000" w:themeColor="text1"/>
          <w:lang w:val="hy-AM"/>
        </w:rPr>
        <w:t xml:space="preserve">մատնացույց անել,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որտեղ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է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իրականությունը</w:t>
      </w:r>
      <w:r w:rsidR="00A12BD1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տարբերվում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 xml:space="preserve">տեսությունից: 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/>
          <w:color w:val="000000" w:themeColor="text1"/>
          <w:lang w:val="hy-AM"/>
        </w:rPr>
        <w:t>Այնուհետև</w:t>
      </w:r>
      <w:r w:rsidR="00A12BD1" w:rsidRPr="009D3A16">
        <w:rPr>
          <w:color w:val="000000" w:themeColor="text1"/>
          <w:lang w:val="hy-AM"/>
        </w:rPr>
        <w:t xml:space="preserve">,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նպատակ ունի կառավարման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/>
          <w:color w:val="000000" w:themeColor="text1"/>
          <w:lang w:val="hy-AM"/>
        </w:rPr>
        <w:t>ոլորտի և դրա իրականցման հզորացմանն ուղղված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բարեփոխումների</w:t>
      </w:r>
      <w:r w:rsidR="00A12BD1" w:rsidRPr="009D3A16">
        <w:rPr>
          <w:color w:val="000000" w:themeColor="text1"/>
          <w:lang w:val="hy-AM"/>
        </w:rPr>
        <w:t xml:space="preserve"> </w:t>
      </w:r>
      <w:r w:rsidR="00A12BD1" w:rsidRPr="009D3A16">
        <w:rPr>
          <w:rFonts w:ascii="Sylfaen" w:hAnsi="Sylfaen" w:cs="Sylfaen"/>
          <w:color w:val="000000" w:themeColor="text1"/>
          <w:lang w:val="hy-AM"/>
        </w:rPr>
        <w:t>առաջարկություններ անել:</w:t>
      </w:r>
      <w:r w:rsidR="00A12BD1" w:rsidRPr="009D3A16">
        <w:rPr>
          <w:color w:val="000000" w:themeColor="text1"/>
          <w:lang w:val="hy-AM"/>
        </w:rPr>
        <w:t xml:space="preserve"> </w:t>
      </w:r>
      <w:r w:rsidR="008D3F00" w:rsidRPr="009D3A16">
        <w:rPr>
          <w:rFonts w:eastAsia="MS Mincho"/>
          <w:color w:val="000000" w:themeColor="text1"/>
          <w:lang w:val="hy-AM"/>
        </w:rPr>
        <w:t xml:space="preserve"> </w:t>
      </w:r>
    </w:p>
    <w:p w:rsidR="00D45F35" w:rsidRPr="009D3A16" w:rsidRDefault="00D45F35" w:rsidP="00CA180C">
      <w:pPr>
        <w:pStyle w:val="TimesNewRoman"/>
        <w:rPr>
          <w:b/>
          <w:color w:val="000000" w:themeColor="text1"/>
          <w:lang w:val="hy-AM"/>
        </w:rPr>
      </w:pPr>
    </w:p>
    <w:p w:rsidR="008D3F00" w:rsidRPr="00CA180C" w:rsidRDefault="00CA180C" w:rsidP="00CA180C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 w:rsidRPr="00CA180C">
        <w:rPr>
          <w:rFonts w:ascii="Sylfaen" w:hAnsi="Sylfaen"/>
          <w:b/>
          <w:sz w:val="24"/>
          <w:szCs w:val="24"/>
        </w:rPr>
        <w:t>Ուսումնասիրության արդյունքում պարզվել է, որ բարձրագույն կրթության համակարգը թերի է կատարում իր գործառույթը իրավական դաշտի անկատարության և ողջ համակարգում` անկախությունը և հաշվետվողականությունը արդյունավետորեն իրացնելու կարողության բացակայության պատճառով:</w:t>
      </w:r>
      <w:r w:rsidRPr="00CA180C">
        <w:rPr>
          <w:rFonts w:ascii="Sylfaen" w:hAnsi="Sylfaen"/>
          <w:sz w:val="24"/>
          <w:szCs w:val="24"/>
        </w:rPr>
        <w:t xml:space="preserve"> </w:t>
      </w:r>
      <w:r w:rsidR="00574C80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Ա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ռաջին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հայացքից թվում է, թե 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Հայաստանի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բ</w:t>
      </w:r>
      <w:r w:rsidR="00933033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ուհ</w:t>
      </w:r>
      <w:r w:rsidR="00574C80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երը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զգալի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ինքնավարություն ունեն: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Այդուհանդերձ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,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կրթությունը կանոնակարգող  օրենսդրության առավել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խորը հետազոտությունը պարզում է,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չկայացած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0F0F28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իրավական դաշտը`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մի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շարք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0F0F28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իրարամերժ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օրենքներ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ով և 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կանոնակարգեր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ով,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</w:rPr>
        <w:t>բուհեր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ին </w:t>
      </w:r>
      <w:r w:rsidR="000F0F28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9160D5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ինստիտուցիոնալ </w:t>
      </w:r>
      <w:r w:rsidR="009160D5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կառավարման մասին 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խառը</w:t>
      </w:r>
      <w:r w:rsidR="000F0F28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0F0F28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հակասական</w:t>
      </w:r>
      <w:r w:rsidR="000F0F28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ազդակներ </w:t>
      </w:r>
      <w:r>
        <w:rPr>
          <w:rFonts w:ascii="Sylfaen" w:hAnsi="Sylfaen" w:cs="Sylfaen"/>
          <w:color w:val="000000" w:themeColor="text1"/>
          <w:sz w:val="24"/>
          <w:szCs w:val="24"/>
        </w:rPr>
        <w:t>է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ուղարկում</w:t>
      </w:r>
      <w:r w:rsidR="000F0F28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: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Մի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,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կրթ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ության 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ում չկա այն իրավական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դաշտ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ը, որը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հստակ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որեն </w:t>
      </w:r>
      <w:r>
        <w:rPr>
          <w:rFonts w:ascii="Sylfaen" w:hAnsi="Sylfaen" w:cs="Sylfaen"/>
          <w:color w:val="000000" w:themeColor="text1"/>
          <w:sz w:val="24"/>
          <w:szCs w:val="24"/>
        </w:rPr>
        <w:t>կ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սահման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եր</w:t>
      </w:r>
      <w:r w:rsidR="009160D5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9160D5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կառավարության և </w:t>
      </w:r>
      <w:r>
        <w:rPr>
          <w:rFonts w:ascii="Sylfaen" w:hAnsi="Sylfaen" w:cs="Sylfaen"/>
          <w:color w:val="000000" w:themeColor="text1"/>
          <w:sz w:val="24"/>
          <w:szCs w:val="24"/>
        </w:rPr>
        <w:t>բ</w:t>
      </w:r>
      <w:r w:rsidR="00933033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ուհ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երի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համապատասխան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դերերը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համալսարան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 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կառավարման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շրջանակներում, և ներկայացներ </w:t>
      </w:r>
      <w:r>
        <w:rPr>
          <w:rFonts w:ascii="Sylfaen" w:hAnsi="Sylfaen" w:cs="Sylfaen"/>
          <w:color w:val="000000" w:themeColor="text1"/>
          <w:sz w:val="24"/>
          <w:szCs w:val="24"/>
        </w:rPr>
        <w:t>բ</w:t>
      </w:r>
      <w:r w:rsidR="00933033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ուհ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երի </w:t>
      </w:r>
      <w:r w:rsidR="00DB77E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ինքնավարության</w:t>
      </w:r>
      <w:r w:rsidR="00DB77E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DB77E6" w:rsidRPr="00CA180C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DB77E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հաշվետվողականության ընդհանուր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տեսլական</w:t>
      </w:r>
      <w:r w:rsidR="00DB77E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ը: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Մյուս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կողմից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Sylfaen" w:hAnsi="Sylfaen"/>
          <w:color w:val="000000" w:themeColor="text1"/>
          <w:sz w:val="24"/>
          <w:szCs w:val="24"/>
        </w:rPr>
        <w:t>բ</w:t>
      </w:r>
      <w:r w:rsidR="00933033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ուհ</w:t>
      </w:r>
      <w:r w:rsidR="00DB77E6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երի մեծամասնությունը </w:t>
      </w:r>
      <w:r w:rsidR="00E15117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չուն</w:t>
      </w:r>
      <w:r w:rsidR="006731DD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E15117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6731DD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իրենց</w:t>
      </w:r>
      <w:r w:rsidR="006731DD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6731DD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լիիրավ ինքնավարություն</w:t>
      </w:r>
      <w:r w:rsidR="00874607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ն</w:t>
      </w:r>
      <w:r w:rsidR="006731DD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արդյունավետորեն և</w:t>
      </w:r>
      <w:r w:rsidR="006731DD" w:rsidRPr="00CA180C">
        <w:rPr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sz w:val="24"/>
          <w:szCs w:val="24"/>
        </w:rPr>
        <w:t>հետևողականորեն</w:t>
      </w:r>
      <w:r w:rsidR="006731DD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6731DD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իրականացնելու </w:t>
      </w:r>
      <w:r w:rsidR="00E15117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համարժեք</w:t>
      </w:r>
      <w:r w:rsidR="00E15117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կարողություններ  ու </w:t>
      </w:r>
      <w:r w:rsidR="00346CC6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անկարող են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հաշվետու</w:t>
      </w:r>
      <w:r w:rsidR="00574C80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6731DD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լինել իր</w:t>
      </w:r>
      <w:r>
        <w:rPr>
          <w:rFonts w:ascii="Sylfaen" w:hAnsi="Sylfaen"/>
          <w:color w:val="000000" w:themeColor="text1"/>
          <w:sz w:val="24"/>
          <w:szCs w:val="24"/>
        </w:rPr>
        <w:t>ե</w:t>
      </w:r>
      <w:r w:rsidR="006731DD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նց կատարողական ցուցանիշների համար: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Հետևաբար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, </w:t>
      </w:r>
      <w:r w:rsidR="00346CC6" w:rsidRPr="00CA180C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անհրաժեշտ է</w:t>
      </w:r>
      <w:r w:rsidR="00346CC6" w:rsidRPr="00CA180C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հրատապորեն </w:t>
      </w:r>
      <w:r w:rsidR="00346CC6" w:rsidRPr="00CA180C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մշակել </w:t>
      </w:r>
      <w:r w:rsidR="00346CC6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կառավարման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մի հզոր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,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ինչպես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նաև ուժեղացնել համալսարանների և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համակարգի այն ղեկավարների 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կառավարման</w:t>
      </w:r>
      <w:r w:rsidR="00346CC6" w:rsidRPr="00CA180C">
        <w:rPr>
          <w:color w:val="000000" w:themeColor="text1"/>
          <w:sz w:val="24"/>
          <w:szCs w:val="24"/>
          <w:lang w:val="hy-AM"/>
        </w:rPr>
        <w:t xml:space="preserve"> </w:t>
      </w:r>
      <w:r w:rsidR="00346CC6" w:rsidRPr="00CA18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և </w:t>
      </w:r>
      <w:r w:rsidR="005416D5" w:rsidRPr="00CA180C">
        <w:rPr>
          <w:rFonts w:ascii="Sylfaen" w:hAnsi="Sylfaen"/>
          <w:color w:val="000000" w:themeColor="text1"/>
          <w:sz w:val="24"/>
          <w:szCs w:val="24"/>
          <w:lang w:val="hy-AM"/>
        </w:rPr>
        <w:t>վարչարարական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հմտությունները,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ովքեր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574C80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պատասխանատ</w:t>
      </w:r>
      <w:r w:rsidR="00346CC6" w:rsidRPr="00CA180C">
        <w:rPr>
          <w:rFonts w:ascii="Sylfaen" w:hAnsi="Sylfaen" w:cs="Sylfaen"/>
          <w:color w:val="000000" w:themeColor="text1"/>
          <w:sz w:val="24"/>
          <w:szCs w:val="24"/>
          <w:lang w:val="hy-AM"/>
        </w:rPr>
        <w:t>ու են լինելու կայուն կերպով ապահովել ցանկացած բարեփոխման հաջողությունը:</w:t>
      </w:r>
      <w:r w:rsidR="00D55FC0" w:rsidRPr="00CA180C">
        <w:rPr>
          <w:color w:val="000000" w:themeColor="text1"/>
          <w:lang w:val="hy-AM"/>
        </w:rPr>
        <w:t xml:space="preserve"> </w:t>
      </w:r>
    </w:p>
    <w:p w:rsidR="008D3F00" w:rsidRPr="009D3A16" w:rsidRDefault="008D3F00" w:rsidP="008D3F00">
      <w:pPr>
        <w:pStyle w:val="TimesNewRoman"/>
        <w:rPr>
          <w:b/>
          <w:color w:val="000000" w:themeColor="text1"/>
          <w:lang w:val="hy-AM"/>
        </w:rPr>
      </w:pPr>
    </w:p>
    <w:p w:rsidR="0097380F" w:rsidRPr="009D3A16" w:rsidRDefault="00F56E86" w:rsidP="00C677C5">
      <w:pPr>
        <w:pStyle w:val="TimesNewRoman"/>
        <w:numPr>
          <w:ilvl w:val="0"/>
          <w:numId w:val="12"/>
        </w:numPr>
        <w:ind w:left="0" w:firstLine="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Մեթոդաբանությ</w:t>
      </w:r>
      <w:r w:rsidR="000D68E7"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="008D3F00" w:rsidRPr="009D3A16">
        <w:rPr>
          <w:rFonts w:eastAsia="MS Mincho"/>
          <w:b/>
          <w:color w:val="000000" w:themeColor="text1"/>
          <w:lang w:val="hy-AM"/>
        </w:rPr>
        <w:t xml:space="preserve">. </w:t>
      </w:r>
      <w:r w:rsidRPr="009D3A16">
        <w:rPr>
          <w:rFonts w:ascii="Sylfaen" w:eastAsia="MS Mincho" w:hAnsi="Sylfaen"/>
          <w:color w:val="000000" w:themeColor="text1"/>
          <w:lang w:val="hy-AM"/>
        </w:rPr>
        <w:t>Սույն ուսումնասիրությ</w:t>
      </w:r>
      <w:r w:rsidR="000932BC" w:rsidRPr="009D3A16">
        <w:rPr>
          <w:rFonts w:ascii="Sylfaen" w:eastAsia="MS Mincho" w:hAnsi="Sylfaen"/>
          <w:color w:val="000000" w:themeColor="text1"/>
          <w:lang w:val="hy-AM"/>
        </w:rPr>
        <w:t>ունը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 հիմնականու</w:t>
      </w:r>
      <w:r w:rsidR="00A8046F">
        <w:rPr>
          <w:rFonts w:ascii="Sylfaen" w:eastAsia="MS Mincho" w:hAnsi="Sylfaen"/>
          <w:color w:val="000000" w:themeColor="text1"/>
        </w:rPr>
        <w:t>մ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 կատարվել է </w:t>
      </w:r>
      <w:r w:rsidR="00933033">
        <w:rPr>
          <w:rFonts w:ascii="Sylfaen" w:eastAsia="MS Mincho" w:hAnsi="Sylfaen"/>
          <w:i/>
          <w:color w:val="000000" w:themeColor="text1"/>
          <w:lang w:val="hy-AM"/>
        </w:rPr>
        <w:t>Բուհ</w:t>
      </w:r>
      <w:r w:rsidR="000D68E7" w:rsidRPr="009D3A16">
        <w:rPr>
          <w:rFonts w:ascii="Sylfaen" w:eastAsia="MS Mincho" w:hAnsi="Sylfaen"/>
          <w:i/>
          <w:color w:val="000000" w:themeColor="text1"/>
          <w:lang w:val="hy-AM"/>
        </w:rPr>
        <w:t>երի</w:t>
      </w:r>
      <w:r w:rsidR="00B91602" w:rsidRPr="009D3A16">
        <w:rPr>
          <w:rFonts w:ascii="Sylfaen" w:eastAsia="MS Mincho" w:hAnsi="Sylfaen"/>
          <w:i/>
          <w:color w:val="000000" w:themeColor="text1"/>
          <w:lang w:val="hy-AM"/>
        </w:rPr>
        <w:t xml:space="preserve"> կառավարման հարցաթերթիկի </w:t>
      </w:r>
      <w:r w:rsidR="00B91602" w:rsidRPr="009D3A16">
        <w:rPr>
          <w:rFonts w:ascii="Sylfaen" w:eastAsia="MS Mincho" w:hAnsi="Sylfaen"/>
          <w:color w:val="000000" w:themeColor="text1"/>
          <w:lang w:val="hy-AM"/>
        </w:rPr>
        <w:t xml:space="preserve">հիման վրա, որը մշակվել է Համաշխարհային բանկի Մերձավոր Արևելքի և Հյուսիսային Աֆրիկայի երկրների </w:t>
      </w:r>
      <w:r w:rsidR="0071329F" w:rsidRPr="009D3A16">
        <w:rPr>
          <w:rFonts w:eastAsia="MS Mincho"/>
          <w:color w:val="000000" w:themeColor="text1"/>
          <w:lang w:val="hy-AM"/>
        </w:rPr>
        <w:t xml:space="preserve">(MENA) </w:t>
      </w:r>
      <w:r w:rsidR="00B91602" w:rsidRPr="009D3A16">
        <w:rPr>
          <w:rFonts w:ascii="Sylfaen" w:eastAsia="MS Mincho" w:hAnsi="Sylfaen"/>
          <w:color w:val="000000" w:themeColor="text1"/>
          <w:lang w:val="hy-AM"/>
        </w:rPr>
        <w:t>տարածաշրջանի</w:t>
      </w:r>
      <w:r w:rsidR="000932BC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71329F" w:rsidRPr="009D3A16">
        <w:rPr>
          <w:rFonts w:ascii="Sylfaen" w:eastAsia="MS Mincho" w:hAnsi="Sylfaen"/>
          <w:color w:val="000000" w:themeColor="text1"/>
          <w:lang w:val="hy-AM"/>
        </w:rPr>
        <w:t>կո</w:t>
      </w:r>
      <w:r w:rsidR="000D68E7" w:rsidRPr="009D3A16">
        <w:rPr>
          <w:rFonts w:ascii="Sylfaen" w:eastAsia="MS Mincho" w:hAnsi="Sylfaen"/>
          <w:color w:val="000000" w:themeColor="text1"/>
          <w:lang w:val="hy-AM"/>
        </w:rPr>
        <w:t>ղ</w:t>
      </w:r>
      <w:r w:rsidR="0071329F" w:rsidRPr="009D3A16">
        <w:rPr>
          <w:rFonts w:ascii="Sylfaen" w:eastAsia="MS Mincho" w:hAnsi="Sylfaen"/>
          <w:color w:val="000000" w:themeColor="text1"/>
          <w:lang w:val="hy-AM"/>
        </w:rPr>
        <w:t>մից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B91602" w:rsidRPr="009D3A16">
        <w:rPr>
          <w:rFonts w:ascii="Sylfaen" w:eastAsia="MS Mincho" w:hAnsi="Sylfaen"/>
          <w:color w:val="000000" w:themeColor="text1"/>
          <w:lang w:val="hy-AM"/>
        </w:rPr>
        <w:t xml:space="preserve">և </w:t>
      </w:r>
      <w:r w:rsidR="00B91602" w:rsidRPr="009D3A16">
        <w:rPr>
          <w:rFonts w:ascii="Sylfaen" w:eastAsia="MS Mincho" w:hAnsi="Sylfaen"/>
          <w:i/>
          <w:color w:val="000000" w:themeColor="text1"/>
          <w:lang w:val="hy-AM"/>
        </w:rPr>
        <w:t>ՀՄՀԼԿ</w:t>
      </w:r>
      <w:r w:rsidR="0071329F" w:rsidRPr="009D3A16">
        <w:rPr>
          <w:rFonts w:ascii="Sylfaen" w:eastAsia="MS Mincho" w:hAnsi="Sylfaen"/>
          <w:i/>
          <w:color w:val="000000" w:themeColor="text1"/>
          <w:lang w:val="hy-AM"/>
        </w:rPr>
        <w:t xml:space="preserve">-ի </w:t>
      </w:r>
      <w:r w:rsidR="00B91602" w:rsidRPr="009D3A16">
        <w:rPr>
          <w:rFonts w:ascii="Sylfaen" w:eastAsia="MS Mincho" w:hAnsi="Sylfaen"/>
          <w:i/>
          <w:color w:val="000000" w:themeColor="text1"/>
          <w:lang w:val="hy-AM"/>
        </w:rPr>
        <w:t xml:space="preserve"> </w:t>
      </w:r>
      <w:r w:rsidR="0071329F" w:rsidRPr="009D3A16">
        <w:rPr>
          <w:rFonts w:eastAsia="MS Mincho"/>
          <w:i/>
          <w:color w:val="000000" w:themeColor="text1"/>
          <w:lang w:val="hy-AM"/>
        </w:rPr>
        <w:t xml:space="preserve">SABER </w:t>
      </w:r>
      <w:r w:rsidR="00B91602" w:rsidRPr="009D3A16">
        <w:rPr>
          <w:rFonts w:eastAsia="MS Mincho"/>
          <w:i/>
          <w:color w:val="000000" w:themeColor="text1"/>
          <w:lang w:val="hy-AM"/>
        </w:rPr>
        <w:t>(</w:t>
      </w:r>
      <w:r w:rsidR="00B91602" w:rsidRPr="009D3A16">
        <w:rPr>
          <w:rFonts w:ascii="Sylfaen" w:eastAsia="MS Mincho" w:hAnsi="Sylfaen"/>
          <w:i/>
          <w:color w:val="000000" w:themeColor="text1"/>
          <w:lang w:val="hy-AM"/>
        </w:rPr>
        <w:t xml:space="preserve">Համակարգային մոտեցում` </w:t>
      </w:r>
      <w:r w:rsidR="00A8046F">
        <w:rPr>
          <w:rFonts w:ascii="Sylfaen" w:eastAsia="MS Mincho" w:hAnsi="Sylfaen"/>
          <w:i/>
          <w:color w:val="000000" w:themeColor="text1"/>
        </w:rPr>
        <w:t>ավելի լավ</w:t>
      </w:r>
      <w:r w:rsidR="00B91602" w:rsidRPr="009D3A16">
        <w:rPr>
          <w:rFonts w:ascii="Sylfaen" w:eastAsia="MS Mincho" w:hAnsi="Sylfaen"/>
          <w:i/>
          <w:color w:val="000000" w:themeColor="text1"/>
          <w:lang w:val="hy-AM"/>
        </w:rPr>
        <w:t xml:space="preserve"> կրթական արդյունքների</w:t>
      </w:r>
      <w:r w:rsidR="00A8046F">
        <w:rPr>
          <w:rFonts w:ascii="Sylfaen" w:eastAsia="MS Mincho" w:hAnsi="Sylfaen"/>
          <w:i/>
          <w:color w:val="000000" w:themeColor="text1"/>
        </w:rPr>
        <w:t xml:space="preserve"> ապահովման համար</w:t>
      </w:r>
      <w:r w:rsidR="00137BE5" w:rsidRPr="009D3A16">
        <w:rPr>
          <w:rFonts w:eastAsia="MS Mincho"/>
          <w:i/>
          <w:color w:val="000000" w:themeColor="text1"/>
          <w:lang w:val="hy-AM"/>
        </w:rPr>
        <w:t>)</w:t>
      </w:r>
      <w:r w:rsidR="00A8046F">
        <w:rPr>
          <w:rFonts w:eastAsia="MS Mincho"/>
          <w:i/>
          <w:color w:val="000000" w:themeColor="text1"/>
        </w:rPr>
        <w:t xml:space="preserve"> </w:t>
      </w:r>
      <w:r w:rsidR="00D66D58" w:rsidRPr="009D3A16">
        <w:rPr>
          <w:rFonts w:eastAsia="MS Mincho"/>
          <w:i/>
          <w:color w:val="000000" w:themeColor="text1"/>
          <w:lang w:val="hy-AM"/>
        </w:rPr>
        <w:t>-</w:t>
      </w:r>
      <w:r w:rsidR="00A8046F">
        <w:rPr>
          <w:rFonts w:eastAsia="MS Mincho"/>
          <w:i/>
          <w:color w:val="000000" w:themeColor="text1"/>
        </w:rPr>
        <w:t xml:space="preserve"> 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 xml:space="preserve">Մասնագիտական կրթության </w:t>
      </w:r>
      <w:r w:rsidR="00A8046F">
        <w:rPr>
          <w:rFonts w:ascii="Sylfaen" w:eastAsia="MS Mincho" w:hAnsi="Sylfaen"/>
          <w:color w:val="000000" w:themeColor="text1"/>
        </w:rPr>
        <w:t>կ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>առավարումը</w:t>
      </w:r>
      <w:r w:rsidR="00D66D58" w:rsidRPr="009D3A16">
        <w:rPr>
          <w:rFonts w:ascii="Sylfaen" w:eastAsia="MS Mincho" w:hAnsi="Sylfaen"/>
          <w:color w:val="000000" w:themeColor="text1"/>
          <w:lang w:val="hy-AM"/>
        </w:rPr>
        <w:t xml:space="preserve">` 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D66D58" w:rsidRPr="009D3A16">
        <w:rPr>
          <w:rFonts w:ascii="Sylfaen" w:eastAsia="MS Mincho" w:hAnsi="Sylfaen"/>
          <w:color w:val="000000" w:themeColor="text1"/>
          <w:lang w:val="hy-AM"/>
        </w:rPr>
        <w:t xml:space="preserve">հիման վրա, որը  </w:t>
      </w:r>
      <w:r w:rsidR="000932BC" w:rsidRPr="009D3A16">
        <w:rPr>
          <w:rFonts w:ascii="Sylfaen" w:eastAsia="MS Mincho" w:hAnsi="Sylfaen"/>
          <w:color w:val="000000" w:themeColor="text1"/>
          <w:lang w:val="hy-AM"/>
        </w:rPr>
        <w:t>մ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>շակված</w:t>
      </w:r>
      <w:r w:rsidR="005416D5" w:rsidRPr="005416D5">
        <w:rPr>
          <w:rFonts w:ascii="Sylfaen" w:eastAsia="MS Mincho" w:hAnsi="Sylfaen"/>
          <w:color w:val="000000" w:themeColor="text1"/>
          <w:lang w:val="hy-AM"/>
        </w:rPr>
        <w:t xml:space="preserve"> է</w:t>
      </w:r>
      <w:r w:rsidR="00137BE5" w:rsidRPr="009D3A16">
        <w:rPr>
          <w:rFonts w:ascii="Sylfaen" w:eastAsia="MS Mincho" w:hAnsi="Sylfaen"/>
          <w:color w:val="000000" w:themeColor="text1"/>
          <w:lang w:val="hy-AM"/>
        </w:rPr>
        <w:t xml:space="preserve"> Համաշխարհային բանկի </w:t>
      </w:r>
      <w:r w:rsidR="00D66D58" w:rsidRPr="005416D5">
        <w:rPr>
          <w:rFonts w:ascii="Sylfaen" w:eastAsia="MS Mincho" w:hAnsi="Sylfaen"/>
          <w:i/>
          <w:color w:val="000000" w:themeColor="text1"/>
          <w:lang w:val="hy-AM"/>
        </w:rPr>
        <w:t>Կրթության Համար Մարդկային Զարգացման Ցանց</w:t>
      </w:r>
      <w:r w:rsidR="00D66D58" w:rsidRPr="009D3A16">
        <w:rPr>
          <w:rFonts w:ascii="Sylfaen" w:eastAsia="MS Mincho" w:hAnsi="Sylfaen"/>
          <w:color w:val="000000" w:themeColor="text1"/>
          <w:lang w:val="hy-AM"/>
        </w:rPr>
        <w:t xml:space="preserve">-ի կողմից </w:t>
      </w:r>
      <w:r w:rsidR="00BD63DD" w:rsidRPr="009D3A16">
        <w:rPr>
          <w:rFonts w:eastAsia="MS Mincho"/>
          <w:color w:val="000000" w:themeColor="text1"/>
          <w:lang w:val="hy-AM"/>
        </w:rPr>
        <w:t>(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ման</w:t>
      </w:r>
      <w:r w:rsidR="00A8046F" w:rsidRPr="009D3A16">
        <w:rPr>
          <w:rFonts w:ascii="Sylfaen" w:eastAsia="MS Mincho" w:hAnsi="Sylfaen"/>
          <w:color w:val="000000" w:themeColor="text1"/>
          <w:lang w:val="hy-AM"/>
        </w:rPr>
        <w:t>ր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ամասն մեթոդաբանությունը տես`</w:t>
      </w:r>
      <w:r w:rsidR="00A8046F">
        <w:rPr>
          <w:rFonts w:ascii="Sylfaen" w:eastAsia="MS Mincho" w:hAnsi="Sylfaen"/>
          <w:color w:val="000000" w:themeColor="text1"/>
        </w:rPr>
        <w:t xml:space="preserve"> 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Հավելված 1</w:t>
      </w:r>
      <w:r w:rsidR="00BD63DD" w:rsidRPr="009D3A16">
        <w:rPr>
          <w:rFonts w:eastAsia="MS Mincho"/>
          <w:color w:val="000000" w:themeColor="text1"/>
          <w:lang w:val="hy-AM"/>
        </w:rPr>
        <w:t xml:space="preserve">): 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Բացի համակարգային մակարդակի վերլուծությունից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,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 խոր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 ու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>սումնասիրություններ են կա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տարվել որպես նմո</w:t>
      </w:r>
      <w:r w:rsidR="000D68E7" w:rsidRPr="009D3A16">
        <w:rPr>
          <w:rFonts w:ascii="Sylfaen" w:eastAsia="MS Mincho" w:hAnsi="Sylfaen"/>
          <w:color w:val="000000" w:themeColor="text1"/>
          <w:lang w:val="hy-AM"/>
        </w:rPr>
        <w:t>ւ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շ ընտրված  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lastRenderedPageBreak/>
        <w:t>19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>-ից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`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A8046F">
        <w:rPr>
          <w:rFonts w:ascii="Sylfaen" w:eastAsia="MS Mincho" w:hAnsi="Sylfaen"/>
          <w:color w:val="000000" w:themeColor="text1"/>
          <w:lang w:val="hy-AM"/>
        </w:rPr>
        <w:t>10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–ը պետական 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համալսա</w:t>
      </w:r>
      <w:r w:rsidR="00A8046F">
        <w:rPr>
          <w:rFonts w:ascii="Sylfaen" w:eastAsia="MS Mincho" w:hAnsi="Sylfaen"/>
          <w:color w:val="000000" w:themeColor="text1"/>
        </w:rPr>
        <w:t>ր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>աննե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րում, որպես եզակի նմուշ` 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>չորս միջպետական համալսանաննեիից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`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446879" w:rsidRPr="009D3A16">
        <w:rPr>
          <w:rFonts w:ascii="Sylfaen" w:eastAsia="MS Mincho" w:hAnsi="Sylfaen"/>
          <w:color w:val="000000" w:themeColor="text1"/>
          <w:lang w:val="hy-AM"/>
        </w:rPr>
        <w:t>երեքում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, </w:t>
      </w:r>
      <w:r w:rsidR="00A8046F">
        <w:rPr>
          <w:rFonts w:ascii="Sylfaen" w:eastAsia="MS Mincho" w:hAnsi="Sylfaen"/>
          <w:color w:val="000000" w:themeColor="text1"/>
          <w:lang w:val="hy-AM"/>
        </w:rPr>
        <w:t>39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-ից` 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>չորս հայտ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ն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>ի մասնավոր համալսարաններ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ում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, 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>և  81-ից`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 երեք հանրային քոլեջներ</w:t>
      </w:r>
      <w:r w:rsidR="00DF42E7" w:rsidRPr="009D3A16">
        <w:rPr>
          <w:rFonts w:ascii="Sylfaen" w:eastAsia="MS Mincho" w:hAnsi="Sylfaen"/>
          <w:color w:val="000000" w:themeColor="text1"/>
          <w:lang w:val="hy-AM"/>
        </w:rPr>
        <w:t xml:space="preserve">ում: </w:t>
      </w:r>
      <w:r w:rsidR="007B2E0D" w:rsidRPr="009D3A16">
        <w:rPr>
          <w:rFonts w:ascii="Sylfaen" w:eastAsia="MS Mincho" w:hAnsi="Sylfaen"/>
          <w:color w:val="000000" w:themeColor="text1"/>
          <w:lang w:val="hy-AM"/>
        </w:rPr>
        <w:t xml:space="preserve">   </w:t>
      </w:r>
      <w:r w:rsidR="00BD63DD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</w:p>
    <w:p w:rsidR="0097380F" w:rsidRPr="009D3A16" w:rsidRDefault="0097380F" w:rsidP="0097380F">
      <w:pPr>
        <w:pStyle w:val="TimesNewRoman"/>
        <w:rPr>
          <w:b/>
          <w:color w:val="000000" w:themeColor="text1"/>
          <w:lang w:val="hy-AM"/>
        </w:rPr>
      </w:pPr>
    </w:p>
    <w:p w:rsidR="003469A3" w:rsidRPr="009D3A16" w:rsidRDefault="00A8046F" w:rsidP="00A8046F">
      <w:pPr>
        <w:pStyle w:val="TimesNewRoman"/>
        <w:numPr>
          <w:ilvl w:val="0"/>
          <w:numId w:val="12"/>
        </w:numPr>
        <w:ind w:left="0" w:firstLine="0"/>
        <w:rPr>
          <w:rFonts w:eastAsiaTheme="majorEastAsia"/>
          <w:b/>
          <w:bCs/>
          <w:color w:val="000000" w:themeColor="text1"/>
          <w:sz w:val="28"/>
          <w:szCs w:val="28"/>
          <w:lang w:val="hy-AM"/>
        </w:rPr>
      </w:pPr>
      <w:r>
        <w:rPr>
          <w:rFonts w:ascii="Sylfaen" w:eastAsia="MS Mincho" w:hAnsi="Sylfaen"/>
          <w:b/>
          <w:color w:val="000000" w:themeColor="text1"/>
        </w:rPr>
        <w:t>Կառուցվածքը</w:t>
      </w:r>
      <w:r w:rsidR="00F115DE" w:rsidRPr="009D3A16">
        <w:rPr>
          <w:rFonts w:eastAsia="MS Mincho"/>
          <w:b/>
          <w:color w:val="000000" w:themeColor="text1"/>
          <w:lang w:val="hy-AM"/>
        </w:rPr>
        <w:t>.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 xml:space="preserve"> Հաջորդ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/>
          <w:color w:val="000000" w:themeColor="text1"/>
          <w:lang w:val="hy-AM"/>
        </w:rPr>
        <w:t xml:space="preserve">բաժիններում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գնահատ</w:t>
      </w:r>
      <w:r>
        <w:rPr>
          <w:rFonts w:ascii="Sylfaen" w:hAnsi="Sylfaen" w:cs="Sylfaen"/>
          <w:color w:val="000000" w:themeColor="text1"/>
        </w:rPr>
        <w:t>վ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ում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/>
          <w:color w:val="000000" w:themeColor="text1"/>
          <w:lang w:val="hy-AM"/>
        </w:rPr>
        <w:t xml:space="preserve">է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/>
          <w:color w:val="000000" w:themeColor="text1"/>
          <w:lang w:val="hy-AM"/>
        </w:rPr>
        <w:t>վիճակը</w:t>
      </w:r>
      <w:r w:rsidR="00936AE8" w:rsidRPr="009D3A16">
        <w:rPr>
          <w:rFonts w:ascii="Sylfaen" w:hAnsi="Sylfaen"/>
          <w:color w:val="000000" w:themeColor="text1"/>
          <w:lang w:val="hy-AM"/>
        </w:rPr>
        <w:t>` ըստ</w:t>
      </w:r>
      <w:r w:rsidR="00936AE8" w:rsidRPr="009D3A16">
        <w:rPr>
          <w:color w:val="000000" w:themeColor="text1"/>
          <w:lang w:val="hy-AM"/>
        </w:rPr>
        <w:t xml:space="preserve"> SABER</w:t>
      </w:r>
      <w:r w:rsidR="00936AE8" w:rsidRPr="009D3A16">
        <w:rPr>
          <w:rFonts w:ascii="Sylfaen" w:hAnsi="Sylfaen"/>
          <w:color w:val="000000" w:themeColor="text1"/>
          <w:lang w:val="hy-AM"/>
        </w:rPr>
        <w:t>-ի</w:t>
      </w:r>
      <w:r w:rsidR="008B032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ութ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նպատակների</w:t>
      </w:r>
      <w:r w:rsidR="008B032C" w:rsidRPr="009D3A16">
        <w:rPr>
          <w:color w:val="000000" w:themeColor="text1"/>
          <w:lang w:val="hy-AM"/>
        </w:rPr>
        <w:t xml:space="preserve"> (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>և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նույն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հաջորդականությամբ</w:t>
      </w:r>
      <w:r w:rsidR="008B032C" w:rsidRPr="009D3A16">
        <w:rPr>
          <w:color w:val="000000" w:themeColor="text1"/>
          <w:lang w:val="hy-AM"/>
        </w:rPr>
        <w:t>)</w:t>
      </w:r>
      <w:r w:rsidR="00936AE8" w:rsidRPr="009D3A16">
        <w:rPr>
          <w:color w:val="000000" w:themeColor="text1"/>
          <w:lang w:val="hy-AM"/>
        </w:rPr>
        <w:t>.</w:t>
      </w:r>
      <w:r w:rsidR="008B032C" w:rsidRPr="009D3A16">
        <w:rPr>
          <w:color w:val="000000" w:themeColor="text1"/>
          <w:lang w:val="hy-AM"/>
        </w:rPr>
        <w:t xml:space="preserve"> (i)</w:t>
      </w:r>
      <w:r w:rsidR="00936AE8" w:rsidRPr="009D3A16">
        <w:rPr>
          <w:color w:val="000000" w:themeColor="text1"/>
          <w:lang w:val="hy-AM"/>
        </w:rPr>
        <w:t xml:space="preserve"> </w:t>
      </w:r>
      <w:r w:rsidR="00936AE8" w:rsidRPr="009D3A16">
        <w:rPr>
          <w:rFonts w:ascii="Sylfaen" w:hAnsi="Sylfaen"/>
          <w:color w:val="000000" w:themeColor="text1"/>
          <w:lang w:val="hy-AM"/>
        </w:rPr>
        <w:t xml:space="preserve">մասնագիտական </w:t>
      </w:r>
      <w:r w:rsidR="008B032C" w:rsidRPr="009D3A16">
        <w:rPr>
          <w:color w:val="000000" w:themeColor="text1"/>
          <w:lang w:val="hy-AM"/>
        </w:rPr>
        <w:t xml:space="preserve"> 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հստակ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տեսլականը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>,</w:t>
      </w:r>
      <w:r w:rsidR="008B032C" w:rsidRPr="009D3A16">
        <w:rPr>
          <w:color w:val="000000" w:themeColor="text1"/>
          <w:lang w:val="hy-AM"/>
        </w:rPr>
        <w:t xml:space="preserve"> (ii)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համապատասխան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կարգավոր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 xml:space="preserve">ող 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համակարգը</w:t>
      </w:r>
      <w:r w:rsidR="008B032C" w:rsidRPr="009D3A16">
        <w:rPr>
          <w:color w:val="000000" w:themeColor="text1"/>
          <w:lang w:val="hy-AM"/>
        </w:rPr>
        <w:t xml:space="preserve">, (iii) </w:t>
      </w:r>
      <w:r w:rsidR="00936AE8" w:rsidRPr="009D3A16">
        <w:rPr>
          <w:rFonts w:ascii="Sylfaen" w:hAnsi="Sylfaen"/>
          <w:color w:val="000000" w:themeColor="text1"/>
          <w:lang w:val="hy-AM"/>
        </w:rPr>
        <w:t xml:space="preserve">մասնագիտական </w:t>
      </w:r>
      <w:r w:rsidR="00936AE8" w:rsidRPr="009D3A16">
        <w:rPr>
          <w:color w:val="000000" w:themeColor="text1"/>
          <w:lang w:val="hy-AM"/>
        </w:rPr>
        <w:t xml:space="preserve"> </w:t>
      </w:r>
      <w:r w:rsidR="00936AE8" w:rsidRPr="009D3A16">
        <w:rPr>
          <w:rFonts w:ascii="Sylfaen" w:hAnsi="Sylfaen" w:cs="Sylfaen"/>
          <w:color w:val="000000" w:themeColor="text1"/>
          <w:lang w:val="hy-AM"/>
        </w:rPr>
        <w:t xml:space="preserve">կրթության ղեկավարության կարողությունները </w:t>
      </w:r>
      <w:r w:rsidR="008B032C" w:rsidRPr="009D3A16">
        <w:rPr>
          <w:color w:val="000000" w:themeColor="text1"/>
          <w:lang w:val="hy-AM"/>
        </w:rPr>
        <w:t>(</w:t>
      </w:r>
      <w:r w:rsidR="00B44910" w:rsidRPr="009D3A16">
        <w:rPr>
          <w:rFonts w:ascii="Sylfaen" w:hAnsi="Sylfaen" w:cs="Sylfaen"/>
          <w:color w:val="000000" w:themeColor="text1"/>
          <w:lang w:val="hy-AM"/>
        </w:rPr>
        <w:t>ՄԿՂ</w:t>
      </w:r>
      <w:r w:rsidR="008B032C" w:rsidRPr="009D3A16">
        <w:rPr>
          <w:color w:val="000000" w:themeColor="text1"/>
          <w:lang w:val="hy-AM"/>
        </w:rPr>
        <w:t xml:space="preserve">), (iv)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ղեկավարությ</w:t>
      </w:r>
      <w:r w:rsidR="005A7A56" w:rsidRPr="009D3A16">
        <w:rPr>
          <w:rFonts w:ascii="Sylfaen" w:hAnsi="Sylfaen" w:cs="Sylfaen"/>
          <w:color w:val="000000" w:themeColor="text1"/>
          <w:lang w:val="hy-AM"/>
        </w:rPr>
        <w:t>ան</w:t>
      </w:r>
      <w:r w:rsidR="008B032C" w:rsidRPr="009D3A16">
        <w:rPr>
          <w:color w:val="000000" w:themeColor="text1"/>
          <w:lang w:val="hy-AM"/>
        </w:rPr>
        <w:t xml:space="preserve">,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8B032C" w:rsidRPr="009D3A16">
        <w:rPr>
          <w:color w:val="000000" w:themeColor="text1"/>
          <w:lang w:val="hy-AM"/>
        </w:rPr>
        <w:t xml:space="preserve"> </w:t>
      </w:r>
      <w:r w:rsidR="005A7A56" w:rsidRPr="009D3A16">
        <w:rPr>
          <w:rFonts w:ascii="Sylfaen" w:hAnsi="Sylfaen"/>
          <w:color w:val="000000" w:themeColor="text1"/>
          <w:lang w:val="hy-AM"/>
        </w:rPr>
        <w:t>և</w:t>
      </w:r>
      <w:r w:rsidR="008B032C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կազմակերպչական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ինքնավարությունը</w:t>
      </w:r>
      <w:r w:rsidR="008B032C" w:rsidRPr="009D3A16">
        <w:rPr>
          <w:color w:val="000000" w:themeColor="text1"/>
          <w:lang w:val="hy-AM"/>
        </w:rPr>
        <w:t xml:space="preserve">, (v)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բավարար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8B032C" w:rsidRPr="009D3A16">
        <w:rPr>
          <w:color w:val="000000" w:themeColor="text1"/>
          <w:lang w:val="hy-AM"/>
        </w:rPr>
        <w:t xml:space="preserve">, (vi)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կատարողական</w:t>
      </w:r>
      <w:r w:rsidR="005A7A56" w:rsidRPr="009D3A16">
        <w:rPr>
          <w:rFonts w:ascii="Sylfaen" w:hAnsi="Sylfaen" w:cs="Sylfaen"/>
          <w:color w:val="000000" w:themeColor="text1"/>
          <w:lang w:val="hy-AM"/>
        </w:rPr>
        <w:t xml:space="preserve"> ցուցանիշների և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արդարության</w:t>
      </w:r>
      <w:r w:rsidR="005A7A56" w:rsidRPr="009D3A16">
        <w:rPr>
          <w:rFonts w:ascii="Sylfaen" w:hAnsi="Sylfaen" w:cs="Sylfaen"/>
          <w:color w:val="000000" w:themeColor="text1"/>
          <w:lang w:val="hy-AM"/>
        </w:rPr>
        <w:t xml:space="preserve"> վրա հիմնված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5A7A56" w:rsidRPr="009D3A16">
        <w:rPr>
          <w:rFonts w:ascii="Sylfaen" w:hAnsi="Sylfaen" w:cs="Sylfaen"/>
          <w:color w:val="000000" w:themeColor="text1"/>
          <w:lang w:val="hy-AM"/>
        </w:rPr>
        <w:t>ում</w:t>
      </w:r>
      <w:r w:rsidR="008B032C" w:rsidRPr="009D3A16">
        <w:rPr>
          <w:color w:val="000000" w:themeColor="text1"/>
          <w:lang w:val="hy-AM"/>
        </w:rPr>
        <w:t xml:space="preserve">, (vii)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8B032C" w:rsidRPr="009D3A16">
        <w:rPr>
          <w:color w:val="000000" w:themeColor="text1"/>
          <w:lang w:val="hy-AM"/>
        </w:rPr>
        <w:t xml:space="preserve"> </w:t>
      </w:r>
      <w:r w:rsidR="005A7A56" w:rsidRPr="009D3A16">
        <w:rPr>
          <w:rFonts w:ascii="Sylfaen" w:hAnsi="Sylfaen"/>
          <w:color w:val="000000" w:themeColor="text1"/>
          <w:lang w:val="hy-AM"/>
        </w:rPr>
        <w:t>և</w:t>
      </w:r>
      <w:r w:rsidR="008B032C" w:rsidRPr="009D3A16">
        <w:rPr>
          <w:color w:val="000000" w:themeColor="text1"/>
          <w:lang w:val="hy-AM"/>
        </w:rPr>
        <w:t xml:space="preserve"> </w:t>
      </w:r>
      <w:r w:rsidR="008B032C" w:rsidRPr="009D3A16">
        <w:rPr>
          <w:rFonts w:ascii="Sylfaen" w:hAnsi="Sylfaen" w:cs="Sylfaen"/>
          <w:color w:val="000000" w:themeColor="text1"/>
          <w:lang w:val="hy-AM"/>
        </w:rPr>
        <w:t>համապատասխանության</w:t>
      </w:r>
      <w:r w:rsidR="005A7A56" w:rsidRPr="009D3A16">
        <w:rPr>
          <w:rFonts w:ascii="Sylfaen" w:hAnsi="Sylfaen" w:cs="Sylfaen"/>
          <w:color w:val="000000" w:themeColor="text1"/>
          <w:lang w:val="hy-AM"/>
        </w:rPr>
        <w:t xml:space="preserve"> ստուգումներ</w:t>
      </w:r>
      <w:r w:rsidR="008B032C" w:rsidRPr="009D3A16">
        <w:rPr>
          <w:color w:val="000000" w:themeColor="text1"/>
          <w:lang w:val="hy-AM"/>
        </w:rPr>
        <w:t xml:space="preserve">, (viii) </w:t>
      </w:r>
      <w:r w:rsidR="00826756" w:rsidRPr="009D3A16">
        <w:rPr>
          <w:rFonts w:ascii="Sylfaen" w:hAnsi="Sylfaen"/>
          <w:color w:val="000000" w:themeColor="text1"/>
          <w:lang w:val="hy-AM"/>
        </w:rPr>
        <w:t>հաշվետվողականության չափորոշիչներ:</w:t>
      </w:r>
      <w:r w:rsidR="008B032C" w:rsidRPr="009D3A16">
        <w:rPr>
          <w:color w:val="000000" w:themeColor="text1"/>
          <w:lang w:val="hy-AM"/>
        </w:rPr>
        <w:t xml:space="preserve"> </w:t>
      </w:r>
      <w:r w:rsidR="00826756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F115DE" w:rsidRPr="009D3A16">
        <w:rPr>
          <w:color w:val="000000" w:themeColor="text1"/>
          <w:lang w:val="hy-AM"/>
        </w:rPr>
        <w:t xml:space="preserve"> II -</w:t>
      </w:r>
      <w:r w:rsidR="00F115DE" w:rsidRPr="009D3A16">
        <w:rPr>
          <w:rFonts w:ascii="Sylfaen" w:hAnsi="Sylfaen"/>
          <w:color w:val="000000" w:themeColor="text1"/>
          <w:lang w:val="hy-AM"/>
        </w:rPr>
        <w:t>ը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ներկայացնում  է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Հայաստանի 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>ամբողջ համակարգի կառավարման կառո</w:t>
      </w:r>
      <w:r>
        <w:rPr>
          <w:rFonts w:ascii="Sylfaen" w:hAnsi="Sylfaen"/>
          <w:color w:val="000000" w:themeColor="text1"/>
        </w:rPr>
        <w:t>ւ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ցվածքի 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որվագիծ</w:t>
      </w:r>
      <w:r w:rsidR="005416D5" w:rsidRPr="004F1774">
        <w:rPr>
          <w:rFonts w:ascii="Sylfaen" w:hAnsi="Sylfaen" w:cs="Sylfaen"/>
          <w:color w:val="000000" w:themeColor="text1"/>
          <w:lang w:val="hy-AM"/>
        </w:rPr>
        <w:t>ի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: Այն</w:t>
      </w:r>
      <w:r w:rsidR="00F115DE" w:rsidRPr="009D3A16">
        <w:rPr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</w:rPr>
        <w:t>անդրադառնում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է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>
        <w:rPr>
          <w:rFonts w:ascii="Sylfaen" w:hAnsi="Sylfaen" w:cs="Sylfaen"/>
          <w:color w:val="000000" w:themeColor="text1"/>
        </w:rPr>
        <w:t>ոլորտում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տեսլական</w:t>
      </w:r>
      <w:r>
        <w:rPr>
          <w:rFonts w:ascii="Sylfaen" w:hAnsi="Sylfaen" w:cs="Sylfaen"/>
          <w:color w:val="000000" w:themeColor="text1"/>
        </w:rPr>
        <w:t>ին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 և բարձրագույն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կրթության ղեկավարության 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քաղաքականություն մշակելու և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իրականացնելու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կարողություններ</w:t>
      </w:r>
      <w:r>
        <w:rPr>
          <w:rFonts w:ascii="Sylfaen" w:hAnsi="Sylfaen" w:cs="Sylfaen"/>
          <w:color w:val="000000" w:themeColor="text1"/>
        </w:rPr>
        <w:t>ին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կրթությունը կանոնակարգող օրենսդրական դաշտ</w:t>
      </w:r>
      <w:r>
        <w:rPr>
          <w:rFonts w:ascii="Sylfaen" w:hAnsi="Sylfaen" w:cs="Sylfaen"/>
          <w:color w:val="000000" w:themeColor="text1"/>
        </w:rPr>
        <w:t>ին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մեխանիզմներ</w:t>
      </w:r>
      <w:r>
        <w:rPr>
          <w:rFonts w:ascii="Sylfaen" w:hAnsi="Sylfaen" w:cs="Sylfaen"/>
          <w:color w:val="000000" w:themeColor="text1"/>
        </w:rPr>
        <w:t>ին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, և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կրթության  </w:t>
      </w:r>
      <w:r>
        <w:rPr>
          <w:rFonts w:ascii="Sylfaen" w:hAnsi="Sylfaen" w:cs="Sylfaen"/>
          <w:color w:val="000000" w:themeColor="text1"/>
          <w:lang w:val="hy-AM"/>
        </w:rPr>
        <w:t>ֆինանսավոր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մ</w:t>
      </w:r>
      <w:r>
        <w:rPr>
          <w:rFonts w:ascii="Sylfaen" w:hAnsi="Sylfaen" w:cs="Sylfaen"/>
          <w:color w:val="000000" w:themeColor="text1"/>
        </w:rPr>
        <w:t>ան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ը: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F115DE" w:rsidRPr="009D3A16">
        <w:rPr>
          <w:color w:val="000000" w:themeColor="text1"/>
          <w:lang w:val="hy-AM"/>
        </w:rPr>
        <w:t xml:space="preserve"> III-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ում </w:t>
      </w:r>
      <w:r w:rsidR="00F115DE" w:rsidRPr="009D3A16">
        <w:rPr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</w:rPr>
        <w:t>ներկայացված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 է</w:t>
      </w:r>
      <w:r>
        <w:rPr>
          <w:rFonts w:ascii="Sylfaen" w:hAnsi="Sylfaen" w:cs="Sylfaen"/>
          <w:color w:val="000000" w:themeColor="text1"/>
        </w:rPr>
        <w:t xml:space="preserve"> այն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, թե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են կանոնակարգվում և իրականում կիրառվում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ինքնավարությունն ու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>հաշվետվողականությունը`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 ինստիտուցիոնալ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մակարդակով</w:t>
      </w:r>
      <w:r w:rsidR="00F115DE" w:rsidRPr="009D3A16">
        <w:rPr>
          <w:rFonts w:ascii="Sylfaen" w:hAnsi="Sylfaen"/>
          <w:color w:val="000000" w:themeColor="text1"/>
          <w:lang w:val="hy-AM"/>
        </w:rPr>
        <w:t>: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Այստեղ 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ուսումնասիրվում </w:t>
      </w:r>
      <w:r>
        <w:rPr>
          <w:rFonts w:ascii="Sylfaen" w:hAnsi="Sylfaen" w:cs="Sylfaen"/>
          <w:color w:val="000000" w:themeColor="text1"/>
        </w:rPr>
        <w:t xml:space="preserve">են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ինքնավարության չորս</w:t>
      </w:r>
      <w:r w:rsidR="00F115DE" w:rsidRPr="009D3A16">
        <w:rPr>
          <w:color w:val="000000" w:themeColor="text1"/>
          <w:lang w:val="hy-AM"/>
        </w:rPr>
        <w:t xml:space="preserve"> </w:t>
      </w:r>
      <w:r w:rsidR="00C87970" w:rsidRPr="009D3A16">
        <w:rPr>
          <w:rFonts w:ascii="Sylfaen" w:hAnsi="Sylfaen"/>
          <w:color w:val="000000" w:themeColor="text1"/>
          <w:lang w:val="hy-AM"/>
        </w:rPr>
        <w:t>ասպեկտները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/>
          <w:color w:val="000000" w:themeColor="text1"/>
          <w:lang w:val="hy-AM"/>
        </w:rPr>
        <w:t>որոնք են`</w:t>
      </w:r>
      <w:r w:rsidR="00F115DE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կազմակերպչական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ռեսուրսներ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/>
          <w:color w:val="000000" w:themeColor="text1"/>
          <w:lang w:val="hy-AM"/>
        </w:rPr>
        <w:t>և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և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հաշվետվողականություն`</w:t>
      </w:r>
      <w:r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4140FA" w:rsidRPr="009D3A16">
        <w:rPr>
          <w:rFonts w:ascii="Sylfaen" w:hAnsi="Sylfaen"/>
          <w:color w:val="000000" w:themeColor="text1"/>
          <w:lang w:val="hy-AM"/>
        </w:rPr>
        <w:t>ի արժեքային համակարգ</w:t>
      </w:r>
      <w:r w:rsidR="00F115DE" w:rsidRPr="009D3A16">
        <w:rPr>
          <w:color w:val="000000" w:themeColor="text1"/>
          <w:lang w:val="hy-AM"/>
        </w:rPr>
        <w:t xml:space="preserve">,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ֆինանսական ամբողջականության,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մասնակցության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առումով,  և կառավարումն 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իրականացնելու 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կարողությունները</w:t>
      </w:r>
      <w:r w:rsidR="00F115DE" w:rsidRPr="009D3A16">
        <w:rPr>
          <w:color w:val="000000" w:themeColor="text1"/>
          <w:lang w:val="hy-AM"/>
        </w:rPr>
        <w:t xml:space="preserve">.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F115DE" w:rsidRPr="009D3A16">
        <w:rPr>
          <w:color w:val="000000" w:themeColor="text1"/>
          <w:lang w:val="hy-AM"/>
        </w:rPr>
        <w:t xml:space="preserve"> IV– </w:t>
      </w:r>
      <w:r>
        <w:rPr>
          <w:rFonts w:ascii="Sylfaen" w:hAnsi="Sylfaen"/>
          <w:color w:val="000000" w:themeColor="text1"/>
        </w:rPr>
        <w:t>ը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 եզրափակում </w:t>
      </w:r>
      <w:r>
        <w:rPr>
          <w:rFonts w:ascii="Sylfaen" w:hAnsi="Sylfaen"/>
          <w:color w:val="000000" w:themeColor="text1"/>
        </w:rPr>
        <w:t>է</w:t>
      </w:r>
      <w:r w:rsidR="00F115DE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="00F115DE" w:rsidRPr="009D3A16">
        <w:rPr>
          <w:color w:val="000000" w:themeColor="text1"/>
          <w:lang w:val="hy-AM"/>
        </w:rPr>
        <w:t xml:space="preserve"> 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արդյունքները և </w:t>
      </w:r>
      <w:r>
        <w:rPr>
          <w:rFonts w:ascii="Sylfaen" w:hAnsi="Sylfaen" w:cs="Sylfaen"/>
          <w:color w:val="000000" w:themeColor="text1"/>
        </w:rPr>
        <w:t>տրամադրվում</w:t>
      </w:r>
      <w:r w:rsidR="00F115DE" w:rsidRPr="009D3A16">
        <w:rPr>
          <w:rFonts w:ascii="Sylfaen" w:hAnsi="Sylfaen" w:cs="Sylfaen"/>
          <w:color w:val="000000" w:themeColor="text1"/>
          <w:lang w:val="hy-AM"/>
        </w:rPr>
        <w:t xml:space="preserve"> են քաղաքականության վերաբերյալ առաջարկություններ:</w:t>
      </w:r>
      <w:r w:rsidR="00F115DE" w:rsidRPr="009D3A16">
        <w:rPr>
          <w:color w:val="000000" w:themeColor="text1"/>
          <w:lang w:val="hy-AM"/>
        </w:rPr>
        <w:br/>
      </w:r>
      <w:r w:rsidR="003469A3" w:rsidRPr="009D3A16">
        <w:rPr>
          <w:color w:val="000000" w:themeColor="text1"/>
          <w:lang w:val="hy-AM"/>
        </w:rPr>
        <w:br w:type="page"/>
      </w:r>
    </w:p>
    <w:p w:rsidR="009E15E3" w:rsidRPr="009D3A16" w:rsidRDefault="00F115DE" w:rsidP="00F115DE">
      <w:pPr>
        <w:pStyle w:val="Heading1"/>
        <w:numPr>
          <w:ilvl w:val="0"/>
          <w:numId w:val="8"/>
        </w:numPr>
        <w:jc w:val="center"/>
        <w:rPr>
          <w:rFonts w:cs="Times New Roman"/>
          <w:color w:val="000000" w:themeColor="text1"/>
          <w:lang w:val="hy-AM"/>
        </w:rPr>
      </w:pPr>
      <w:bookmarkStart w:id="5" w:name="_Toc346790733"/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Ամբողջ</w:t>
      </w:r>
      <w:r w:rsidRPr="009D3A16">
        <w:rPr>
          <w:rFonts w:cs="Times New Roma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Pr="009D3A16">
        <w:rPr>
          <w:rFonts w:cs="Times New Roma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rFonts w:cs="Times New Roma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կառո</w:t>
      </w:r>
      <w:r w:rsidR="00A8046F">
        <w:rPr>
          <w:rFonts w:ascii="Sylfaen" w:hAnsi="Sylfaen" w:cs="Sylfaen"/>
          <w:color w:val="000000" w:themeColor="text1"/>
        </w:rPr>
        <w:t>ւ</w:t>
      </w:r>
      <w:r w:rsidRPr="009D3A16">
        <w:rPr>
          <w:rFonts w:ascii="Sylfaen" w:hAnsi="Sylfaen" w:cs="Sylfaen"/>
          <w:color w:val="000000" w:themeColor="text1"/>
          <w:lang w:val="hy-AM"/>
        </w:rPr>
        <w:t>ցվածք</w:t>
      </w:r>
      <w:r w:rsidR="004F1774">
        <w:rPr>
          <w:rFonts w:ascii="Sylfaen" w:hAnsi="Sylfaen" w:cs="Sylfaen"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bookmarkEnd w:id="5"/>
    </w:p>
    <w:p w:rsidR="009E15E3" w:rsidRPr="009D3A16" w:rsidRDefault="009E15E3" w:rsidP="00FC103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DF0BBE" w:rsidRPr="009D3A16" w:rsidRDefault="00DF0BBE" w:rsidP="00FC103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5141E6" w:rsidRPr="009D3A16" w:rsidRDefault="002B21AB" w:rsidP="002B21AB">
      <w:pPr>
        <w:pStyle w:val="TimesNewRoman"/>
        <w:numPr>
          <w:ilvl w:val="0"/>
          <w:numId w:val="12"/>
        </w:numPr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Այս բաժինը ներկայացնում է 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ամբողջ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կառոցվածք: 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դիտարկում է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</w:t>
      </w:r>
      <w:r w:rsidR="00A8046F">
        <w:rPr>
          <w:rFonts w:ascii="Sylfaen" w:hAnsi="Sylfaen" w:cs="Sylfaen"/>
          <w:color w:val="000000" w:themeColor="text1"/>
        </w:rPr>
        <w:t>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տեսլականը,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կրթության ղեկավարության </w:t>
      </w:r>
      <w:r w:rsidRPr="009D3A16">
        <w:rPr>
          <w:rFonts w:ascii="Sylfaen" w:hAnsi="Sylfaen"/>
          <w:color w:val="000000" w:themeColor="text1"/>
          <w:lang w:val="hy-AM"/>
        </w:rPr>
        <w:t xml:space="preserve">քաղաքականություն մշակելու և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իրականացնելու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կարողությունները,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կրթությունը կանոնակարգող օրենսդրական դաշտը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մեխանիզմները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  ֆինանսավորումը:</w:t>
      </w:r>
    </w:p>
    <w:p w:rsidR="005141E6" w:rsidRPr="009D3A16" w:rsidRDefault="005141E6" w:rsidP="005141E6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B56AD1" w:rsidRPr="009D3A16" w:rsidRDefault="002B21AB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  <w:lang w:val="hy-AM"/>
        </w:rPr>
      </w:pPr>
      <w:bookmarkStart w:id="6" w:name="_Toc346790734"/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տեսլականը</w:t>
      </w:r>
      <w:r w:rsidRPr="009D3A1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bookmarkEnd w:id="6"/>
    </w:p>
    <w:p w:rsidR="00B56AD1" w:rsidRPr="009D3A16" w:rsidRDefault="00B56AD1" w:rsidP="005141E6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405816" w:rsidRPr="009D3A16" w:rsidRDefault="005141E6" w:rsidP="00405816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կրթության նկատմամբ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Հայաստանի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կառավարության տեսլականը 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հստակորեն սահմանված </w:t>
      </w:r>
      <w:r w:rsidR="00A8046F">
        <w:rPr>
          <w:rFonts w:ascii="Sylfaen" w:hAnsi="Sylfaen" w:cs="Sylfaen"/>
          <w:b/>
          <w:color w:val="000000" w:themeColor="text1"/>
        </w:rPr>
        <w:t>է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պաշտոնական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փաստաթղթերում</w:t>
      </w:r>
      <w:r w:rsidR="00032D88" w:rsidRPr="009D3A16">
        <w:rPr>
          <w:b/>
          <w:color w:val="000000" w:themeColor="text1"/>
          <w:lang w:val="hy-AM"/>
        </w:rPr>
        <w:t xml:space="preserve">, </w:t>
      </w:r>
      <w:r w:rsidR="00032D88" w:rsidRPr="009D3A16">
        <w:rPr>
          <w:rFonts w:ascii="Sylfaen" w:hAnsi="Sylfaen"/>
          <w:b/>
          <w:color w:val="000000" w:themeColor="text1"/>
          <w:lang w:val="hy-AM"/>
        </w:rPr>
        <w:t xml:space="preserve">ըստ որի`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կրթության համակարգը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/>
          <w:b/>
          <w:color w:val="000000" w:themeColor="text1"/>
          <w:lang w:val="hy-AM"/>
        </w:rPr>
        <w:t>և հաստատություններ</w:t>
      </w:r>
      <w:r w:rsidR="00B24214" w:rsidRPr="009D3A16">
        <w:rPr>
          <w:rFonts w:ascii="Sylfaen" w:hAnsi="Sylfaen"/>
          <w:b/>
          <w:color w:val="000000" w:themeColor="text1"/>
          <w:lang w:val="hy-AM"/>
        </w:rPr>
        <w:t>ը</w:t>
      </w:r>
      <w:r w:rsidR="00032D88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պիտի լինեն 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միջազգայնորեն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մրցունակ</w:t>
      </w:r>
      <w:r w:rsidR="00A8046F">
        <w:rPr>
          <w:rFonts w:ascii="Sylfaen" w:hAnsi="Sylfaen" w:cs="Sylfaen"/>
          <w:b/>
          <w:color w:val="000000" w:themeColor="text1"/>
        </w:rPr>
        <w:t>, հավասար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և համատեղելի </w:t>
      </w:r>
      <w:r w:rsidR="00A8046F">
        <w:rPr>
          <w:rFonts w:ascii="Sylfaen" w:hAnsi="Sylfaen" w:cs="Sylfaen"/>
          <w:b/>
          <w:color w:val="000000" w:themeColor="text1"/>
        </w:rPr>
        <w:t>բ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արձրագույն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բարեփոխումների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/>
          <w:b/>
          <w:color w:val="000000" w:themeColor="text1"/>
          <w:lang w:val="hy-AM"/>
        </w:rPr>
        <w:t>համա</w:t>
      </w:r>
      <w:r w:rsidR="00A8046F">
        <w:rPr>
          <w:rFonts w:ascii="Sylfaen" w:hAnsi="Sylfaen"/>
          <w:b/>
          <w:color w:val="000000" w:themeColor="text1"/>
        </w:rPr>
        <w:t>եվ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րոպական </w:t>
      </w:r>
      <w:r w:rsidR="00B24214" w:rsidRPr="009D3A16">
        <w:rPr>
          <w:rFonts w:ascii="Sylfaen" w:hAnsi="Sylfaen" w:cs="Sylfaen"/>
          <w:b/>
          <w:color w:val="000000" w:themeColor="text1"/>
          <w:lang w:val="hy-AM"/>
        </w:rPr>
        <w:t>օրակարգին`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 xml:space="preserve"> Բոլոնիայի</w:t>
      </w:r>
      <w:r w:rsidR="00032D88" w:rsidRPr="009D3A16">
        <w:rPr>
          <w:b/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b/>
          <w:color w:val="000000" w:themeColor="text1"/>
          <w:lang w:val="hy-AM"/>
        </w:rPr>
        <w:t>գործընթաց</w:t>
      </w:r>
      <w:r w:rsidR="00B24214"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="00B24214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="00032D88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24214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24214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 w:cs="Sylfaen"/>
          <w:color w:val="000000" w:themeColor="text1"/>
          <w:lang w:val="hy-AM"/>
        </w:rPr>
        <w:t>ա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ռաքելությունները</w:t>
      </w:r>
      <w:r w:rsidR="00032D88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/>
          <w:color w:val="000000" w:themeColor="text1"/>
          <w:lang w:val="hy-AM"/>
        </w:rPr>
        <w:t>և</w:t>
      </w:r>
      <w:r w:rsidR="00032D88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սկզբունքները</w:t>
      </w:r>
      <w:r w:rsidR="00032D88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 w:cs="Sylfaen"/>
          <w:color w:val="000000" w:themeColor="text1"/>
          <w:lang w:val="hy-AM"/>
        </w:rPr>
        <w:t xml:space="preserve">սահմանված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032D88" w:rsidRPr="009D3A16">
        <w:rPr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/>
          <w:color w:val="000000" w:themeColor="text1"/>
          <w:lang w:val="hy-AM"/>
        </w:rPr>
        <w:t>հետևյալ երկու</w:t>
      </w:r>
      <w:r w:rsidR="002E44D2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B24214" w:rsidRPr="009D3A16">
        <w:rPr>
          <w:rFonts w:ascii="Sylfaen" w:hAnsi="Sylfaen"/>
          <w:color w:val="000000" w:themeColor="text1"/>
          <w:lang w:val="hy-AM"/>
        </w:rPr>
        <w:t>փաստաթղթեր</w:t>
      </w:r>
      <w:r w:rsidR="002E44D2" w:rsidRPr="009D3A16">
        <w:rPr>
          <w:rFonts w:ascii="Sylfaen" w:hAnsi="Sylfaen"/>
          <w:color w:val="000000" w:themeColor="text1"/>
          <w:lang w:val="hy-AM"/>
        </w:rPr>
        <w:t>ո</w:t>
      </w:r>
      <w:r w:rsidR="002A6224" w:rsidRPr="009D3A16">
        <w:rPr>
          <w:rFonts w:ascii="Sylfaen" w:hAnsi="Sylfaen"/>
          <w:color w:val="000000" w:themeColor="text1"/>
          <w:lang w:val="hy-AM"/>
        </w:rPr>
        <w:t>ւմ</w:t>
      </w:r>
      <w:r w:rsidR="00B24214" w:rsidRPr="009D3A16">
        <w:rPr>
          <w:rFonts w:ascii="Sylfaen" w:hAnsi="Sylfaen"/>
          <w:color w:val="000000" w:themeColor="text1"/>
          <w:lang w:val="hy-AM"/>
        </w:rPr>
        <w:t>. առաջինը`</w:t>
      </w:r>
      <w:r w:rsidR="002E44D2" w:rsidRPr="009D3A16">
        <w:rPr>
          <w:rFonts w:ascii="Sylfaen" w:hAnsi="Sylfaen"/>
          <w:color w:val="000000" w:themeColor="text1"/>
          <w:lang w:val="hy-AM"/>
        </w:rPr>
        <w:t xml:space="preserve"> Կրթության մասին Օրենքի </w:t>
      </w:r>
      <w:r w:rsidR="00032D88" w:rsidRPr="009D3A16">
        <w:rPr>
          <w:color w:val="000000" w:themeColor="text1"/>
          <w:lang w:val="hy-AM"/>
        </w:rPr>
        <w:t xml:space="preserve"> </w:t>
      </w:r>
      <w:r w:rsidR="00A8046F">
        <w:rPr>
          <w:color w:val="000000" w:themeColor="text1"/>
          <w:lang w:val="hy-AM"/>
        </w:rPr>
        <w:t>5</w:t>
      </w:r>
      <w:r w:rsidR="002E44D2" w:rsidRPr="009D3A16">
        <w:rPr>
          <w:color w:val="000000" w:themeColor="text1"/>
          <w:lang w:val="hy-AM"/>
        </w:rPr>
        <w:t>-</w:t>
      </w:r>
      <w:r w:rsidR="002E44D2" w:rsidRPr="009D3A16">
        <w:rPr>
          <w:rFonts w:ascii="Sylfaen" w:hAnsi="Sylfaen" w:cs="Sylfaen"/>
          <w:color w:val="000000" w:themeColor="text1"/>
          <w:lang w:val="hy-AM"/>
        </w:rPr>
        <w:t>րդ</w:t>
      </w:r>
      <w:r w:rsidR="002E44D2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2E44D2" w:rsidRPr="009D3A16">
        <w:rPr>
          <w:rFonts w:ascii="Sylfaen" w:hAnsi="Sylfaen" w:cs="Sylfaen"/>
          <w:color w:val="000000" w:themeColor="text1"/>
          <w:lang w:val="hy-AM"/>
        </w:rPr>
        <w:t>ո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վ</w:t>
      </w:r>
      <w:r w:rsidR="002E44D2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2E44D2" w:rsidRPr="009D3A16">
        <w:rPr>
          <w:color w:val="000000" w:themeColor="text1"/>
          <w:lang w:val="hy-AM"/>
        </w:rPr>
        <w:t>14.</w:t>
      </w:r>
      <w:r w:rsidR="002E44D2" w:rsidRPr="009D3A16">
        <w:rPr>
          <w:rFonts w:ascii="Sylfaen" w:hAnsi="Sylfaen"/>
          <w:color w:val="000000" w:themeColor="text1"/>
          <w:lang w:val="hy-AM"/>
        </w:rPr>
        <w:t>04.</w:t>
      </w:r>
      <w:r w:rsidR="00032D88" w:rsidRPr="009D3A16">
        <w:rPr>
          <w:color w:val="000000" w:themeColor="text1"/>
          <w:lang w:val="hy-AM"/>
        </w:rPr>
        <w:t xml:space="preserve">1999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թ</w:t>
      </w:r>
      <w:r w:rsidR="00A8046F">
        <w:rPr>
          <w:rFonts w:ascii="Sylfaen" w:hAnsi="Sylfaen" w:cs="Sylfaen"/>
          <w:color w:val="000000" w:themeColor="text1"/>
        </w:rPr>
        <w:t>.</w:t>
      </w:r>
      <w:r w:rsidR="002E44D2" w:rsidRPr="009D3A16">
        <w:rPr>
          <w:rFonts w:ascii="Sylfaen" w:hAnsi="Sylfaen" w:cs="Sylfaen"/>
          <w:color w:val="000000" w:themeColor="text1"/>
          <w:lang w:val="hy-AM"/>
        </w:rPr>
        <w:t xml:space="preserve">; </w:t>
      </w:r>
      <w:r w:rsidR="002E44D2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A8046F">
        <w:rPr>
          <w:rFonts w:ascii="Sylfaen" w:hAnsi="Sylfaen"/>
          <w:color w:val="000000" w:themeColor="text1"/>
        </w:rPr>
        <w:t>բ</w:t>
      </w:r>
      <w:r w:rsidR="002E44D2" w:rsidRPr="009D3A16">
        <w:rPr>
          <w:rFonts w:ascii="Sylfaen" w:hAnsi="Sylfaen"/>
          <w:color w:val="000000" w:themeColor="text1"/>
          <w:lang w:val="hy-AM"/>
        </w:rPr>
        <w:t xml:space="preserve">արձրագույն և </w:t>
      </w:r>
      <w:r w:rsidR="004F1774" w:rsidRPr="004F1774">
        <w:rPr>
          <w:rFonts w:ascii="Sylfaen" w:hAnsi="Sylfaen"/>
          <w:color w:val="000000" w:themeColor="text1"/>
          <w:lang w:val="hy-AM"/>
        </w:rPr>
        <w:t>հ</w:t>
      </w:r>
      <w:r w:rsidR="002E44D2" w:rsidRPr="009D3A16">
        <w:rPr>
          <w:rFonts w:ascii="Sylfaen" w:hAnsi="Sylfaen"/>
          <w:color w:val="000000" w:themeColor="text1"/>
          <w:lang w:val="hy-AM"/>
        </w:rPr>
        <w:t>ետ</w:t>
      </w:r>
      <w:r w:rsidR="004F1774" w:rsidRPr="004F1774">
        <w:rPr>
          <w:rFonts w:ascii="Sylfaen" w:hAnsi="Sylfaen"/>
          <w:color w:val="000000" w:themeColor="text1"/>
          <w:lang w:val="hy-AM"/>
        </w:rPr>
        <w:t>-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2E44D2" w:rsidRPr="009D3A16">
        <w:rPr>
          <w:rFonts w:ascii="Sylfaen" w:hAnsi="Sylfaen"/>
          <w:color w:val="000000" w:themeColor="text1"/>
          <w:lang w:val="hy-AM"/>
        </w:rPr>
        <w:t xml:space="preserve">ական մասնագիտական կրթության մասին Օրենքի /այսուհետև` Բարձրագույն կրթության մասին Օրենքի/   </w:t>
      </w:r>
      <w:r w:rsidR="00A8046F">
        <w:rPr>
          <w:color w:val="000000" w:themeColor="text1"/>
          <w:lang w:val="hy-AM"/>
        </w:rPr>
        <w:t xml:space="preserve"> 4</w:t>
      </w:r>
      <w:r w:rsidR="00032D88" w:rsidRPr="009D3A16">
        <w:rPr>
          <w:color w:val="000000" w:themeColor="text1"/>
          <w:lang w:val="hy-AM"/>
        </w:rPr>
        <w:t>-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րդ</w:t>
      </w:r>
      <w:r w:rsidR="00032D88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հոդվածո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վ</w:t>
      </w:r>
      <w:r w:rsidR="002E44D2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032D88" w:rsidRPr="009D3A16">
        <w:rPr>
          <w:color w:val="000000" w:themeColor="text1"/>
          <w:lang w:val="hy-AM"/>
        </w:rPr>
        <w:t>14</w:t>
      </w:r>
      <w:r w:rsidR="002E44D2" w:rsidRPr="009D3A16">
        <w:rPr>
          <w:color w:val="000000" w:themeColor="text1"/>
          <w:lang w:val="hy-AM"/>
        </w:rPr>
        <w:t>.12.</w:t>
      </w:r>
      <w:r w:rsidR="002E44D2" w:rsidRPr="009D3A16">
        <w:rPr>
          <w:rFonts w:ascii="Sylfaen" w:hAnsi="Sylfaen"/>
          <w:color w:val="000000" w:themeColor="text1"/>
          <w:lang w:val="hy-AM"/>
        </w:rPr>
        <w:t>2</w:t>
      </w:r>
      <w:r w:rsidR="00032D88" w:rsidRPr="009D3A16">
        <w:rPr>
          <w:color w:val="000000" w:themeColor="text1"/>
          <w:lang w:val="hy-AM"/>
        </w:rPr>
        <w:t>004</w:t>
      </w:r>
      <w:r w:rsidR="002E44D2" w:rsidRPr="009D3A16">
        <w:rPr>
          <w:rFonts w:ascii="Sylfaen" w:hAnsi="Sylfaen"/>
          <w:color w:val="000000" w:themeColor="text1"/>
          <w:lang w:val="hy-AM"/>
        </w:rPr>
        <w:t>թ.</w:t>
      </w:r>
      <w:r w:rsidR="00032D88" w:rsidRPr="009D3A16">
        <w:rPr>
          <w:color w:val="000000" w:themeColor="text1"/>
          <w:lang w:val="hy-AM"/>
        </w:rPr>
        <w:t xml:space="preserve">,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032D88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է</w:t>
      </w:r>
      <w:r w:rsidR="00032D88" w:rsidRPr="009D3A16">
        <w:rPr>
          <w:color w:val="000000" w:themeColor="text1"/>
          <w:lang w:val="hy-AM"/>
        </w:rPr>
        <w:t xml:space="preserve"> 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2A6224" w:rsidRPr="009D3A16">
        <w:rPr>
          <w:color w:val="000000" w:themeColor="text1"/>
          <w:lang w:val="hy-AM"/>
        </w:rPr>
        <w:t xml:space="preserve"> 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2A6224" w:rsidRPr="009D3A16">
        <w:rPr>
          <w:color w:val="000000" w:themeColor="text1"/>
          <w:lang w:val="hy-AM"/>
        </w:rPr>
        <w:t xml:space="preserve"> 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2A6224" w:rsidRPr="009D3A16">
        <w:rPr>
          <w:color w:val="000000" w:themeColor="text1"/>
          <w:lang w:val="hy-AM"/>
        </w:rPr>
        <w:t xml:space="preserve">  </w:t>
      </w:r>
      <w:r w:rsidR="002A6224"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2A6224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color w:val="000000" w:themeColor="text1"/>
          <w:lang w:val="hy-AM"/>
        </w:rPr>
        <w:t>«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32D88" w:rsidRPr="009D3A16">
        <w:rPr>
          <w:color w:val="000000" w:themeColor="text1"/>
          <w:lang w:val="hy-AM"/>
        </w:rPr>
        <w:t xml:space="preserve"> ​​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032D88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սկզբունքները</w:t>
      </w:r>
      <w:r w:rsidR="00032D88" w:rsidRPr="009D3A16">
        <w:rPr>
          <w:color w:val="000000" w:themeColor="text1"/>
          <w:lang w:val="hy-AM"/>
        </w:rPr>
        <w:t xml:space="preserve">»,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032D88" w:rsidRPr="009D3A16">
        <w:rPr>
          <w:color w:val="000000" w:themeColor="text1"/>
          <w:lang w:val="hy-AM"/>
        </w:rPr>
        <w:t xml:space="preserve"> </w:t>
      </w:r>
      <w:r w:rsidR="00032D88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032D88" w:rsidRPr="009D3A16">
        <w:rPr>
          <w:color w:val="000000" w:themeColor="text1"/>
          <w:lang w:val="hy-AM"/>
        </w:rPr>
        <w:t xml:space="preserve"> `</w:t>
      </w:r>
      <w:r w:rsidR="00032D88" w:rsidRPr="009D3A16">
        <w:rPr>
          <w:color w:val="000000" w:themeColor="text1"/>
          <w:lang w:val="hy-AM"/>
        </w:rPr>
        <w:br/>
      </w:r>
      <w:r w:rsidR="00032D88" w:rsidRPr="009D3A16">
        <w:rPr>
          <w:color w:val="000000" w:themeColor="text1"/>
          <w:lang w:val="hy-AM"/>
        </w:rPr>
        <w:br/>
      </w:r>
    </w:p>
    <w:p w:rsidR="0052466C" w:rsidRPr="009D3A16" w:rsidRDefault="00B63C22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ապահովել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մարդու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և քաղաքացիների</w:t>
      </w:r>
      <w:r w:rsidRPr="009D3A16">
        <w:rPr>
          <w:color w:val="000000" w:themeColor="text1"/>
          <w:lang w:val="hy-AM"/>
        </w:rPr>
        <w:t xml:space="preserve"> </w:t>
      </w:r>
      <w:r w:rsidR="004F1774" w:rsidRPr="009D3A16">
        <w:rPr>
          <w:rFonts w:ascii="Sylfaen" w:hAnsi="Sylfaen" w:cs="Sylfaen"/>
          <w:color w:val="000000" w:themeColor="text1"/>
          <w:lang w:val="hy-AM"/>
        </w:rPr>
        <w:t>բարձրագույն կրթություն ստանալ</w:t>
      </w:r>
      <w:r w:rsidR="004F1774" w:rsidRPr="004F1774">
        <w:rPr>
          <w:rFonts w:ascii="Sylfaen" w:hAnsi="Sylfaen" w:cs="Sylfaen"/>
          <w:color w:val="000000" w:themeColor="text1"/>
          <w:lang w:val="hy-AM"/>
        </w:rPr>
        <w:t>ու</w:t>
      </w:r>
      <w:r w:rsidR="004F177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իրավունքները</w:t>
      </w:r>
      <w:r w:rsidR="005141E6" w:rsidRPr="009D3A16">
        <w:rPr>
          <w:color w:val="000000" w:themeColor="text1"/>
          <w:lang w:val="hy-AM"/>
        </w:rPr>
        <w:t xml:space="preserve">; </w:t>
      </w:r>
    </w:p>
    <w:p w:rsidR="0052466C" w:rsidRPr="009D3A16" w:rsidRDefault="00B63C22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խ</w:t>
      </w:r>
      <w:r w:rsidRPr="009D3A16">
        <w:rPr>
          <w:rFonts w:ascii="Sylfaen" w:hAnsi="Sylfaen" w:cs="Sylfaen"/>
          <w:color w:val="000000" w:themeColor="text1"/>
          <w:lang w:val="hy-AM"/>
        </w:rPr>
        <w:t>թանել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մրցունակությ</w:t>
      </w:r>
      <w:r w:rsidRPr="009D3A16">
        <w:rPr>
          <w:rFonts w:ascii="Sylfaen" w:hAnsi="Sylfaen" w:cs="Sylfaen"/>
          <w:color w:val="000000" w:themeColor="text1"/>
        </w:rPr>
        <w:t>ունն ու թափանցիկությունը</w:t>
      </w:r>
      <w:r w:rsidR="005141E6" w:rsidRPr="009D3A16">
        <w:rPr>
          <w:color w:val="000000" w:themeColor="text1"/>
        </w:rPr>
        <w:t xml:space="preserve">; </w:t>
      </w:r>
    </w:p>
    <w:p w:rsidR="0052466C" w:rsidRPr="009D3A16" w:rsidRDefault="00B63C22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պահովել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որակավորումների համատեղելիությունը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դիպլոմների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ճանաչ</w:t>
      </w:r>
      <w:r w:rsidRPr="009D3A16">
        <w:rPr>
          <w:rFonts w:ascii="Sylfaen" w:hAnsi="Sylfaen" w:cs="Sylfaen"/>
          <w:color w:val="000000" w:themeColor="text1"/>
        </w:rPr>
        <w:t>ումը Եվ</w:t>
      </w:r>
      <w:r w:rsidRPr="009D3A16">
        <w:rPr>
          <w:rFonts w:ascii="Sylfaen" w:hAnsi="Sylfaen" w:cs="Sylfaen"/>
          <w:color w:val="000000" w:themeColor="text1"/>
          <w:lang w:val="hy-AM"/>
        </w:rPr>
        <w:t>րոպական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պետություններում</w:t>
      </w:r>
      <w:r w:rsidR="005141E6" w:rsidRPr="009D3A16">
        <w:rPr>
          <w:color w:val="000000" w:themeColor="text1"/>
        </w:rPr>
        <w:t xml:space="preserve">; </w:t>
      </w:r>
    </w:p>
    <w:p w:rsidR="0052466C" w:rsidRPr="009D3A16" w:rsidRDefault="00A8046F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</w:rPr>
      </w:pPr>
      <w:r>
        <w:rPr>
          <w:rFonts w:ascii="Sylfaen" w:hAnsi="Sylfaen" w:cs="Sylfaen"/>
          <w:color w:val="000000" w:themeColor="text1"/>
        </w:rPr>
        <w:t>խթանել</w:t>
      </w:r>
      <w:r w:rsidR="00B63C22" w:rsidRPr="009D3A16">
        <w:rPr>
          <w:color w:val="000000" w:themeColor="text1"/>
          <w:lang w:val="hy-AM"/>
        </w:rPr>
        <w:t xml:space="preserve"> </w:t>
      </w:r>
      <w:r w:rsidR="00B63C22" w:rsidRPr="009D3A16">
        <w:rPr>
          <w:rFonts w:ascii="Sylfaen" w:hAnsi="Sylfaen" w:cs="Sylfaen"/>
          <w:color w:val="000000" w:themeColor="text1"/>
          <w:lang w:val="hy-AM"/>
        </w:rPr>
        <w:t>ուսանողների միջազգային</w:t>
      </w:r>
      <w:r w:rsidR="004F1774">
        <w:rPr>
          <w:rFonts w:ascii="Sylfaen" w:hAnsi="Sylfaen" w:cs="Sylfaen"/>
          <w:color w:val="000000" w:themeColor="text1"/>
        </w:rPr>
        <w:t xml:space="preserve"> շարժունակությունը</w:t>
      </w:r>
      <w:r w:rsidR="005141E6" w:rsidRPr="009D3A16">
        <w:rPr>
          <w:color w:val="000000" w:themeColor="text1"/>
        </w:rPr>
        <w:t xml:space="preserve">; </w:t>
      </w:r>
    </w:p>
    <w:p w:rsidR="0052466C" w:rsidRPr="009D3A16" w:rsidRDefault="00B63C22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խ</w:t>
      </w:r>
      <w:r w:rsidRPr="009D3A16">
        <w:rPr>
          <w:rFonts w:ascii="Sylfaen" w:hAnsi="Sylfaen" w:cs="Sylfaen"/>
          <w:color w:val="000000" w:themeColor="text1"/>
          <w:lang w:val="hy-AM"/>
        </w:rPr>
        <w:t>թանել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զարգացնել</w:t>
      </w:r>
      <w:r w:rsidRPr="009D3A16">
        <w:rPr>
          <w:color w:val="000000" w:themeColor="text1"/>
          <w:lang w:val="hy-AM"/>
        </w:rPr>
        <w:t xml:space="preserve"> </w:t>
      </w:r>
      <w:r w:rsidR="00B56EF0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56EF0" w:rsidRPr="009D3A16">
        <w:rPr>
          <w:color w:val="000000" w:themeColor="text1"/>
          <w:lang w:val="hy-AM"/>
        </w:rPr>
        <w:t xml:space="preserve"> </w:t>
      </w:r>
      <w:r w:rsidR="00B56EF0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B56EF0" w:rsidRPr="009D3A16">
        <w:rPr>
          <w:color w:val="000000" w:themeColor="text1"/>
          <w:lang w:val="hy-AM"/>
        </w:rPr>
        <w:t xml:space="preserve"> </w:t>
      </w:r>
      <w:r w:rsidR="00B56EF0" w:rsidRPr="009D3A16">
        <w:rPr>
          <w:rFonts w:ascii="Sylfaen" w:hAnsi="Sylfaen" w:cs="Sylfaen"/>
          <w:color w:val="000000" w:themeColor="text1"/>
          <w:lang w:val="hy-AM"/>
        </w:rPr>
        <w:t xml:space="preserve">հաստատությունների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և </w:t>
      </w:r>
      <w:r w:rsidR="00B56EF0"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B56EF0" w:rsidRPr="009D3A16">
        <w:rPr>
          <w:rFonts w:ascii="Sylfaen" w:hAnsi="Sylfaen" w:cs="Sylfaen"/>
          <w:color w:val="000000" w:themeColor="text1"/>
        </w:rPr>
        <w:t>ը և</w:t>
      </w:r>
      <w:r w:rsidR="00B56EF0" w:rsidRPr="009D3A16">
        <w:rPr>
          <w:color w:val="000000" w:themeColor="text1"/>
          <w:lang w:val="hy-AM"/>
        </w:rPr>
        <w:t xml:space="preserve"> </w:t>
      </w:r>
    </w:p>
    <w:p w:rsidR="00B56EF0" w:rsidRPr="009D3A16" w:rsidRDefault="00B56EF0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</w:rPr>
        <w:t>կ</w:t>
      </w:r>
      <w:r w:rsidRPr="009D3A16">
        <w:rPr>
          <w:rFonts w:ascii="Sylfaen" w:hAnsi="Sylfaen" w:cs="Sylfaen"/>
          <w:color w:val="000000" w:themeColor="text1"/>
          <w:lang w:val="hy-AM"/>
        </w:rPr>
        <w:t>ազմակերպել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վերապատրաստ</w:t>
      </w:r>
      <w:r w:rsidRPr="009D3A16">
        <w:rPr>
          <w:rFonts w:ascii="Sylfaen" w:hAnsi="Sylfaen" w:cs="Sylfaen"/>
          <w:color w:val="000000" w:themeColor="text1"/>
        </w:rPr>
        <w:t>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բարձրացման,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հայագիտության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զարգացման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միջոցառումներ </w:t>
      </w:r>
      <w:r w:rsidRPr="009D3A16">
        <w:rPr>
          <w:rFonts w:ascii="Sylfaen" w:hAnsi="Sylfaen" w:cs="Sylfaen"/>
          <w:color w:val="000000" w:themeColor="text1"/>
          <w:lang w:val="hy-AM"/>
        </w:rPr>
        <w:t>հայկական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ծագում օտարերկրյա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քաղաքացիների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Pr="009D3A16">
        <w:rPr>
          <w:rFonts w:ascii="Sylfaen" w:hAnsi="Sylfaen" w:cs="Sylfaen"/>
          <w:color w:val="000000" w:themeColor="text1"/>
        </w:rPr>
        <w:t xml:space="preserve">. </w:t>
      </w:r>
      <w:r w:rsidRPr="009D3A16">
        <w:rPr>
          <w:color w:val="000000" w:themeColor="text1"/>
        </w:rPr>
        <w:t xml:space="preserve"> </w:t>
      </w:r>
    </w:p>
    <w:p w:rsidR="004E368B" w:rsidRPr="009D3A16" w:rsidRDefault="004E368B" w:rsidP="0052466C">
      <w:pPr>
        <w:pStyle w:val="TimesNewRoman"/>
        <w:rPr>
          <w:color w:val="000000" w:themeColor="text1"/>
          <w:lang w:val="hy-AM"/>
        </w:rPr>
      </w:pPr>
    </w:p>
    <w:p w:rsidR="00405816" w:rsidRPr="009D3A16" w:rsidRDefault="008D12CA" w:rsidP="0052466C">
      <w:pPr>
        <w:pStyle w:val="TimesNewRoman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Նմանապես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i/>
          <w:color w:val="000000" w:themeColor="text1"/>
          <w:lang w:val="hy-AM"/>
        </w:rPr>
        <w:t>Կրթության</w:t>
      </w:r>
      <w:r w:rsidRPr="009D3A16">
        <w:rPr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i/>
          <w:color w:val="000000" w:themeColor="text1"/>
          <w:lang w:val="hy-AM"/>
        </w:rPr>
        <w:t>զարգացման</w:t>
      </w:r>
      <w:r w:rsidRPr="009D3A16">
        <w:rPr>
          <w:i/>
          <w:color w:val="000000" w:themeColor="text1"/>
          <w:lang w:val="hy-AM"/>
        </w:rPr>
        <w:t xml:space="preserve"> 2011-2015</w:t>
      </w:r>
      <w:r w:rsidRPr="009D3A16">
        <w:rPr>
          <w:rFonts w:ascii="Sylfaen" w:hAnsi="Sylfaen"/>
          <w:i/>
          <w:color w:val="000000" w:themeColor="text1"/>
          <w:lang w:val="hy-AM"/>
        </w:rPr>
        <w:t>թ.թ.</w:t>
      </w:r>
      <w:r w:rsidRPr="009D3A16">
        <w:rPr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i/>
          <w:color w:val="000000" w:themeColor="text1"/>
          <w:lang w:val="hy-AM"/>
        </w:rPr>
        <w:t>պետական</w:t>
      </w:r>
      <w:r w:rsidRPr="009D3A16">
        <w:rPr>
          <w:i/>
          <w:color w:val="000000" w:themeColor="text1"/>
          <w:lang w:val="hy-AM"/>
        </w:rPr>
        <w:t xml:space="preserve"> ​​</w:t>
      </w:r>
      <w:r w:rsidR="00621145" w:rsidRPr="009D3A16">
        <w:rPr>
          <w:rFonts w:ascii="Sylfaen" w:hAnsi="Sylfaen" w:cs="Sylfaen"/>
          <w:i/>
          <w:color w:val="000000" w:themeColor="text1"/>
          <w:lang w:val="hy-AM"/>
        </w:rPr>
        <w:t>ծրագիր</w:t>
      </w:r>
      <w:r w:rsidR="005030E0" w:rsidRPr="009D3A16">
        <w:rPr>
          <w:rFonts w:ascii="Sylfaen" w:hAnsi="Sylfaen" w:cs="Sylfaen"/>
          <w:i/>
          <w:color w:val="000000" w:themeColor="text1"/>
          <w:lang w:val="hy-AM"/>
        </w:rPr>
        <w:t>ը</w:t>
      </w:r>
      <w:r w:rsidR="00621145" w:rsidRPr="009D3A16">
        <w:rPr>
          <w:rStyle w:val="FootnoteReference"/>
          <w:color w:val="000000" w:themeColor="text1"/>
        </w:rPr>
        <w:footnoteReference w:id="10"/>
      </w:r>
      <w:r w:rsidR="00621145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սահմանում 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զարգացման հետևյալ 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նպատակները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ռազմավարական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ուղղությունները.</w:t>
      </w:r>
      <w:r w:rsidR="005141E6" w:rsidRPr="009D3A16">
        <w:rPr>
          <w:color w:val="000000" w:themeColor="text1"/>
          <w:lang w:val="hy-AM"/>
        </w:rPr>
        <w:t xml:space="preserve"> </w:t>
      </w:r>
    </w:p>
    <w:p w:rsidR="004E368B" w:rsidRPr="009D3A16" w:rsidRDefault="004E368B" w:rsidP="004E368B">
      <w:pPr>
        <w:pStyle w:val="TimesNewRoman"/>
        <w:ind w:left="720"/>
        <w:rPr>
          <w:color w:val="000000" w:themeColor="text1"/>
          <w:lang w:val="hy-AM"/>
        </w:rPr>
      </w:pPr>
    </w:p>
    <w:p w:rsidR="00405816" w:rsidRPr="009D3A16" w:rsidRDefault="00C46B69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>ներդնել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շրջանակին</w:t>
      </w:r>
      <w:r w:rsidR="00092282" w:rsidRPr="009D3A16">
        <w:rPr>
          <w:rFonts w:ascii="Sylfaen" w:hAnsi="Sylfaen"/>
          <w:color w:val="000000" w:themeColor="text1"/>
          <w:lang w:val="hy-AM"/>
        </w:rPr>
        <w:t xml:space="preserve"> համահունչ</w:t>
      </w:r>
      <w:r w:rsidRPr="009D3A16">
        <w:rPr>
          <w:rFonts w:ascii="Sylfaen" w:hAnsi="Sylfaen" w:cs="Sylfaen"/>
          <w:color w:val="000000" w:themeColor="text1"/>
          <w:lang w:val="hy-AM"/>
        </w:rPr>
        <w:t>` 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շրջանակ;</w:t>
      </w:r>
      <w:r w:rsidRPr="009D3A16">
        <w:rPr>
          <w:color w:val="000000" w:themeColor="text1"/>
          <w:lang w:val="hy-AM"/>
        </w:rPr>
        <w:t xml:space="preserve"> </w:t>
      </w:r>
    </w:p>
    <w:p w:rsidR="00405816" w:rsidRPr="009D3A16" w:rsidRDefault="00C46B69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ստեղծել որակի ապահովման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 համակարգ</w:t>
      </w:r>
      <w:r w:rsidRPr="009D3A16">
        <w:rPr>
          <w:rFonts w:ascii="Sylfaen" w:hAnsi="Sylfaen"/>
          <w:color w:val="000000" w:themeColor="text1"/>
          <w:lang w:val="hy-AM"/>
        </w:rPr>
        <w:t xml:space="preserve"> և հզորացնել այն;</w:t>
      </w:r>
      <w:r w:rsidR="005141E6" w:rsidRPr="009D3A16">
        <w:rPr>
          <w:color w:val="000000" w:themeColor="text1"/>
          <w:lang w:val="hy-AM"/>
        </w:rPr>
        <w:t xml:space="preserve"> </w:t>
      </w:r>
    </w:p>
    <w:p w:rsidR="00405816" w:rsidRPr="009D3A16" w:rsidRDefault="00C46B69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>ներդնել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ֆինանսավորման արդյունավետ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համակարգ; </w:t>
      </w:r>
      <w:r w:rsidR="005141E6" w:rsidRPr="009D3A16">
        <w:rPr>
          <w:color w:val="000000" w:themeColor="text1"/>
          <w:lang w:val="hy-AM"/>
        </w:rPr>
        <w:t xml:space="preserve"> </w:t>
      </w:r>
    </w:p>
    <w:p w:rsidR="00405816" w:rsidRPr="009D3A16" w:rsidRDefault="00C46B69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 xml:space="preserve">ապահովել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վկայականների</w:t>
      </w:r>
      <w:r w:rsidRPr="009D3A16">
        <w:rPr>
          <w:color w:val="000000" w:themeColor="text1"/>
          <w:lang w:val="hy-AM"/>
        </w:rPr>
        <w:t xml:space="preserve"> </w:t>
      </w:r>
      <w:r w:rsidR="000D11C8" w:rsidRPr="009D3A16">
        <w:rPr>
          <w:rFonts w:ascii="Sylfaen" w:hAnsi="Sylfaen" w:cs="Sylfaen"/>
          <w:color w:val="000000" w:themeColor="text1"/>
          <w:lang w:val="hy-AM"/>
        </w:rPr>
        <w:t>ճանաչումն</w:t>
      </w:r>
      <w:r w:rsidR="000D11C8" w:rsidRPr="009D3A16">
        <w:rPr>
          <w:color w:val="000000" w:themeColor="text1"/>
          <w:lang w:val="hy-AM"/>
        </w:rPr>
        <w:t xml:space="preserve"> </w:t>
      </w:r>
      <w:r w:rsidR="000D11C8" w:rsidRPr="009D3A16">
        <w:rPr>
          <w:rFonts w:ascii="Sylfaen" w:hAnsi="Sylfaen"/>
          <w:color w:val="000000" w:themeColor="text1"/>
          <w:lang w:val="hy-AM"/>
        </w:rPr>
        <w:t>ու համա</w:t>
      </w:r>
      <w:r w:rsidR="004F1774">
        <w:rPr>
          <w:rFonts w:ascii="Sylfaen" w:hAnsi="Sylfaen"/>
          <w:color w:val="000000" w:themeColor="text1"/>
          <w:lang w:val="hy-AM"/>
        </w:rPr>
        <w:t>տե</w:t>
      </w:r>
      <w:r w:rsidR="004F1774" w:rsidRPr="004F1774">
        <w:rPr>
          <w:rFonts w:ascii="Sylfaen" w:hAnsi="Sylfaen"/>
          <w:color w:val="000000" w:themeColor="text1"/>
          <w:lang w:val="hy-AM"/>
        </w:rPr>
        <w:t>ղ</w:t>
      </w:r>
      <w:r w:rsidR="000D11C8" w:rsidRPr="009D3A16">
        <w:rPr>
          <w:rFonts w:ascii="Sylfaen" w:hAnsi="Sylfaen"/>
          <w:color w:val="000000" w:themeColor="text1"/>
          <w:lang w:val="hy-AM"/>
        </w:rPr>
        <w:t>ելիությունը</w:t>
      </w:r>
      <w:r w:rsidR="005141E6" w:rsidRPr="009D3A16">
        <w:rPr>
          <w:color w:val="000000" w:themeColor="text1"/>
          <w:lang w:val="hy-AM"/>
        </w:rPr>
        <w:t xml:space="preserve">; </w:t>
      </w:r>
    </w:p>
    <w:p w:rsidR="00405816" w:rsidRPr="009D3A16" w:rsidRDefault="000D11C8" w:rsidP="000E506B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խթանել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շարժունակությանը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համակարգի գրավչությանը, և</w:t>
      </w:r>
      <w:r w:rsidR="005141E6" w:rsidRPr="009D3A16">
        <w:rPr>
          <w:color w:val="000000" w:themeColor="text1"/>
          <w:lang w:val="hy-AM"/>
        </w:rPr>
        <w:t xml:space="preserve"> </w:t>
      </w:r>
    </w:p>
    <w:p w:rsidR="00B56EF0" w:rsidRPr="009D3A16" w:rsidRDefault="000D11C8" w:rsidP="008D12CA">
      <w:pPr>
        <w:pStyle w:val="TimesNewRoman"/>
        <w:numPr>
          <w:ilvl w:val="0"/>
          <w:numId w:val="11"/>
        </w:numPr>
        <w:ind w:left="108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 xml:space="preserve">նպաստել </w:t>
      </w:r>
      <w:r w:rsidR="00A8046F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Pr="009D3A16">
        <w:rPr>
          <w:rFonts w:ascii="Sylfaen" w:hAnsi="Sylfaen"/>
          <w:color w:val="000000" w:themeColor="text1"/>
          <w:lang w:val="hy-AM"/>
        </w:rPr>
        <w:t xml:space="preserve">երի և </w:t>
      </w:r>
      <w:r w:rsidRPr="009D3A16">
        <w:rPr>
          <w:rFonts w:ascii="Sylfaen" w:hAnsi="Sylfaen" w:cs="Sylfaen"/>
          <w:color w:val="000000" w:themeColor="text1"/>
          <w:lang w:val="hy-AM"/>
        </w:rPr>
        <w:t>գործատուների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աշխատաշուկա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lang w:val="hy-AM"/>
        </w:rPr>
        <w:t xml:space="preserve">միջև փոխգործակցությունը և </w:t>
      </w:r>
      <w:r w:rsidR="007F13BB" w:rsidRPr="009D3A16">
        <w:rPr>
          <w:rFonts w:ascii="Sylfaen" w:hAnsi="Sylfaen"/>
          <w:color w:val="000000" w:themeColor="text1"/>
          <w:lang w:val="hy-AM"/>
        </w:rPr>
        <w:t xml:space="preserve">սովորողներին տալ մասնագիտական  ուղղորդում և լուծել   զբաղվածության խնդիրները:  </w:t>
      </w:r>
      <w:r w:rsidR="00B56EF0" w:rsidRPr="009D3A16">
        <w:rPr>
          <w:color w:val="000000" w:themeColor="text1"/>
          <w:lang w:val="hy-AM"/>
        </w:rPr>
        <w:t xml:space="preserve"> </w:t>
      </w:r>
    </w:p>
    <w:p w:rsidR="005141E6" w:rsidRPr="009D3A16" w:rsidRDefault="005141E6" w:rsidP="005141E6">
      <w:pPr>
        <w:pStyle w:val="TimesNewRoman"/>
        <w:rPr>
          <w:color w:val="000000" w:themeColor="text1"/>
          <w:lang w:val="hy-AM"/>
        </w:rPr>
      </w:pPr>
    </w:p>
    <w:p w:rsidR="0071144F" w:rsidRPr="009D3A16" w:rsidRDefault="007F13BB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</w:rPr>
      </w:pPr>
      <w:bookmarkStart w:id="7" w:name="_Toc346790735"/>
      <w:r w:rsidRPr="009D3A16">
        <w:rPr>
          <w:rFonts w:ascii="Sylfaen" w:hAnsi="Sylfaen" w:cs="Times New Roman"/>
          <w:color w:val="000000" w:themeColor="text1"/>
        </w:rPr>
        <w:t xml:space="preserve">Բարձրագույն  կրթության </w:t>
      </w:r>
      <w:r w:rsidR="00D66D58" w:rsidRPr="009D3A16">
        <w:rPr>
          <w:rFonts w:ascii="Sylfaen" w:hAnsi="Sylfaen" w:cs="Times New Roman"/>
          <w:color w:val="000000" w:themeColor="text1"/>
        </w:rPr>
        <w:t xml:space="preserve"> </w:t>
      </w:r>
      <w:r w:rsidRPr="009D3A16">
        <w:rPr>
          <w:rFonts w:ascii="Sylfaen" w:hAnsi="Sylfaen" w:cs="Times New Roman"/>
          <w:color w:val="000000" w:themeColor="text1"/>
        </w:rPr>
        <w:t xml:space="preserve">ղեկավարության </w:t>
      </w:r>
      <w:r w:rsidR="00D66D58" w:rsidRPr="009D3A16">
        <w:rPr>
          <w:rFonts w:ascii="Sylfaen" w:hAnsi="Sylfaen" w:cs="Times New Roman"/>
          <w:color w:val="000000" w:themeColor="text1"/>
        </w:rPr>
        <w:t xml:space="preserve"> </w:t>
      </w:r>
      <w:r w:rsidRPr="009D3A16">
        <w:rPr>
          <w:rFonts w:ascii="Sylfaen" w:hAnsi="Sylfaen" w:cs="Times New Roman"/>
          <w:color w:val="000000" w:themeColor="text1"/>
        </w:rPr>
        <w:t xml:space="preserve">կարողությունները  </w:t>
      </w:r>
      <w:bookmarkEnd w:id="7"/>
    </w:p>
    <w:p w:rsidR="0071144F" w:rsidRPr="009D3A16" w:rsidRDefault="0071144F" w:rsidP="0071144F">
      <w:pPr>
        <w:pStyle w:val="TimesNewRoman"/>
        <w:rPr>
          <w:color w:val="000000" w:themeColor="text1"/>
        </w:rPr>
      </w:pPr>
    </w:p>
    <w:p w:rsidR="00C36E6E" w:rsidRPr="009D3A16" w:rsidRDefault="00E50ED3" w:rsidP="000E506B">
      <w:pPr>
        <w:pStyle w:val="TimesNewRoman"/>
        <w:keepNext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b/>
          <w:bCs/>
          <w:color w:val="000000" w:themeColor="text1"/>
          <w:sz w:val="21"/>
          <w:szCs w:val="2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Թե</w:t>
      </w:r>
      <w:r w:rsidRPr="009D3A16">
        <w:rPr>
          <w:rFonts w:ascii="Sylfaen" w:hAnsi="Sylfaen" w:cs="Sylfaen"/>
          <w:b/>
          <w:color w:val="000000" w:themeColor="text1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Բոլոնիայի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գործընթացին միանալո</w:t>
      </w:r>
      <w:r w:rsidRPr="009D3A16">
        <w:rPr>
          <w:rFonts w:ascii="Sylfaen" w:hAnsi="Sylfaen" w:cs="Sylfaen"/>
          <w:b/>
          <w:color w:val="000000" w:themeColor="text1"/>
        </w:rPr>
        <w:t xml:space="preserve">ւց ի վեր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rFonts w:ascii="Sylfaen" w:hAnsi="Sylfaen" w:cs="Sylfaen"/>
          <w:b/>
          <w:color w:val="000000" w:themeColor="text1"/>
        </w:rPr>
        <w:t xml:space="preserve"> ղեկավարու</w:t>
      </w:r>
      <w:r w:rsidR="00A8046F">
        <w:rPr>
          <w:rFonts w:ascii="Sylfaen" w:hAnsi="Sylfaen" w:cs="Sylfaen"/>
          <w:b/>
          <w:color w:val="000000" w:themeColor="text1"/>
        </w:rPr>
        <w:t>մ</w:t>
      </w:r>
      <w:r w:rsidRPr="009D3A16">
        <w:rPr>
          <w:rFonts w:ascii="Sylfaen" w:hAnsi="Sylfaen" w:cs="Sylfaen"/>
          <w:b/>
          <w:color w:val="000000" w:themeColor="text1"/>
        </w:rPr>
        <w:t>ը հ</w:t>
      </w:r>
      <w:r w:rsidR="00A8046F">
        <w:rPr>
          <w:rFonts w:ascii="Sylfaen" w:hAnsi="Sylfaen" w:cs="Sylfaen"/>
          <w:b/>
          <w:color w:val="000000" w:themeColor="text1"/>
        </w:rPr>
        <w:t>զ</w:t>
      </w:r>
      <w:r w:rsidRPr="009D3A16">
        <w:rPr>
          <w:rFonts w:ascii="Sylfaen" w:hAnsi="Sylfaen" w:cs="Sylfaen"/>
          <w:b/>
          <w:color w:val="000000" w:themeColor="text1"/>
        </w:rPr>
        <w:t xml:space="preserve">որացել է,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դեռ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կարող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ավելի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ակտիվացնել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քաղաքականության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կայացման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 xml:space="preserve">և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իրականացման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կարողությունները</w:t>
      </w:r>
      <w:r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նախարարությունը</w:t>
      </w:r>
      <w:r w:rsidR="00A8046F">
        <w:rPr>
          <w:rFonts w:ascii="Sylfaen" w:hAnsi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 w:cs="Sylfaen"/>
          <w:color w:val="000000" w:themeColor="text1"/>
          <w:lang w:val="hy-AM"/>
        </w:rPr>
        <w:t>գործադիր</w:t>
      </w:r>
      <w:r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/>
          <w:color w:val="000000" w:themeColor="text1"/>
          <w:lang w:val="hy-AM"/>
        </w:rPr>
        <w:t xml:space="preserve">մարմինն է, որը </w:t>
      </w:r>
      <w:r w:rsidRPr="009D3A16">
        <w:rPr>
          <w:rFonts w:ascii="Sylfaen" w:hAnsi="Sylfaen" w:cs="Sylfaen"/>
          <w:color w:val="000000" w:themeColor="text1"/>
          <w:lang w:val="hy-AM"/>
        </w:rPr>
        <w:t>մշակում</w:t>
      </w:r>
      <w:r w:rsidRPr="009D3A16">
        <w:rPr>
          <w:color w:val="000000" w:themeColor="text1"/>
          <w:lang w:val="hy-AM"/>
        </w:rPr>
        <w:t xml:space="preserve"> 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="00FF23D3"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/>
          <w:color w:val="000000" w:themeColor="text1"/>
          <w:lang w:val="hy-AM"/>
        </w:rPr>
        <w:t>ու</w:t>
      </w:r>
      <w:r w:rsidR="00FF23D3"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FF23D3"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ոլորտների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քաղաքականությունը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` մարզային </w:t>
      </w:r>
      <w:r w:rsidR="00FF23D3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>քաղաքային</w:t>
      </w:r>
      <w:r w:rsidR="00FF23D3"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իշխանությունների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համագործակցությա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մբ: Նախարարության </w:t>
      </w:r>
      <w:r w:rsidR="00A8046F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ական և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4F1774">
        <w:rPr>
          <w:rFonts w:ascii="Sylfaen" w:hAnsi="Sylfaen" w:cs="Sylfaen"/>
          <w:color w:val="000000" w:themeColor="text1"/>
        </w:rPr>
        <w:t>-</w:t>
      </w:r>
      <w:r w:rsidR="00A8046F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մասնագիտական</w:t>
      </w:r>
      <w:r w:rsidRPr="009D3A16">
        <w:rPr>
          <w:color w:val="000000" w:themeColor="text1"/>
          <w:lang w:val="hy-AM"/>
        </w:rPr>
        <w:t xml:space="preserve"> ​​</w:t>
      </w:r>
      <w:r w:rsidR="00FF23D3" w:rsidRPr="009D3A16">
        <w:rPr>
          <w:rFonts w:ascii="Sylfaen" w:hAnsi="Sylfaen"/>
          <w:color w:val="000000" w:themeColor="text1"/>
          <w:lang w:val="hy-AM"/>
        </w:rPr>
        <w:t>կրթության վարչությունը</w:t>
      </w:r>
      <w:r w:rsidR="00FF23D3" w:rsidRPr="009D3A16">
        <w:rPr>
          <w:rStyle w:val="FootnoteReference"/>
          <w:color w:val="000000" w:themeColor="text1"/>
        </w:rPr>
        <w:footnoteReference w:id="11"/>
      </w:r>
      <w:r w:rsidR="00FF23D3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վերահսկում</w:t>
      </w:r>
      <w:r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/>
          <w:color w:val="000000" w:themeColor="text1"/>
          <w:lang w:val="hy-AM"/>
        </w:rPr>
        <w:t xml:space="preserve">է պետական </w:t>
      </w:r>
      <w:r w:rsidR="00A8046F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FF23D3" w:rsidRPr="009D3A16">
        <w:rPr>
          <w:rFonts w:ascii="Sylfaen" w:hAnsi="Sylfaen"/>
          <w:color w:val="000000" w:themeColor="text1"/>
          <w:lang w:val="hy-AM"/>
        </w:rPr>
        <w:t>ե</w:t>
      </w:r>
      <w:r w:rsidR="00A8046F">
        <w:rPr>
          <w:rFonts w:ascii="Sylfaen" w:hAnsi="Sylfaen"/>
          <w:color w:val="000000" w:themeColor="text1"/>
        </w:rPr>
        <w:t>րը</w:t>
      </w:r>
      <w:r w:rsidR="00FF23D3" w:rsidRPr="009D3A16">
        <w:rPr>
          <w:rFonts w:ascii="Sylfaen" w:hAnsi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բացառությամբ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մասնագիտացված</w:t>
      </w:r>
      <w:r w:rsidRPr="009D3A16">
        <w:rPr>
          <w:color w:val="000000" w:themeColor="text1"/>
          <w:lang w:val="hy-AM"/>
        </w:rPr>
        <w:t xml:space="preserve"> </w:t>
      </w:r>
      <w:r w:rsidR="00A8046F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FF23D3" w:rsidRPr="009D3A16">
        <w:rPr>
          <w:rFonts w:ascii="Sylfaen" w:hAnsi="Sylfaen"/>
          <w:color w:val="000000" w:themeColor="text1"/>
          <w:lang w:val="hy-AM"/>
        </w:rPr>
        <w:t xml:space="preserve">որոնք գտնվում են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>տարբեր</w:t>
      </w:r>
      <w:r w:rsidR="00FF23D3" w:rsidRPr="009D3A16">
        <w:rPr>
          <w:color w:val="000000" w:themeColor="text1"/>
          <w:lang w:val="hy-AM"/>
        </w:rPr>
        <w:t xml:space="preserve"> </w:t>
      </w:r>
      <w:r w:rsidR="00FF23D3" w:rsidRPr="009D3A16">
        <w:rPr>
          <w:rFonts w:ascii="Sylfaen" w:hAnsi="Sylfaen" w:cs="Sylfaen"/>
          <w:color w:val="000000" w:themeColor="text1"/>
          <w:lang w:val="hy-AM"/>
        </w:rPr>
        <w:t>նախարարությունների</w:t>
      </w:r>
      <w:r w:rsidR="00FF23D3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իրավասության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տակ</w:t>
      </w:r>
      <w:r w:rsidR="00FF23D3" w:rsidRPr="009D3A16">
        <w:rPr>
          <w:rStyle w:val="FootnoteReference"/>
          <w:color w:val="000000" w:themeColor="text1"/>
        </w:rPr>
        <w:footnoteReference w:id="12"/>
      </w:r>
      <w:r w:rsidR="004D7FD8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4D7FD8" w:rsidRPr="009D3A16">
        <w:rPr>
          <w:rFonts w:ascii="Sylfaen" w:hAnsi="Sylfaen"/>
          <w:color w:val="000000" w:themeColor="text1"/>
          <w:lang w:val="hy-AM"/>
        </w:rPr>
        <w:t xml:space="preserve">բոլոր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A8046F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4D7FD8" w:rsidRPr="009D3A16">
        <w:rPr>
          <w:rFonts w:ascii="Sylfaen" w:hAnsi="Sylfaen"/>
          <w:color w:val="000000" w:themeColor="text1"/>
          <w:lang w:val="hy-AM"/>
        </w:rPr>
        <w:t>եր</w:t>
      </w:r>
      <w:r w:rsidR="00A8046F">
        <w:rPr>
          <w:rFonts w:ascii="Sylfaen" w:hAnsi="Sylfaen"/>
          <w:color w:val="000000" w:themeColor="text1"/>
        </w:rPr>
        <w:t>ը</w:t>
      </w:r>
      <w:r w:rsidR="004D7FD8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4D7FD8" w:rsidRPr="009D3A16">
        <w:rPr>
          <w:rFonts w:ascii="Sylfaen" w:hAnsi="Sylfaen"/>
          <w:color w:val="000000" w:themeColor="text1"/>
          <w:lang w:val="hy-AM"/>
        </w:rPr>
        <w:t>Վարչությունն առաջնորդ</w:t>
      </w:r>
      <w:r w:rsidR="00A8046F">
        <w:rPr>
          <w:rFonts w:ascii="Sylfaen" w:hAnsi="Sylfaen"/>
          <w:color w:val="000000" w:themeColor="text1"/>
        </w:rPr>
        <w:t>ում</w:t>
      </w:r>
      <w:r w:rsidR="004D7FD8" w:rsidRPr="009D3A16">
        <w:rPr>
          <w:rFonts w:ascii="Sylfaen" w:hAnsi="Sylfaen"/>
          <w:color w:val="000000" w:themeColor="text1"/>
          <w:lang w:val="hy-AM"/>
        </w:rPr>
        <w:t xml:space="preserve"> է վ</w:t>
      </w:r>
      <w:r w:rsidR="00A8046F">
        <w:rPr>
          <w:rFonts w:ascii="Sylfaen" w:hAnsi="Sylfaen"/>
          <w:color w:val="000000" w:themeColor="text1"/>
        </w:rPr>
        <w:t>ե</w:t>
      </w:r>
      <w:r w:rsidR="004D7FD8" w:rsidRPr="009D3A16">
        <w:rPr>
          <w:rFonts w:ascii="Sylfaen" w:hAnsi="Sylfaen"/>
          <w:color w:val="000000" w:themeColor="text1"/>
          <w:lang w:val="hy-AM"/>
        </w:rPr>
        <w:t xml:space="preserve">րոհիշյալ 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4D7FD8" w:rsidRPr="009D3A16">
        <w:rPr>
          <w:color w:val="000000" w:themeColor="text1"/>
          <w:lang w:val="hy-AM"/>
        </w:rPr>
        <w:t xml:space="preserve"> 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4D7FD8" w:rsidRPr="009D3A16">
        <w:rPr>
          <w:color w:val="000000" w:themeColor="text1"/>
          <w:lang w:val="hy-AM"/>
        </w:rPr>
        <w:t xml:space="preserve"> 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4D7FD8" w:rsidRPr="009D3A16">
        <w:rPr>
          <w:color w:val="000000" w:themeColor="text1"/>
          <w:lang w:val="hy-AM"/>
        </w:rPr>
        <w:t xml:space="preserve"> ​​ 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lastRenderedPageBreak/>
        <w:t>քաղաքականության և ծրագրերի իրական</w:t>
      </w:r>
      <w:r w:rsidR="0066073C">
        <w:rPr>
          <w:rFonts w:ascii="Sylfaen" w:hAnsi="Sylfaen" w:cs="Sylfaen"/>
          <w:color w:val="000000" w:themeColor="text1"/>
        </w:rPr>
        <w:t>ա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 xml:space="preserve">ցման </w:t>
      </w:r>
      <w:r w:rsidR="0066073C">
        <w:rPr>
          <w:rFonts w:ascii="Sylfaen" w:hAnsi="Sylfaen" w:cs="Sylfaen"/>
          <w:color w:val="000000" w:themeColor="text1"/>
        </w:rPr>
        <w:t>գ</w:t>
      </w:r>
      <w:r w:rsidR="004D7FD8" w:rsidRPr="009D3A16">
        <w:rPr>
          <w:rFonts w:ascii="Sylfaen" w:hAnsi="Sylfaen" w:cs="Sylfaen"/>
          <w:color w:val="000000" w:themeColor="text1"/>
          <w:lang w:val="hy-AM"/>
        </w:rPr>
        <w:t xml:space="preserve">ործընթացը, սակայն այն չունի 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 xml:space="preserve">արդյունավետ մոնիտորինգի և վերահսկողական </w:t>
      </w:r>
      <w:r w:rsidRPr="009D3A16">
        <w:rPr>
          <w:rFonts w:ascii="Sylfaen" w:hAnsi="Sylfaen" w:cs="Sylfaen"/>
          <w:color w:val="000000" w:themeColor="text1"/>
          <w:lang w:val="hy-AM"/>
        </w:rPr>
        <w:t>մեխանիզմ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>ներ</w:t>
      </w:r>
      <w:r w:rsidR="0066073C">
        <w:rPr>
          <w:rFonts w:ascii="Sylfaen" w:hAnsi="Sylfaen" w:cs="Sylfaen"/>
          <w:color w:val="000000" w:themeColor="text1"/>
        </w:rPr>
        <w:t>: Տ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>վյալներ հավաքագրելու</w:t>
      </w:r>
      <w:r w:rsidR="0066073C">
        <w:rPr>
          <w:rFonts w:ascii="Sylfaen" w:hAnsi="Sylfaen" w:cs="Sylfaen"/>
          <w:color w:val="000000" w:themeColor="text1"/>
        </w:rPr>
        <w:t xml:space="preserve">, 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 xml:space="preserve">վերլուծելու </w:t>
      </w:r>
      <w:r w:rsidR="00E62027" w:rsidRPr="009D3A16">
        <w:rPr>
          <w:rFonts w:ascii="Sylfaen" w:hAnsi="Sylfaen" w:cs="Sylfaen"/>
          <w:color w:val="000000" w:themeColor="text1"/>
          <w:lang w:val="hy-AM"/>
        </w:rPr>
        <w:t>ու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 xml:space="preserve"> օգնելու </w:t>
      </w:r>
      <w:r w:rsidR="0066073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4B2804" w:rsidRPr="009D3A16">
        <w:rPr>
          <w:rFonts w:ascii="Sylfaen" w:hAnsi="Sylfaen" w:cs="Sylfaen"/>
          <w:color w:val="000000" w:themeColor="text1"/>
          <w:lang w:val="hy-AM"/>
        </w:rPr>
        <w:t>ն`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4B2804" w:rsidRPr="009D3A16">
        <w:rPr>
          <w:rFonts w:ascii="Sylfaen" w:hAnsi="Sylfaen" w:cs="Sylfaen"/>
          <w:color w:val="000000" w:themeColor="text1"/>
          <w:lang w:val="hy-AM"/>
        </w:rPr>
        <w:t xml:space="preserve">բարելավել </w:t>
      </w:r>
      <w:r w:rsidR="00E62027" w:rsidRPr="009D3A16">
        <w:rPr>
          <w:rFonts w:ascii="Sylfaen" w:hAnsi="Sylfaen" w:cs="Sylfaen"/>
          <w:color w:val="000000" w:themeColor="text1"/>
          <w:lang w:val="hy-AM"/>
        </w:rPr>
        <w:t xml:space="preserve">ցուցանիշները, և   </w:t>
      </w:r>
      <w:r w:rsidR="00CD7B6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62027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E62027" w:rsidRPr="009D3A16">
        <w:rPr>
          <w:color w:val="000000" w:themeColor="text1"/>
          <w:lang w:val="hy-AM"/>
        </w:rPr>
        <w:t xml:space="preserve"> </w:t>
      </w:r>
      <w:r w:rsidR="00E62027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E62027" w:rsidRPr="009D3A16">
        <w:rPr>
          <w:color w:val="000000" w:themeColor="text1"/>
          <w:lang w:val="hy-AM"/>
        </w:rPr>
        <w:t xml:space="preserve"> </w:t>
      </w:r>
      <w:r w:rsidR="00E62027" w:rsidRPr="009D3A16">
        <w:rPr>
          <w:rFonts w:ascii="Sylfaen" w:hAnsi="Sylfaen"/>
          <w:color w:val="000000" w:themeColor="text1"/>
          <w:lang w:val="hy-AM"/>
        </w:rPr>
        <w:t xml:space="preserve">ու </w:t>
      </w:r>
      <w:r w:rsidR="00E62027" w:rsidRPr="009D3A16">
        <w:rPr>
          <w:rFonts w:ascii="Sylfaen" w:hAnsi="Sylfaen" w:cs="Sylfaen"/>
          <w:color w:val="000000" w:themeColor="text1"/>
          <w:lang w:val="hy-AM"/>
        </w:rPr>
        <w:t>աշխատաշուկայի միջև կապ հաստատել</w:t>
      </w:r>
      <w:r w:rsidR="004B2804" w:rsidRPr="009D3A16">
        <w:rPr>
          <w:rFonts w:ascii="Sylfaen" w:hAnsi="Sylfaen" w:cs="Sylfaen"/>
          <w:color w:val="000000" w:themeColor="text1"/>
          <w:lang w:val="hy-AM"/>
        </w:rPr>
        <w:t>ու կարողություններ</w:t>
      </w:r>
      <w:r w:rsidR="0066073C">
        <w:rPr>
          <w:rFonts w:ascii="Sylfaen" w:hAnsi="Sylfaen" w:cs="Sylfaen"/>
          <w:color w:val="000000" w:themeColor="text1"/>
        </w:rPr>
        <w:t>ը թույլ են</w:t>
      </w:r>
      <w:r w:rsidR="004B2804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="00431E89" w:rsidRPr="009D3A16">
        <w:rPr>
          <w:color w:val="000000" w:themeColor="text1"/>
          <w:lang w:val="hy-AM"/>
        </w:rPr>
        <w:t xml:space="preserve">  </w:t>
      </w:r>
      <w:r w:rsidR="00C740F1" w:rsidRPr="009D3A16">
        <w:rPr>
          <w:color w:val="000000" w:themeColor="text1"/>
          <w:lang w:val="hy-AM"/>
        </w:rPr>
        <w:t xml:space="preserve"> </w:t>
      </w:r>
    </w:p>
    <w:p w:rsidR="00C740F1" w:rsidRPr="009D3A16" w:rsidRDefault="00C740F1" w:rsidP="00C740F1">
      <w:pPr>
        <w:pStyle w:val="TimesNewRoman"/>
        <w:keepNext/>
        <w:autoSpaceDE w:val="0"/>
        <w:autoSpaceDN w:val="0"/>
        <w:adjustRightInd w:val="0"/>
        <w:rPr>
          <w:b/>
          <w:bCs/>
          <w:color w:val="000000" w:themeColor="text1"/>
          <w:sz w:val="21"/>
          <w:szCs w:val="21"/>
          <w:lang w:val="hy-AM"/>
        </w:rPr>
      </w:pPr>
    </w:p>
    <w:p w:rsidR="00BF7333" w:rsidRPr="009D3A16" w:rsidRDefault="005D1489" w:rsidP="000E506B">
      <w:pPr>
        <w:pStyle w:val="TimesNewRoman"/>
        <w:numPr>
          <w:ilvl w:val="0"/>
          <w:numId w:val="12"/>
        </w:numPr>
        <w:ind w:left="0" w:firstLine="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Հայաստանի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համակարգի թու</w:t>
      </w:r>
      <w:r w:rsidR="0066073C">
        <w:rPr>
          <w:rFonts w:ascii="Sylfaen" w:hAnsi="Sylfaen" w:cs="Sylfaen"/>
          <w:b/>
          <w:color w:val="000000" w:themeColor="text1"/>
        </w:rPr>
        <w:t>յ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լ</w:t>
      </w:r>
      <w:r w:rsidR="0066073C">
        <w:rPr>
          <w:rFonts w:ascii="Sylfaen" w:hAnsi="Sylfaen" w:cs="Sylfaen"/>
          <w:b/>
          <w:color w:val="000000" w:themeColor="text1"/>
        </w:rPr>
        <w:t xml:space="preserve"> կողմերից է այն,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որ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գիտական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հետազոտական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="008371C5" w:rsidRPr="008371C5">
        <w:rPr>
          <w:rFonts w:ascii="Sylfaen" w:hAnsi="Sylfaen"/>
          <w:b/>
          <w:color w:val="000000" w:themeColor="text1"/>
          <w:lang w:val="hy-AM"/>
        </w:rPr>
        <w:t xml:space="preserve">ստեղծագործական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</w:t>
      </w:r>
      <w:r w:rsidR="0098515E" w:rsidRPr="009D3A16">
        <w:rPr>
          <w:rFonts w:ascii="Sylfaen" w:hAnsi="Sylfaen" w:cs="Sylfaen"/>
          <w:b/>
          <w:color w:val="000000" w:themeColor="text1"/>
          <w:lang w:val="hy-AM"/>
        </w:rPr>
        <w:t>ընթացները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հիմնականում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առանձնացված են համալսարաններից</w:t>
      </w:r>
      <w:r w:rsidRPr="009D3A16">
        <w:rPr>
          <w:rFonts w:ascii="Sylfaen" w:hAnsi="Sylfaen" w:cs="Sylfaen"/>
          <w:color w:val="000000" w:themeColor="text1"/>
          <w:lang w:val="hy-AM"/>
        </w:rPr>
        <w:t>: Որպես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ժառանգություն</w:t>
      </w:r>
      <w:r w:rsidRPr="009D3A16">
        <w:rPr>
          <w:color w:val="000000" w:themeColor="text1"/>
          <w:lang w:val="hy-AM"/>
        </w:rPr>
        <w:t xml:space="preserve">, 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 xml:space="preserve">Հայաստանում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ունը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գիտությ</w:t>
      </w:r>
      <w:r w:rsidR="008371C5" w:rsidRPr="008371C5">
        <w:rPr>
          <w:rFonts w:ascii="Sylfaen" w:hAnsi="Sylfaen" w:cs="Sylfaen"/>
          <w:color w:val="000000" w:themeColor="text1"/>
          <w:lang w:val="hy-AM"/>
        </w:rPr>
        <w:t>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բաժան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ված են համալսարանների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հետազոտական ինստիտուտների:</w:t>
      </w:r>
      <w:r w:rsidRPr="009D3A16">
        <w:rPr>
          <w:color w:val="000000" w:themeColor="text1"/>
          <w:lang w:val="hy-AM"/>
        </w:rPr>
        <w:t xml:space="preserve"> ​​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ակադեմիան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ԳԱԱ</w:t>
      </w:r>
      <w:r w:rsidRPr="009D3A16">
        <w:rPr>
          <w:color w:val="000000" w:themeColor="text1"/>
          <w:lang w:val="hy-AM"/>
        </w:rPr>
        <w:t xml:space="preserve">) 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ամենաբարձր</w:t>
      </w:r>
      <w:r w:rsidR="0098515E" w:rsidRPr="009D3A16">
        <w:rPr>
          <w:color w:val="000000" w:themeColor="text1"/>
          <w:lang w:val="hy-AM"/>
        </w:rPr>
        <w:t xml:space="preserve"> 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98515E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ինքնակառավարվող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միավորում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</w:t>
      </w:r>
      <w:r w:rsidRPr="009D3A16">
        <w:rPr>
          <w:color w:val="000000" w:themeColor="text1"/>
          <w:lang w:val="hy-AM"/>
        </w:rPr>
        <w:t xml:space="preserve"> 34 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>գիտահետազոտական ինստիտուտներ</w:t>
      </w:r>
      <w:r w:rsidRPr="009D3A16">
        <w:rPr>
          <w:color w:val="000000" w:themeColor="text1"/>
          <w:lang w:val="hy-AM"/>
        </w:rPr>
        <w:t xml:space="preserve"> </w:t>
      </w:r>
      <w:r w:rsidR="0098515E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</w:t>
      </w:r>
      <w:r w:rsidR="0098515E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98515E" w:rsidRPr="009D3A16">
        <w:rPr>
          <w:rFonts w:ascii="Sylfaen" w:hAnsi="Sylfaen"/>
          <w:color w:val="000000" w:themeColor="text1"/>
          <w:lang w:val="hy-AM"/>
        </w:rPr>
        <w:t xml:space="preserve">Ենթադրվում է, որ </w:t>
      </w:r>
      <w:r w:rsidRPr="009D3A16">
        <w:rPr>
          <w:rFonts w:ascii="Sylfaen" w:hAnsi="Sylfaen" w:cs="Sylfaen"/>
          <w:color w:val="000000" w:themeColor="text1"/>
          <w:lang w:val="hy-AM"/>
        </w:rPr>
        <w:t>Ակադեմիան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խթան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ում և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ում </w:t>
      </w:r>
      <w:r w:rsidR="008371C5" w:rsidRPr="008371C5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հիմնարար</w:t>
      </w:r>
      <w:r w:rsidRPr="009D3A16">
        <w:rPr>
          <w:color w:val="000000" w:themeColor="text1"/>
          <w:lang w:val="hy-AM"/>
        </w:rPr>
        <w:t xml:space="preserve"> </w:t>
      </w:r>
      <w:r w:rsidR="00FF1940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կիրառական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հետազոտություններ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տարբեր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ոլորտներում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համակարգում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 է </w:t>
      </w:r>
      <w:r w:rsidR="00FF1940" w:rsidRPr="009D3A16">
        <w:rPr>
          <w:rFonts w:ascii="Sylfaen" w:hAnsi="Sylfaen"/>
          <w:color w:val="000000" w:themeColor="text1"/>
          <w:lang w:val="hy-AM"/>
        </w:rPr>
        <w:t xml:space="preserve">հանրապետության 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>ողջ</w:t>
      </w:r>
      <w:r w:rsidR="00FF1940" w:rsidRPr="009D3A16">
        <w:rPr>
          <w:color w:val="000000" w:themeColor="text1"/>
          <w:lang w:val="hy-AM"/>
        </w:rPr>
        <w:t xml:space="preserve"> 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տարածքում իրականցվող գիտական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>ունները:</w:t>
      </w:r>
      <w:r w:rsidR="00FF1940" w:rsidRPr="009D3A16">
        <w:rPr>
          <w:rStyle w:val="FootnoteReference"/>
          <w:color w:val="000000" w:themeColor="text1"/>
          <w:lang w:val="en"/>
        </w:rPr>
        <w:footnoteReference w:id="13"/>
      </w:r>
      <w:r w:rsidR="00FF1940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="005D310A" w:rsidRPr="009D3A16">
        <w:rPr>
          <w:rFonts w:ascii="Sylfaen" w:hAnsi="Sylfaen"/>
          <w:color w:val="000000" w:themeColor="text1"/>
          <w:lang w:val="hy-AM"/>
        </w:rPr>
        <w:t xml:space="preserve">Հայաստանում  գիտության որորտը բարելավելու նպատակով  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>ՀՀ Կ</w:t>
      </w:r>
      <w:r w:rsidR="0066073C" w:rsidRPr="009D3A16">
        <w:rPr>
          <w:rFonts w:ascii="Sylfaen" w:hAnsi="Sylfaen" w:cs="Sylfaen"/>
          <w:color w:val="000000" w:themeColor="text1"/>
          <w:lang w:val="hy-AM"/>
        </w:rPr>
        <w:t>Գ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>Ն կազմում 2008թ.</w:t>
      </w:r>
      <w:r w:rsidR="0045627D" w:rsidRPr="009D3A16">
        <w:rPr>
          <w:rFonts w:ascii="Sylfaen" w:hAnsi="Sylfaen" w:cs="Sylfaen"/>
          <w:color w:val="000000" w:themeColor="text1"/>
          <w:lang w:val="hy-AM"/>
        </w:rPr>
        <w:t xml:space="preserve"> ստեղծված </w:t>
      </w:r>
      <w:r w:rsidR="00FF1940" w:rsidRPr="009D3A16">
        <w:rPr>
          <w:rFonts w:ascii="Sylfaen" w:hAnsi="Sylfaen" w:cs="Sylfaen"/>
          <w:color w:val="000000" w:themeColor="text1"/>
          <w:lang w:val="hy-AM"/>
        </w:rPr>
        <w:t xml:space="preserve"> Գիտության պետական կոմիտեն </w:t>
      </w:r>
      <w:r w:rsidR="00FF1940" w:rsidRPr="009D3A16">
        <w:rPr>
          <w:color w:val="000000" w:themeColor="text1"/>
          <w:lang w:val="hy-AM"/>
        </w:rPr>
        <w:t>(</w:t>
      </w:r>
      <w:r w:rsidR="00FF1940" w:rsidRPr="009D3A16">
        <w:rPr>
          <w:rFonts w:ascii="Sylfaen" w:hAnsi="Sylfaen"/>
          <w:color w:val="000000" w:themeColor="text1"/>
          <w:lang w:val="hy-AM"/>
        </w:rPr>
        <w:t>ԳՊԿ</w:t>
      </w:r>
      <w:r w:rsidR="00FF1940" w:rsidRPr="009D3A16">
        <w:rPr>
          <w:color w:val="000000" w:themeColor="text1"/>
          <w:lang w:val="hy-AM"/>
        </w:rPr>
        <w:t>)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մարմին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 xml:space="preserve"> է, որը  </w:t>
      </w:r>
      <w:r w:rsidRPr="009D3A16">
        <w:rPr>
          <w:rFonts w:ascii="Sylfaen" w:hAnsi="Sylfaen" w:cs="Sylfaen"/>
          <w:color w:val="000000" w:themeColor="text1"/>
          <w:lang w:val="hy-AM"/>
        </w:rPr>
        <w:t>մշակում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ոլորտում</w:t>
      </w:r>
      <w:r w:rsidR="005D310A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քաղաքականությունը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,</w:t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Style w:val="FootnoteReference"/>
          <w:color w:val="000000" w:themeColor="text1"/>
        </w:rPr>
        <w:footnoteReference w:id="14"/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Գիտությունների</w:t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 xml:space="preserve">ակադեմիայի մասին </w:t>
      </w:r>
      <w:r w:rsidR="005D310A" w:rsidRPr="009D3A16">
        <w:rPr>
          <w:color w:val="000000" w:themeColor="text1"/>
          <w:lang w:val="hy-AM"/>
        </w:rPr>
        <w:t xml:space="preserve">2011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թ. ընդունված նոր</w:t>
      </w:r>
      <w:r w:rsidR="005D310A" w:rsidRPr="009D3A16">
        <w:rPr>
          <w:color w:val="000000" w:themeColor="text1"/>
          <w:lang w:val="hy-AM"/>
        </w:rPr>
        <w:t xml:space="preserve"> </w:t>
      </w:r>
      <w:r w:rsidR="005D310A"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="00665DD2" w:rsidRPr="009D3A16">
        <w:rPr>
          <w:rFonts w:ascii="Sylfaen" w:hAnsi="Sylfaen" w:cs="Sylfaen"/>
          <w:color w:val="000000" w:themeColor="text1"/>
          <w:lang w:val="hy-AM"/>
        </w:rPr>
        <w:t>ով ԳԱԱ -ին</w:t>
      </w:r>
      <w:r w:rsidR="00665DD2" w:rsidRPr="009D3A16">
        <w:rPr>
          <w:color w:val="000000" w:themeColor="text1"/>
          <w:lang w:val="hy-AM"/>
        </w:rPr>
        <w:t xml:space="preserve"> </w:t>
      </w:r>
      <w:r w:rsidR="00665DD2" w:rsidRPr="009D3A16">
        <w:rPr>
          <w:rFonts w:ascii="Sylfaen" w:hAnsi="Sylfaen"/>
          <w:color w:val="000000" w:themeColor="text1"/>
          <w:lang w:val="hy-AM"/>
        </w:rPr>
        <w:t xml:space="preserve">տրվել է </w:t>
      </w:r>
      <w:r w:rsidRPr="009D3A16">
        <w:rPr>
          <w:color w:val="000000" w:themeColor="text1"/>
          <w:lang w:val="hy-AM"/>
        </w:rPr>
        <w:t xml:space="preserve"> </w:t>
      </w:r>
      <w:r w:rsidR="00665DD2" w:rsidRPr="009D3A16">
        <w:rPr>
          <w:rFonts w:ascii="Sylfaen" w:hAnsi="Sylfaen"/>
          <w:color w:val="000000" w:themeColor="text1"/>
          <w:lang w:val="hy-AM"/>
        </w:rPr>
        <w:t xml:space="preserve">ԿԳն-ից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ինքնուրույն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կարգավիճակ</w:t>
      </w:r>
      <w:r w:rsidR="00665DD2" w:rsidRPr="009D3A16">
        <w:rPr>
          <w:rFonts w:ascii="Sylfaen" w:hAnsi="Sylfaen" w:cs="Sylfaen"/>
          <w:color w:val="000000" w:themeColor="text1"/>
          <w:lang w:val="hy-AM"/>
        </w:rPr>
        <w:t>:</w:t>
      </w:r>
      <w:r w:rsidR="00665DD2" w:rsidRPr="009D3A16">
        <w:rPr>
          <w:rStyle w:val="FootnoteReference"/>
          <w:color w:val="000000" w:themeColor="text1"/>
          <w:lang w:val="en"/>
        </w:rPr>
        <w:footnoteReference w:id="15"/>
      </w:r>
      <w:r w:rsidR="00665DD2" w:rsidRPr="009D3A16">
        <w:rPr>
          <w:color w:val="000000" w:themeColor="text1"/>
          <w:lang w:val="hy-AM"/>
        </w:rPr>
        <w:t xml:space="preserve">  </w:t>
      </w:r>
      <w:r w:rsidR="00665DD2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65DD2" w:rsidRPr="009D3A16">
        <w:rPr>
          <w:color w:val="000000" w:themeColor="text1"/>
          <w:lang w:val="hy-AM"/>
        </w:rPr>
        <w:t xml:space="preserve"> </w:t>
      </w:r>
      <w:r w:rsidR="00665DD2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65DD2" w:rsidRPr="009D3A16">
        <w:rPr>
          <w:color w:val="000000" w:themeColor="text1"/>
          <w:lang w:val="hy-AM"/>
        </w:rPr>
        <w:t xml:space="preserve"> </w:t>
      </w:r>
      <w:r w:rsidR="00665DD2" w:rsidRPr="009D3A16">
        <w:rPr>
          <w:rFonts w:ascii="Sylfaen" w:hAnsi="Sylfaen"/>
          <w:color w:val="000000" w:themeColor="text1"/>
          <w:lang w:val="hy-AM"/>
        </w:rPr>
        <w:t>և</w:t>
      </w:r>
      <w:r w:rsidR="00665DD2" w:rsidRPr="009D3A16">
        <w:rPr>
          <w:color w:val="000000" w:themeColor="text1"/>
          <w:lang w:val="hy-AM"/>
        </w:rPr>
        <w:t xml:space="preserve"> </w:t>
      </w:r>
      <w:r w:rsidR="00665DD2" w:rsidRPr="009D3A16">
        <w:rPr>
          <w:rFonts w:ascii="Sylfaen" w:hAnsi="Sylfaen" w:cs="Sylfaen"/>
          <w:color w:val="000000" w:themeColor="text1"/>
          <w:lang w:val="hy-AM"/>
        </w:rPr>
        <w:t xml:space="preserve">գիտության նման տարանջատվածության պայմաններում </w:t>
      </w:r>
      <w:r w:rsidR="0066073C">
        <w:rPr>
          <w:rFonts w:ascii="Sylfaen" w:hAnsi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կարողացել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ամրա</w:t>
      </w:r>
      <w:r w:rsidR="006D5753" w:rsidRPr="009D3A16">
        <w:rPr>
          <w:rFonts w:ascii="Sylfaen" w:hAnsi="Sylfaen" w:cs="Sylfaen"/>
          <w:color w:val="000000" w:themeColor="text1"/>
          <w:lang w:val="hy-AM"/>
        </w:rPr>
        <w:t xml:space="preserve">պնդել  </w:t>
      </w:r>
      <w:r w:rsidRPr="009D3A16">
        <w:rPr>
          <w:rFonts w:ascii="Sylfaen" w:hAnsi="Sylfaen" w:cs="Sylfaen"/>
          <w:color w:val="000000" w:themeColor="text1"/>
          <w:lang w:val="hy-AM"/>
        </w:rPr>
        <w:t>իր</w:t>
      </w:r>
      <w:r w:rsidR="006D5753" w:rsidRPr="009D3A16">
        <w:rPr>
          <w:rFonts w:ascii="Sylfaen" w:hAnsi="Sylfaen" w:cs="Sylfaen"/>
          <w:color w:val="000000" w:themeColor="text1"/>
          <w:lang w:val="hy-AM"/>
        </w:rPr>
        <w:t>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գործառույթները</w:t>
      </w:r>
      <w:r w:rsidR="006D5753" w:rsidRPr="009D3A16">
        <w:rPr>
          <w:rFonts w:ascii="Sylfaen" w:hAnsi="Sylfaen" w:cs="Sylfaen"/>
          <w:color w:val="000000" w:themeColor="text1"/>
          <w:lang w:val="hy-AM"/>
        </w:rPr>
        <w:t>:</w:t>
      </w:r>
    </w:p>
    <w:p w:rsidR="00BF7333" w:rsidRPr="009D3A16" w:rsidRDefault="00BF7333" w:rsidP="00C36E6E">
      <w:pPr>
        <w:pStyle w:val="TimesNewRoman"/>
        <w:keepNext/>
        <w:rPr>
          <w:color w:val="000000" w:themeColor="text1"/>
          <w:sz w:val="21"/>
          <w:szCs w:val="21"/>
          <w:lang w:val="hy-AM"/>
        </w:rPr>
      </w:pPr>
    </w:p>
    <w:p w:rsidR="00AD1ABC" w:rsidRPr="009D3A16" w:rsidRDefault="00D66D58" w:rsidP="00D66D58">
      <w:pPr>
        <w:pStyle w:val="Heading2"/>
        <w:numPr>
          <w:ilvl w:val="1"/>
          <w:numId w:val="8"/>
        </w:numPr>
        <w:rPr>
          <w:rFonts w:cs="Times New Roman"/>
          <w:color w:val="000000" w:themeColor="text1"/>
        </w:rPr>
      </w:pPr>
      <w:bookmarkStart w:id="8" w:name="_Toc346790736"/>
      <w:r w:rsidRPr="009D3A16">
        <w:rPr>
          <w:rFonts w:ascii="Sylfaen" w:hAnsi="Sylfaen" w:cs="Sylfaen"/>
          <w:color w:val="000000" w:themeColor="text1"/>
          <w:lang w:val="hy-AM"/>
        </w:rPr>
        <w:t xml:space="preserve">    </w:t>
      </w:r>
      <w:r w:rsidRPr="009D3A16">
        <w:rPr>
          <w:rFonts w:ascii="Sylfaen" w:hAnsi="Sylfaen" w:cs="Sylfaen"/>
          <w:color w:val="000000" w:themeColor="text1"/>
        </w:rPr>
        <w:t>Կարգավորող</w:t>
      </w:r>
      <w:r w:rsidRPr="009D3A16">
        <w:rPr>
          <w:rFonts w:cs="Times New Roma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 xml:space="preserve">դաշտ </w:t>
      </w:r>
      <w:r w:rsidRPr="009D3A16">
        <w:rPr>
          <w:rFonts w:cs="Times New Roman"/>
          <w:color w:val="000000" w:themeColor="text1"/>
        </w:rPr>
        <w:t xml:space="preserve"> </w:t>
      </w:r>
      <w:bookmarkEnd w:id="8"/>
    </w:p>
    <w:p w:rsidR="00AD1ABC" w:rsidRPr="009D3A16" w:rsidRDefault="00AD1ABC" w:rsidP="00AD1ABC">
      <w:pPr>
        <w:pStyle w:val="TimesNewRoman"/>
        <w:rPr>
          <w:color w:val="000000" w:themeColor="text1"/>
        </w:rPr>
      </w:pPr>
    </w:p>
    <w:p w:rsidR="007629B8" w:rsidRPr="009D3A16" w:rsidRDefault="0045108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color w:val="000000" w:themeColor="text1"/>
        </w:rPr>
        <w:lastRenderedPageBreak/>
        <w:t xml:space="preserve"> </w:t>
      </w:r>
      <w:r w:rsidR="00A83C19" w:rsidRPr="009D3A16">
        <w:rPr>
          <w:rFonts w:ascii="Sylfaen" w:hAnsi="Sylfaen" w:cs="Sylfaen"/>
          <w:b/>
          <w:color w:val="000000" w:themeColor="text1"/>
        </w:rPr>
        <w:t>Բ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արձրագույն կրթության</w:t>
      </w:r>
      <w:r w:rsidR="00A83C19" w:rsidRPr="009D3A16">
        <w:rPr>
          <w:b/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/>
          <w:b/>
          <w:color w:val="000000" w:themeColor="text1"/>
        </w:rPr>
        <w:t xml:space="preserve">մասին </w:t>
      </w:r>
      <w:r w:rsidR="00A83C19" w:rsidRPr="009D3A16">
        <w:rPr>
          <w:b/>
          <w:color w:val="000000" w:themeColor="text1"/>
          <w:lang w:val="hy-AM"/>
        </w:rPr>
        <w:t>2004 –</w:t>
      </w:r>
      <w:r w:rsidR="00A83C19" w:rsidRPr="009D3A16">
        <w:rPr>
          <w:b/>
          <w:color w:val="000000" w:themeColor="text1"/>
        </w:rPr>
        <w:t xml:space="preserve"> </w:t>
      </w:r>
      <w:r w:rsidR="00A83C19" w:rsidRPr="009D3A16">
        <w:rPr>
          <w:rFonts w:ascii="Sylfaen" w:hAnsi="Sylfaen"/>
          <w:b/>
          <w:color w:val="000000" w:themeColor="text1"/>
        </w:rPr>
        <w:t xml:space="preserve">թ. և </w:t>
      </w:r>
      <w:r w:rsidR="00A83C19" w:rsidRPr="009D3A16">
        <w:rPr>
          <w:rFonts w:ascii="Sylfaen" w:hAnsi="Sylfaen" w:cs="Sylfaen"/>
          <w:b/>
          <w:color w:val="000000" w:themeColor="text1"/>
        </w:rPr>
        <w:t>Կ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 xml:space="preserve">րթության </w:t>
      </w:r>
      <w:r w:rsidR="00A83C19" w:rsidRPr="009D3A16">
        <w:rPr>
          <w:rFonts w:ascii="Sylfaen" w:hAnsi="Sylfaen" w:cs="Sylfaen"/>
          <w:b/>
          <w:color w:val="000000" w:themeColor="text1"/>
        </w:rPr>
        <w:t xml:space="preserve">մասին </w:t>
      </w:r>
      <w:r w:rsidR="00A83C19" w:rsidRPr="009D3A16">
        <w:rPr>
          <w:b/>
          <w:color w:val="000000" w:themeColor="text1"/>
          <w:lang w:val="hy-AM"/>
        </w:rPr>
        <w:t xml:space="preserve">1999 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թ</w:t>
      </w:r>
      <w:r w:rsidR="00A83C19" w:rsidRPr="009D3A16">
        <w:rPr>
          <w:b/>
          <w:color w:val="000000" w:themeColor="text1"/>
          <w:lang w:val="hy-AM"/>
        </w:rPr>
        <w:t xml:space="preserve">. 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ՀՀ օրենք</w:t>
      </w:r>
      <w:r w:rsidR="00A83C19" w:rsidRPr="009D3A16">
        <w:rPr>
          <w:rFonts w:ascii="Sylfaen" w:hAnsi="Sylfaen" w:cs="Sylfaen"/>
          <w:b/>
          <w:color w:val="000000" w:themeColor="text1"/>
        </w:rPr>
        <w:t>ներ</w:t>
      </w:r>
      <w:r w:rsidRPr="009D3A16">
        <w:rPr>
          <w:rFonts w:ascii="Sylfaen" w:hAnsi="Sylfaen" w:cs="Sylfaen"/>
          <w:b/>
          <w:color w:val="000000" w:themeColor="text1"/>
        </w:rPr>
        <w:t>ը</w:t>
      </w:r>
      <w:r w:rsidR="00A83C19" w:rsidRPr="009D3A16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մանրամասն ս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ահման</w:t>
      </w:r>
      <w:r w:rsidRPr="009D3A16">
        <w:rPr>
          <w:rFonts w:ascii="Sylfaen" w:hAnsi="Sylfaen" w:cs="Sylfaen"/>
          <w:b/>
          <w:color w:val="000000" w:themeColor="text1"/>
        </w:rPr>
        <w:t xml:space="preserve">ում են </w:t>
      </w:r>
      <w:r w:rsidR="00A83C19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կառավարման 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ընդհանուր</w:t>
      </w:r>
      <w:r w:rsidR="00A83C19" w:rsidRPr="009D3A16">
        <w:rPr>
          <w:b/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b/>
          <w:color w:val="000000" w:themeColor="text1"/>
          <w:lang w:val="hy-AM"/>
        </w:rPr>
        <w:t>շրջանակ</w:t>
      </w:r>
      <w:r w:rsidRPr="009D3A16">
        <w:rPr>
          <w:rFonts w:ascii="Sylfaen" w:hAnsi="Sylfaen" w:cs="Sylfaen"/>
          <w:b/>
          <w:color w:val="000000" w:themeColor="text1"/>
        </w:rPr>
        <w:t>ը, սակայն որոշ ա</w:t>
      </w:r>
      <w:r w:rsidR="008371C5">
        <w:rPr>
          <w:rFonts w:ascii="Sylfaen" w:hAnsi="Sylfaen" w:cs="Sylfaen"/>
          <w:b/>
          <w:color w:val="000000" w:themeColor="text1"/>
        </w:rPr>
        <w:t>ն</w:t>
      </w:r>
      <w:r w:rsidRPr="009D3A16">
        <w:rPr>
          <w:rFonts w:ascii="Sylfaen" w:hAnsi="Sylfaen" w:cs="Sylfaen"/>
          <w:b/>
          <w:color w:val="000000" w:themeColor="text1"/>
        </w:rPr>
        <w:t>որոշությա</w:t>
      </w:r>
      <w:r w:rsidR="00E72D23" w:rsidRPr="009D3A16">
        <w:rPr>
          <w:rFonts w:ascii="Sylfaen" w:hAnsi="Sylfaen" w:cs="Sylfaen"/>
          <w:b/>
          <w:color w:val="000000" w:themeColor="text1"/>
        </w:rPr>
        <w:t>մբ</w:t>
      </w:r>
      <w:r w:rsidRPr="009D3A16">
        <w:rPr>
          <w:rFonts w:ascii="Sylfaen" w:hAnsi="Sylfaen" w:cs="Sylfaen"/>
          <w:b/>
          <w:color w:val="000000" w:themeColor="text1"/>
        </w:rPr>
        <w:t>` հոգուտ պետության վերահսկողական դերի</w:t>
      </w:r>
      <w:r w:rsidRPr="009D3A16">
        <w:rPr>
          <w:rFonts w:ascii="Sylfaen" w:hAnsi="Sylfaen" w:cs="Sylfaen"/>
          <w:color w:val="000000" w:themeColor="text1"/>
        </w:rPr>
        <w:t xml:space="preserve">: </w:t>
      </w:r>
      <w:r w:rsidR="00E72D23" w:rsidRPr="009D3A16">
        <w:rPr>
          <w:rFonts w:ascii="Sylfaen" w:hAnsi="Sylfaen" w:cs="Sylfaen"/>
          <w:color w:val="000000" w:themeColor="text1"/>
        </w:rPr>
        <w:t>Մ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ասնավորապես</w:t>
      </w:r>
      <w:r w:rsidR="00A83C19" w:rsidRPr="009D3A16">
        <w:rPr>
          <w:color w:val="000000" w:themeColor="text1"/>
          <w:lang w:val="hy-AM"/>
        </w:rPr>
        <w:t xml:space="preserve">, </w:t>
      </w:r>
      <w:r w:rsidR="00E72D23" w:rsidRPr="009D3A16">
        <w:rPr>
          <w:rFonts w:ascii="Sylfaen" w:hAnsi="Sylfaen"/>
          <w:color w:val="000000" w:themeColor="text1"/>
        </w:rPr>
        <w:t>ԲԿՕ–ը մանրամասն սահմանում է պետության դեր</w:t>
      </w:r>
      <w:r w:rsidR="00026CF5" w:rsidRPr="009D3A16">
        <w:rPr>
          <w:rFonts w:ascii="Sylfaen" w:hAnsi="Sylfaen"/>
          <w:color w:val="000000" w:themeColor="text1"/>
        </w:rPr>
        <w:t>ի,</w:t>
      </w:r>
      <w:r w:rsidR="00E72D23" w:rsidRPr="009D3A16">
        <w:rPr>
          <w:rFonts w:ascii="Sylfaen" w:hAnsi="Sylfaen"/>
          <w:color w:val="000000" w:themeColor="text1"/>
        </w:rPr>
        <w:t xml:space="preserve"> ու </w:t>
      </w:r>
      <w:r w:rsidR="0066073C">
        <w:rPr>
          <w:rFonts w:ascii="Sylfaen" w:hAnsi="Sylfaen"/>
          <w:color w:val="000000" w:themeColor="text1"/>
        </w:rPr>
        <w:t>բուհեր</w:t>
      </w:r>
      <w:r w:rsidR="00026CF5" w:rsidRPr="009D3A16">
        <w:rPr>
          <w:rFonts w:ascii="Sylfaen" w:hAnsi="Sylfaen"/>
          <w:color w:val="000000" w:themeColor="text1"/>
        </w:rPr>
        <w:t xml:space="preserve">ի, ակադեմիաների և ուսանողների </w:t>
      </w:r>
      <w:r w:rsidR="00E72D23" w:rsidRPr="009D3A16">
        <w:rPr>
          <w:rFonts w:ascii="Sylfaen" w:hAnsi="Sylfaen"/>
          <w:color w:val="000000" w:themeColor="text1"/>
        </w:rPr>
        <w:t>խնդիրներ</w:t>
      </w:r>
      <w:r w:rsidR="00026CF5" w:rsidRPr="009D3A16">
        <w:rPr>
          <w:rFonts w:ascii="Sylfaen" w:hAnsi="Sylfaen"/>
          <w:color w:val="000000" w:themeColor="text1"/>
        </w:rPr>
        <w:t>ի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շրջանակ</w:t>
      </w:r>
      <w:r w:rsidR="00026CF5" w:rsidRPr="009D3A16">
        <w:rPr>
          <w:rFonts w:ascii="Sylfaen" w:hAnsi="Sylfaen" w:cs="Sylfaen"/>
          <w:color w:val="000000" w:themeColor="text1"/>
        </w:rPr>
        <w:t xml:space="preserve">ը: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է</w:t>
      </w:r>
      <w:r w:rsidR="00A83C19" w:rsidRPr="009D3A16">
        <w:rPr>
          <w:color w:val="000000" w:themeColor="text1"/>
          <w:lang w:val="hy-AM"/>
        </w:rPr>
        <w:t xml:space="preserve"> </w:t>
      </w:r>
      <w:r w:rsidR="00026CF5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026CF5" w:rsidRPr="009D3A16">
        <w:rPr>
          <w:color w:val="000000" w:themeColor="text1"/>
          <w:lang w:val="hy-AM"/>
        </w:rPr>
        <w:t xml:space="preserve"> </w:t>
      </w:r>
      <w:r w:rsidR="00026CF5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A83C19" w:rsidRPr="009D3A16">
        <w:rPr>
          <w:color w:val="000000" w:themeColor="text1"/>
          <w:lang w:val="hy-AM"/>
        </w:rPr>
        <w:t xml:space="preserve"> ​​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սկզբունքները</w:t>
      </w:r>
      <w:r w:rsidR="00A83C19" w:rsidRPr="009D3A16">
        <w:rPr>
          <w:color w:val="000000" w:themeColor="text1"/>
          <w:lang w:val="hy-AM"/>
        </w:rPr>
        <w:t xml:space="preserve">, </w:t>
      </w:r>
      <w:r w:rsidR="00026CF5" w:rsidRPr="009D3A16">
        <w:rPr>
          <w:rFonts w:ascii="Sylfaen" w:hAnsi="Sylfaen"/>
          <w:color w:val="000000" w:themeColor="text1"/>
        </w:rPr>
        <w:t>որոնց թվում են նաև</w:t>
      </w:r>
      <w:r w:rsidR="00EF5A66" w:rsidRPr="009D3A16">
        <w:rPr>
          <w:rFonts w:ascii="Sylfaen" w:hAnsi="Sylfaen"/>
          <w:color w:val="000000" w:themeColor="text1"/>
        </w:rPr>
        <w:t xml:space="preserve"> հասանելիության </w:t>
      </w:r>
      <w:r w:rsidR="00026CF5" w:rsidRPr="009D3A16">
        <w:rPr>
          <w:rFonts w:ascii="Sylfaen" w:hAnsi="Sylfaen"/>
          <w:color w:val="000000" w:themeColor="text1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հավասար</w:t>
      </w:r>
      <w:r w:rsidR="00EF5A66" w:rsidRPr="009D3A16">
        <w:rPr>
          <w:rFonts w:ascii="Sylfaen" w:hAnsi="Sylfaen" w:cs="Sylfaen"/>
          <w:color w:val="000000" w:themeColor="text1"/>
        </w:rPr>
        <w:t>ությունը</w:t>
      </w:r>
      <w:r w:rsidR="00A83C19" w:rsidRPr="009D3A16">
        <w:rPr>
          <w:color w:val="000000" w:themeColor="text1"/>
          <w:lang w:val="hy-AM"/>
        </w:rPr>
        <w:t xml:space="preserve">,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մրցունակությունը</w:t>
      </w:r>
      <w:r w:rsidR="00A83C19" w:rsidRPr="009D3A16">
        <w:rPr>
          <w:color w:val="000000" w:themeColor="text1"/>
          <w:lang w:val="hy-AM"/>
        </w:rPr>
        <w:t xml:space="preserve">,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թափանցիկությունը</w:t>
      </w:r>
      <w:r w:rsidR="00A83C19" w:rsidRPr="009D3A16">
        <w:rPr>
          <w:color w:val="000000" w:themeColor="text1"/>
          <w:lang w:val="hy-AM"/>
        </w:rPr>
        <w:t>,</w:t>
      </w:r>
      <w:r w:rsidR="00EF5A66" w:rsidRPr="009D3A16">
        <w:rPr>
          <w:color w:val="000000" w:themeColor="text1"/>
        </w:rPr>
        <w:t xml:space="preserve"> </w:t>
      </w:r>
      <w:r w:rsidR="00EF5A66" w:rsidRPr="009D3A16">
        <w:rPr>
          <w:rFonts w:ascii="Sylfaen" w:hAnsi="Sylfaen"/>
          <w:color w:val="000000" w:themeColor="text1"/>
        </w:rPr>
        <w:t xml:space="preserve">գիտական 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 xml:space="preserve">աստիճանների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համատեղելիությունը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/>
          <w:color w:val="000000" w:themeColor="text1"/>
        </w:rPr>
        <w:t>և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դիպլոմներ</w:t>
      </w:r>
      <w:r w:rsidR="00EF5A66" w:rsidRPr="009D3A16">
        <w:rPr>
          <w:rFonts w:ascii="Sylfaen" w:hAnsi="Sylfaen" w:cs="Sylfaen"/>
          <w:color w:val="000000" w:themeColor="text1"/>
        </w:rPr>
        <w:t xml:space="preserve">ի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ճանաչ</w:t>
      </w:r>
      <w:r w:rsidR="00EF5A66" w:rsidRPr="009D3A16">
        <w:rPr>
          <w:rFonts w:ascii="Sylfaen" w:hAnsi="Sylfaen" w:cs="Sylfaen"/>
          <w:color w:val="000000" w:themeColor="text1"/>
        </w:rPr>
        <w:t>ումը,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 xml:space="preserve">ուսանողների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շարժունակությ</w:t>
      </w:r>
      <w:r w:rsidR="00EF5A66" w:rsidRPr="009D3A16">
        <w:rPr>
          <w:rFonts w:ascii="Sylfaen" w:hAnsi="Sylfaen" w:cs="Sylfaen"/>
          <w:color w:val="000000" w:themeColor="text1"/>
        </w:rPr>
        <w:t xml:space="preserve">ունը, 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ակադեմիական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ազատությ</w:t>
      </w:r>
      <w:r w:rsidR="00EF5A66" w:rsidRPr="009D3A16">
        <w:rPr>
          <w:rFonts w:ascii="Sylfaen" w:hAnsi="Sylfaen" w:cs="Sylfaen"/>
          <w:color w:val="000000" w:themeColor="text1"/>
        </w:rPr>
        <w:t>ունը և</w:t>
      </w:r>
      <w:r w:rsidR="00A83C19" w:rsidRPr="009D3A16">
        <w:rPr>
          <w:color w:val="000000" w:themeColor="text1"/>
          <w:lang w:val="hy-AM"/>
        </w:rPr>
        <w:t xml:space="preserve"> </w:t>
      </w:r>
      <w:r w:rsidR="0066073C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EF5A66" w:rsidRPr="009D3A16">
        <w:rPr>
          <w:rFonts w:ascii="Sylfaen" w:hAnsi="Sylfaen" w:cs="Sylfaen"/>
          <w:color w:val="000000" w:themeColor="text1"/>
        </w:rPr>
        <w:t>ունը</w:t>
      </w:r>
      <w:r w:rsidR="00A83C19" w:rsidRPr="009D3A16">
        <w:rPr>
          <w:color w:val="000000" w:themeColor="text1"/>
          <w:lang w:val="hy-AM"/>
        </w:rPr>
        <w:t xml:space="preserve"> (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EF5A66" w:rsidRPr="009D3A16">
        <w:rPr>
          <w:rFonts w:ascii="Sylfaen" w:hAnsi="Sylfaen" w:cs="Sylfaen"/>
          <w:color w:val="000000" w:themeColor="text1"/>
        </w:rPr>
        <w:t xml:space="preserve"> </w:t>
      </w:r>
      <w:r w:rsidR="00EF5A66" w:rsidRPr="009D3A16">
        <w:rPr>
          <w:color w:val="000000" w:themeColor="text1"/>
          <w:lang w:val="hy-AM"/>
        </w:rPr>
        <w:t>4</w:t>
      </w:r>
      <w:r w:rsidR="00EF5A66" w:rsidRPr="009D3A16">
        <w:rPr>
          <w:color w:val="000000" w:themeColor="text1"/>
        </w:rPr>
        <w:t>.</w:t>
      </w:r>
      <w:r w:rsidR="00A83C19" w:rsidRPr="009D3A16">
        <w:rPr>
          <w:color w:val="000000" w:themeColor="text1"/>
          <w:lang w:val="hy-AM"/>
        </w:rPr>
        <w:t xml:space="preserve">):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6204A8" w:rsidRPr="009D3A16">
        <w:rPr>
          <w:rFonts w:ascii="Sylfaen" w:hAnsi="Sylfaen" w:cs="Sylfaen"/>
          <w:color w:val="000000" w:themeColor="text1"/>
        </w:rPr>
        <w:t>,</w:t>
      </w:r>
      <w:r w:rsidR="00A83C19" w:rsidRPr="009D3A16">
        <w:rPr>
          <w:color w:val="000000" w:themeColor="text1"/>
          <w:lang w:val="hy-AM"/>
        </w:rPr>
        <w:t xml:space="preserve"> 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թիվս</w:t>
      </w:r>
      <w:r w:rsidR="006204A8" w:rsidRPr="009D3A16">
        <w:rPr>
          <w:color w:val="000000" w:themeColor="text1"/>
          <w:lang w:val="hy-AM"/>
        </w:rPr>
        <w:t xml:space="preserve"> 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այլոց</w:t>
      </w:r>
      <w:r w:rsidR="006204A8" w:rsidRPr="009D3A16">
        <w:rPr>
          <w:rFonts w:ascii="Sylfaen" w:hAnsi="Sylfaen" w:cs="Sylfaen"/>
          <w:color w:val="000000" w:themeColor="text1"/>
        </w:rPr>
        <w:t>,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է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EF5A66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EF5A66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քաղաքականության</w:t>
      </w:r>
      <w:r w:rsidR="00EF5A66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/>
          <w:color w:val="000000" w:themeColor="text1"/>
        </w:rPr>
        <w:t xml:space="preserve">որոշման </w:t>
      </w:r>
      <w:r w:rsidR="00EF5A66" w:rsidRPr="009D3A16">
        <w:rPr>
          <w:color w:val="000000" w:themeColor="text1"/>
          <w:lang w:val="hy-AM"/>
        </w:rPr>
        <w:t>(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EF5A66" w:rsidRPr="009D3A16">
        <w:rPr>
          <w:rFonts w:ascii="Sylfaen" w:hAnsi="Sylfaen" w:cs="Sylfaen"/>
          <w:color w:val="000000" w:themeColor="text1"/>
        </w:rPr>
        <w:t xml:space="preserve"> 5</w:t>
      </w:r>
      <w:r w:rsidR="00EF5A66" w:rsidRPr="009D3A16">
        <w:rPr>
          <w:color w:val="000000" w:themeColor="text1"/>
          <w:lang w:val="hy-AM"/>
        </w:rPr>
        <w:t>)</w:t>
      </w:r>
      <w:r w:rsidR="006204A8" w:rsidRPr="009D3A16">
        <w:rPr>
          <w:color w:val="000000" w:themeColor="text1"/>
        </w:rPr>
        <w:t>,</w:t>
      </w:r>
      <w:r w:rsidR="00EF5A66" w:rsidRPr="009D3A16">
        <w:rPr>
          <w:rFonts w:ascii="Sylfaen" w:hAnsi="Sylfaen"/>
          <w:color w:val="000000" w:themeColor="text1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EF5A66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EF5A66" w:rsidRPr="009D3A16">
        <w:rPr>
          <w:color w:val="000000" w:themeColor="text1"/>
          <w:lang w:val="hy-AM"/>
        </w:rPr>
        <w:t xml:space="preserve"> (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EF5A66" w:rsidRPr="009D3A16">
        <w:rPr>
          <w:color w:val="000000" w:themeColor="text1"/>
          <w:lang w:val="hy-AM"/>
        </w:rPr>
        <w:t xml:space="preserve"> 22</w:t>
      </w:r>
      <w:r w:rsidR="00EF5A66" w:rsidRPr="009D3A16">
        <w:rPr>
          <w:color w:val="000000" w:themeColor="text1"/>
        </w:rPr>
        <w:t>.</w:t>
      </w:r>
      <w:r w:rsidR="00EF5A66" w:rsidRPr="009D3A16">
        <w:rPr>
          <w:color w:val="000000" w:themeColor="text1"/>
          <w:lang w:val="hy-AM"/>
        </w:rPr>
        <w:t>)</w:t>
      </w:r>
      <w:r w:rsidR="00EF5A66" w:rsidRPr="009D3A16">
        <w:rPr>
          <w:color w:val="000000" w:themeColor="text1"/>
        </w:rPr>
        <w:t xml:space="preserve">,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երի ինքնավարությ</w:t>
      </w:r>
      <w:r w:rsidR="006204A8" w:rsidRPr="009D3A16">
        <w:rPr>
          <w:rFonts w:ascii="Sylfaen" w:hAnsi="Sylfaen" w:cs="Sylfaen"/>
          <w:color w:val="000000" w:themeColor="text1"/>
        </w:rPr>
        <w:t>ան և</w:t>
      </w:r>
      <w:r w:rsidR="006204A8" w:rsidRPr="009D3A16">
        <w:rPr>
          <w:color w:val="000000" w:themeColor="text1"/>
          <w:lang w:val="hy-AM"/>
        </w:rPr>
        <w:t xml:space="preserve"> 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ակադեմիական</w:t>
      </w:r>
      <w:r w:rsidR="006204A8" w:rsidRPr="009D3A16">
        <w:rPr>
          <w:color w:val="000000" w:themeColor="text1"/>
          <w:lang w:val="hy-AM"/>
        </w:rPr>
        <w:t xml:space="preserve"> 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ազատությ</w:t>
      </w:r>
      <w:r w:rsidR="006204A8" w:rsidRPr="009D3A16">
        <w:rPr>
          <w:rFonts w:ascii="Sylfaen" w:hAnsi="Sylfaen" w:cs="Sylfaen"/>
          <w:color w:val="000000" w:themeColor="text1"/>
        </w:rPr>
        <w:t>ան</w:t>
      </w:r>
      <w:r w:rsidR="006204A8" w:rsidRPr="009D3A16">
        <w:rPr>
          <w:color w:val="000000" w:themeColor="text1"/>
          <w:lang w:val="hy-AM"/>
        </w:rPr>
        <w:t xml:space="preserve"> (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6204A8" w:rsidRPr="009D3A16">
        <w:rPr>
          <w:color w:val="000000" w:themeColor="text1"/>
          <w:lang w:val="hy-AM"/>
        </w:rPr>
        <w:t xml:space="preserve"> 6</w:t>
      </w:r>
      <w:r w:rsidR="006204A8" w:rsidRPr="009D3A16">
        <w:rPr>
          <w:color w:val="000000" w:themeColor="text1"/>
        </w:rPr>
        <w:t>.</w:t>
      </w:r>
      <w:r w:rsidR="006204A8" w:rsidRPr="009D3A16">
        <w:rPr>
          <w:color w:val="000000" w:themeColor="text1"/>
          <w:lang w:val="hy-AM"/>
        </w:rPr>
        <w:t>)</w:t>
      </w:r>
      <w:r w:rsidR="006204A8" w:rsidRPr="009D3A16">
        <w:rPr>
          <w:color w:val="000000" w:themeColor="text1"/>
        </w:rPr>
        <w:t xml:space="preserve"> </w:t>
      </w:r>
      <w:r w:rsidR="006204A8" w:rsidRPr="009D3A16">
        <w:rPr>
          <w:rFonts w:ascii="Sylfaen" w:hAnsi="Sylfaen"/>
          <w:color w:val="000000" w:themeColor="text1"/>
        </w:rPr>
        <w:t xml:space="preserve">և կառավարման ու </w:t>
      </w:r>
      <w:r w:rsidR="008371C5">
        <w:rPr>
          <w:rFonts w:ascii="Sylfaen" w:hAnsi="Sylfaen"/>
          <w:color w:val="000000" w:themeColor="text1"/>
        </w:rPr>
        <w:t>վարչական</w:t>
      </w:r>
      <w:r w:rsidR="006204A8" w:rsidRPr="009D3A16">
        <w:rPr>
          <w:rFonts w:ascii="Sylfaen" w:hAnsi="Sylfaen"/>
          <w:color w:val="000000" w:themeColor="text1"/>
        </w:rPr>
        <w:t xml:space="preserve"> մարմինների կառուցվածքի </w:t>
      </w:r>
      <w:r w:rsidR="00EF5A66" w:rsidRPr="009D3A16">
        <w:rPr>
          <w:color w:val="000000" w:themeColor="text1"/>
        </w:rPr>
        <w:t xml:space="preserve"> </w:t>
      </w:r>
      <w:r w:rsidR="006204A8" w:rsidRPr="009D3A16">
        <w:rPr>
          <w:color w:val="000000" w:themeColor="text1"/>
          <w:lang w:val="hy-AM"/>
        </w:rPr>
        <w:t>(</w:t>
      </w:r>
      <w:r w:rsidR="006204A8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6204A8" w:rsidRPr="009D3A16">
        <w:rPr>
          <w:color w:val="000000" w:themeColor="text1"/>
          <w:lang w:val="hy-AM"/>
        </w:rPr>
        <w:t xml:space="preserve"> 15</w:t>
      </w:r>
      <w:r w:rsidR="00FA4BA2" w:rsidRPr="009D3A16">
        <w:rPr>
          <w:color w:val="000000" w:themeColor="text1"/>
        </w:rPr>
        <w:t>.</w:t>
      </w:r>
      <w:r w:rsidR="006204A8" w:rsidRPr="009D3A16">
        <w:rPr>
          <w:color w:val="000000" w:themeColor="text1"/>
          <w:lang w:val="hy-AM"/>
        </w:rPr>
        <w:t xml:space="preserve">) </w:t>
      </w:r>
      <w:r w:rsidR="006204A8" w:rsidRPr="009D3A16">
        <w:rPr>
          <w:rFonts w:ascii="Sylfaen" w:hAnsi="Sylfaen"/>
          <w:color w:val="000000" w:themeColor="text1"/>
        </w:rPr>
        <w:t xml:space="preserve">մեջ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պետության</w:t>
      </w:r>
      <w:r w:rsidR="00A83C19" w:rsidRPr="009D3A16">
        <w:rPr>
          <w:color w:val="000000" w:themeColor="text1"/>
          <w:lang w:val="hy-AM"/>
        </w:rPr>
        <w:t xml:space="preserve">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դերեր</w:t>
      </w:r>
      <w:r w:rsidR="00EF5A66" w:rsidRPr="009D3A16">
        <w:rPr>
          <w:rFonts w:ascii="Sylfaen" w:hAnsi="Sylfaen" w:cs="Sylfaen"/>
          <w:color w:val="000000" w:themeColor="text1"/>
        </w:rPr>
        <w:t xml:space="preserve">ն ու </w:t>
      </w:r>
      <w:r w:rsidR="00EF5A66" w:rsidRPr="009D3A16">
        <w:rPr>
          <w:rFonts w:ascii="Sylfaen" w:hAnsi="Sylfaen" w:cs="Sylfaen"/>
          <w:color w:val="000000" w:themeColor="text1"/>
          <w:lang w:val="hy-AM"/>
        </w:rPr>
        <w:t>լիազորություններ</w:t>
      </w:r>
      <w:r w:rsidR="00EF5A66" w:rsidRPr="009D3A16">
        <w:rPr>
          <w:rFonts w:ascii="Sylfaen" w:hAnsi="Sylfaen" w:cs="Sylfaen"/>
          <w:color w:val="000000" w:themeColor="text1"/>
        </w:rPr>
        <w:t xml:space="preserve">ը: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Նման</w:t>
      </w:r>
      <w:r w:rsidR="00A83C19" w:rsidRPr="009D3A16">
        <w:rPr>
          <w:color w:val="000000" w:themeColor="text1"/>
          <w:lang w:val="hy-AM"/>
        </w:rPr>
        <w:t xml:space="preserve"> </w:t>
      </w:r>
      <w:r w:rsidR="006204A8" w:rsidRPr="009D3A16">
        <w:rPr>
          <w:rFonts w:ascii="Sylfaen" w:hAnsi="Sylfaen"/>
          <w:color w:val="000000" w:themeColor="text1"/>
        </w:rPr>
        <w:t>մանրամ</w:t>
      </w:r>
      <w:r w:rsidR="0066073C">
        <w:rPr>
          <w:rFonts w:ascii="Sylfaen" w:hAnsi="Sylfaen"/>
          <w:color w:val="000000" w:themeColor="text1"/>
        </w:rPr>
        <w:t>ա</w:t>
      </w:r>
      <w:r w:rsidR="006204A8" w:rsidRPr="009D3A16">
        <w:rPr>
          <w:rFonts w:ascii="Sylfaen" w:hAnsi="Sylfaen"/>
          <w:color w:val="000000" w:themeColor="text1"/>
        </w:rPr>
        <w:t>սն օրենքը`որոշ ան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6204A8" w:rsidRPr="009D3A16">
        <w:rPr>
          <w:rFonts w:ascii="Sylfaen" w:hAnsi="Sylfaen" w:cs="Sylfaen"/>
          <w:color w:val="000000" w:themeColor="text1"/>
        </w:rPr>
        <w:t>ություններով և անհետևողականությամբ</w:t>
      </w:r>
      <w:r w:rsidR="00D556C9" w:rsidRPr="009D3A16">
        <w:rPr>
          <w:rFonts w:ascii="Sylfaen" w:hAnsi="Sylfaen" w:cs="Sylfaen"/>
          <w:color w:val="000000" w:themeColor="text1"/>
        </w:rPr>
        <w:t>, հնարավորություն է տալիս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ՀՀ</w:t>
      </w:r>
      <w:r w:rsidR="00A83C19" w:rsidRPr="009D3A16">
        <w:rPr>
          <w:color w:val="000000" w:themeColor="text1"/>
          <w:lang w:val="hy-AM"/>
        </w:rPr>
        <w:t xml:space="preserve"> 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D556C9" w:rsidRPr="009D3A16">
        <w:rPr>
          <w:rFonts w:ascii="Sylfaen" w:hAnsi="Sylfaen" w:cs="Sylfaen"/>
          <w:color w:val="000000" w:themeColor="text1"/>
        </w:rPr>
        <w:t>ը</w:t>
      </w:r>
      <w:r w:rsidR="00A83C19" w:rsidRPr="009D3A16">
        <w:rPr>
          <w:color w:val="000000" w:themeColor="text1"/>
          <w:lang w:val="hy-AM"/>
        </w:rPr>
        <w:t xml:space="preserve"> </w:t>
      </w:r>
      <w:r w:rsidR="00D556C9" w:rsidRPr="009D3A16">
        <w:rPr>
          <w:rFonts w:ascii="Sylfaen" w:hAnsi="Sylfaen" w:cs="Sylfaen"/>
          <w:color w:val="000000" w:themeColor="text1"/>
          <w:lang w:val="hy-AM"/>
        </w:rPr>
        <w:t>վերահսկել</w:t>
      </w:r>
      <w:r w:rsidR="00D556C9" w:rsidRPr="009D3A16">
        <w:rPr>
          <w:color w:val="000000" w:themeColor="text1"/>
          <w:lang w:val="hy-AM"/>
        </w:rPr>
        <w:t xml:space="preserve"> </w:t>
      </w:r>
      <w:r w:rsidR="0066073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A83C19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D556C9" w:rsidRPr="009D3A16">
        <w:rPr>
          <w:rFonts w:ascii="Sylfaen" w:hAnsi="Sylfaen" w:cs="Sylfaen"/>
          <w:color w:val="000000" w:themeColor="text1"/>
        </w:rPr>
        <w:t xml:space="preserve">ն, ինչպես նաև խոչնդոտել </w:t>
      </w:r>
      <w:r w:rsidR="0066073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</w:rPr>
        <w:t>ուհ</w:t>
      </w:r>
      <w:r w:rsidR="00D556C9" w:rsidRPr="009D3A16">
        <w:rPr>
          <w:rFonts w:ascii="Sylfaen" w:hAnsi="Sylfaen" w:cs="Sylfaen"/>
          <w:color w:val="000000" w:themeColor="text1"/>
        </w:rPr>
        <w:t xml:space="preserve">երին </w:t>
      </w:r>
      <w:r w:rsidR="00D556C9"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="00D556C9" w:rsidRPr="009D3A16">
        <w:rPr>
          <w:rFonts w:ascii="Sylfaen" w:hAnsi="Sylfaen" w:cs="Sylfaen"/>
          <w:color w:val="000000" w:themeColor="text1"/>
        </w:rPr>
        <w:t xml:space="preserve">  ինքնավարությ</w:t>
      </w:r>
      <w:r w:rsidR="0066073C">
        <w:rPr>
          <w:rFonts w:ascii="Sylfaen" w:hAnsi="Sylfaen" w:cs="Sylfaen"/>
          <w:color w:val="000000" w:themeColor="text1"/>
        </w:rPr>
        <w:t>ու</w:t>
      </w:r>
      <w:r w:rsidR="00D556C9" w:rsidRPr="009D3A16">
        <w:rPr>
          <w:rFonts w:ascii="Sylfaen" w:hAnsi="Sylfaen" w:cs="Sylfaen"/>
          <w:color w:val="000000" w:themeColor="text1"/>
        </w:rPr>
        <w:t>ն իրականացնել</w:t>
      </w:r>
      <w:r w:rsidR="001614DD" w:rsidRPr="009D3A16">
        <w:rPr>
          <w:rFonts w:ascii="Sylfaen" w:hAnsi="Sylfaen" w:cs="Sylfaen"/>
          <w:color w:val="000000" w:themeColor="text1"/>
        </w:rPr>
        <w:t>,</w:t>
      </w:r>
      <w:r w:rsidR="00D556C9" w:rsidRPr="009D3A16">
        <w:rPr>
          <w:rFonts w:ascii="Sylfaen" w:hAnsi="Sylfaen" w:cs="Sylfaen"/>
          <w:color w:val="000000" w:themeColor="text1"/>
        </w:rPr>
        <w:t xml:space="preserve"> ինչպես մանրամասն նկարագրվում է </w:t>
      </w:r>
      <w:r w:rsidR="00FA4BA2" w:rsidRPr="009D3A16">
        <w:rPr>
          <w:rFonts w:ascii="Sylfaen" w:hAnsi="Sylfaen" w:cs="Sylfaen"/>
          <w:color w:val="000000" w:themeColor="text1"/>
        </w:rPr>
        <w:t>ստորև</w:t>
      </w:r>
      <w:r w:rsidR="00FA4BA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FA4BA2" w:rsidRPr="009D3A16">
        <w:rPr>
          <w:rFonts w:ascii="Sylfaen" w:hAnsi="Sylfaen" w:cs="Sylfaen"/>
          <w:color w:val="000000" w:themeColor="text1"/>
        </w:rPr>
        <w:t xml:space="preserve">` </w:t>
      </w:r>
      <w:r w:rsidR="00D556C9" w:rsidRPr="009D3A16">
        <w:rPr>
          <w:rFonts w:ascii="Sylfaen" w:hAnsi="Sylfaen" w:cs="Sylfaen"/>
          <w:color w:val="000000" w:themeColor="text1"/>
          <w:lang w:val="hy-AM"/>
        </w:rPr>
        <w:t>Բաժին</w:t>
      </w:r>
      <w:r w:rsidR="00D556C9" w:rsidRPr="009D3A16">
        <w:rPr>
          <w:color w:val="000000" w:themeColor="text1"/>
          <w:lang w:val="hy-AM"/>
        </w:rPr>
        <w:t xml:space="preserve"> III</w:t>
      </w:r>
      <w:r w:rsidR="00D556C9" w:rsidRPr="009D3A16">
        <w:rPr>
          <w:color w:val="000000" w:themeColor="text1"/>
        </w:rPr>
        <w:t xml:space="preserve"> -</w:t>
      </w:r>
      <w:r w:rsidR="00D556C9" w:rsidRPr="009D3A16">
        <w:rPr>
          <w:rFonts w:ascii="Sylfaen" w:hAnsi="Sylfaen"/>
          <w:color w:val="000000" w:themeColor="text1"/>
        </w:rPr>
        <w:t>ում</w:t>
      </w:r>
      <w:r w:rsidR="001614DD" w:rsidRPr="009D3A16">
        <w:rPr>
          <w:color w:val="000000" w:themeColor="text1"/>
        </w:rPr>
        <w:t>:</w:t>
      </w:r>
      <w:r w:rsidR="00D556C9" w:rsidRPr="009D3A16">
        <w:rPr>
          <w:rFonts w:ascii="Sylfaen" w:hAnsi="Sylfaen" w:cs="Sylfaen"/>
          <w:color w:val="000000" w:themeColor="text1"/>
        </w:rPr>
        <w:t xml:space="preserve"> </w:t>
      </w:r>
      <w:r w:rsidR="00A83C19" w:rsidRPr="009D3A16">
        <w:rPr>
          <w:color w:val="000000" w:themeColor="text1"/>
          <w:lang w:val="hy-AM"/>
        </w:rPr>
        <w:t xml:space="preserve"> </w:t>
      </w:r>
      <w:r w:rsidR="00AD1ABC" w:rsidRPr="009D3A16">
        <w:rPr>
          <w:color w:val="000000" w:themeColor="text1"/>
        </w:rPr>
        <w:t xml:space="preserve"> </w:t>
      </w:r>
    </w:p>
    <w:p w:rsidR="003401F6" w:rsidRPr="009D3A16" w:rsidRDefault="003401F6" w:rsidP="003401F6">
      <w:pPr>
        <w:pStyle w:val="TimesNewRoman"/>
        <w:rPr>
          <w:color w:val="000000" w:themeColor="text1"/>
        </w:rPr>
      </w:pPr>
    </w:p>
    <w:p w:rsidR="00BE0833" w:rsidRPr="009D3A16" w:rsidRDefault="006E7C30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lang w:val="hy-AM"/>
        </w:rPr>
      </w:pPr>
      <w:r w:rsidRPr="009D3A16">
        <w:rPr>
          <w:b/>
          <w:color w:val="000000" w:themeColor="text1"/>
          <w:lang w:val="hy-AM"/>
        </w:rPr>
        <w:t xml:space="preserve">2002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թ</w:t>
      </w:r>
      <w:r w:rsidR="0066073C">
        <w:rPr>
          <w:rFonts w:ascii="Sylfaen" w:hAnsi="Sylfaen" w:cs="Sylfaen"/>
          <w:b/>
          <w:color w:val="000000" w:themeColor="text1"/>
        </w:rPr>
        <w:t>.</w:t>
      </w:r>
      <w:r w:rsidRPr="009D3A16">
        <w:rPr>
          <w:b/>
          <w:color w:val="000000" w:themeColor="text1"/>
          <w:lang w:val="hy-AM"/>
        </w:rPr>
        <w:t>-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b/>
          <w:color w:val="000000" w:themeColor="text1"/>
          <w:lang w:val="hy-AM"/>
        </w:rPr>
        <w:t>-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ենթա</w:t>
      </w:r>
      <w:r w:rsidR="0066073C">
        <w:rPr>
          <w:rFonts w:ascii="Sylfaen" w:hAnsi="Sylfaen" w:cs="Sylfaen"/>
          <w:b/>
          <w:color w:val="000000" w:themeColor="text1"/>
        </w:rPr>
        <w:t>րկվում 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ոչ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առևտրային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կազմակերպությունների</w:t>
      </w:r>
      <w:r w:rsidRPr="009D3A16">
        <w:rPr>
          <w:b/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ՊՈԱԿ</w:t>
      </w:r>
      <w:r w:rsidRPr="009D3A16">
        <w:rPr>
          <w:b/>
          <w:color w:val="000000" w:themeColor="text1"/>
          <w:lang w:val="hy-AM"/>
        </w:rPr>
        <w:t xml:space="preserve">) 2001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թ</w:t>
      </w:r>
      <w:r w:rsidRPr="009D3A16">
        <w:rPr>
          <w:b/>
          <w:color w:val="000000" w:themeColor="text1"/>
          <w:lang w:val="hy-AM"/>
        </w:rPr>
        <w:t xml:space="preserve">. </w:t>
      </w:r>
      <w:r w:rsidRPr="009D3A16">
        <w:rPr>
          <w:rFonts w:ascii="Sylfaen" w:hAnsi="Sylfaen"/>
          <w:b/>
          <w:color w:val="000000" w:themeColor="text1"/>
          <w:lang w:val="hy-AM"/>
        </w:rPr>
        <w:t>ընդու</w:t>
      </w:r>
      <w:r w:rsidR="0066073C">
        <w:rPr>
          <w:rFonts w:ascii="Sylfaen" w:hAnsi="Sylfaen"/>
          <w:b/>
          <w:color w:val="000000" w:themeColor="text1"/>
        </w:rPr>
        <w:t>ն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ած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օրենքին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b/>
          <w:color w:val="000000" w:themeColor="text1"/>
          <w:lang w:val="hy-AM"/>
        </w:rPr>
        <w:t>ո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հակասում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="0066073C">
        <w:rPr>
          <w:rFonts w:ascii="Sylfaen" w:hAnsi="Sylfaen" w:cs="Sylfaen"/>
          <w:b/>
          <w:color w:val="000000" w:themeColor="text1"/>
        </w:rPr>
        <w:t>կ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րթության</w:t>
      </w:r>
      <w:r w:rsidR="0066073C">
        <w:rPr>
          <w:rFonts w:ascii="Sylfaen" w:hAnsi="Sylfaen" w:cs="Sylfaen"/>
          <w:b/>
          <w:color w:val="000000" w:themeColor="text1"/>
        </w:rPr>
        <w:t xml:space="preserve">ը վերաբերող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օրենքներին և ժխտում է ինքնավարությունը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ինքնակառավարման սկզբունքները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</w:rPr>
        <w:t xml:space="preserve">Հաջորդելով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մասին օրենք</w:t>
      </w:r>
      <w:r w:rsidR="00961FBA" w:rsidRPr="009D3A16">
        <w:rPr>
          <w:rFonts w:ascii="Sylfaen" w:hAnsi="Sylfaen"/>
          <w:color w:val="000000" w:themeColor="text1"/>
        </w:rPr>
        <w:t xml:space="preserve">ին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Մաս</w:t>
      </w:r>
      <w:r w:rsidRPr="009D3A16">
        <w:rPr>
          <w:color w:val="000000" w:themeColor="text1"/>
          <w:lang w:val="hy-AM"/>
        </w:rPr>
        <w:t xml:space="preserve"> 5</w:t>
      </w:r>
      <w:r w:rsidRPr="009D3A16">
        <w:rPr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27)</w:t>
      </w:r>
      <w:r w:rsidR="00961FBA" w:rsidRPr="009D3A16">
        <w:rPr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color w:val="000000" w:themeColor="text1"/>
          <w:lang w:val="hy-AM"/>
        </w:rPr>
        <w:t>2002-2003</w:t>
      </w:r>
      <w:r w:rsidR="0066073C">
        <w:rPr>
          <w:color w:val="000000" w:themeColor="text1"/>
        </w:rPr>
        <w:t xml:space="preserve"> </w:t>
      </w:r>
      <w:r w:rsidR="00961FBA" w:rsidRPr="009D3A16">
        <w:rPr>
          <w:rFonts w:ascii="Sylfaen" w:hAnsi="Sylfaen"/>
          <w:color w:val="000000" w:themeColor="text1"/>
        </w:rPr>
        <w:t>թթ</w:t>
      </w:r>
      <w:r w:rsidR="0066073C">
        <w:rPr>
          <w:rFonts w:ascii="Sylfaen" w:hAnsi="Sylfaen"/>
          <w:color w:val="000000" w:themeColor="text1"/>
        </w:rPr>
        <w:t>.</w:t>
      </w:r>
      <w:r w:rsidR="00961FBA" w:rsidRPr="009D3A16">
        <w:rPr>
          <w:rFonts w:ascii="Sylfaen" w:hAnsi="Sylfaen"/>
          <w:color w:val="000000" w:themeColor="text1"/>
        </w:rPr>
        <w:t xml:space="preserve">–ին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961FBA"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961FBA" w:rsidRPr="009D3A16">
        <w:rPr>
          <w:color w:val="000000" w:themeColor="text1"/>
          <w:lang w:val="hy-AM"/>
        </w:rPr>
        <w:t xml:space="preserve"> ​​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961FBA"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հաստատություններ</w:t>
      </w:r>
      <w:r w:rsidR="00961FBA" w:rsidRPr="009D3A16">
        <w:rPr>
          <w:rFonts w:ascii="Sylfaen" w:hAnsi="Sylfaen" w:cs="Sylfaen"/>
          <w:color w:val="000000" w:themeColor="text1"/>
        </w:rPr>
        <w:t>ի</w:t>
      </w:r>
      <w:r w:rsidR="00961FBA" w:rsidRPr="009D3A16">
        <w:rPr>
          <w:color w:val="000000" w:themeColor="text1"/>
          <w:lang w:val="hy-AM"/>
        </w:rPr>
        <w:t xml:space="preserve">,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961FBA"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961FBA" w:rsidRPr="009D3A16">
        <w:rPr>
          <w:color w:val="000000" w:themeColor="text1"/>
          <w:lang w:val="hy-AM"/>
        </w:rPr>
        <w:t>`</w:t>
      </w:r>
      <w:r w:rsidR="00961FBA" w:rsidRPr="009D3A16">
        <w:rPr>
          <w:color w:val="000000" w:themeColor="text1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961FBA" w:rsidRPr="009D3A16">
        <w:rPr>
          <w:rFonts w:ascii="Sylfaen" w:hAnsi="Sylfaen" w:cs="Sylfaen"/>
          <w:color w:val="000000" w:themeColor="text1"/>
        </w:rPr>
        <w:t>,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205893" w:rsidRPr="009D3A16">
        <w:rPr>
          <w:rFonts w:ascii="Sylfaen" w:hAnsi="Sylfaen" w:cs="Sylfaen"/>
          <w:color w:val="000000" w:themeColor="text1"/>
          <w:lang w:val="hy-AM"/>
        </w:rPr>
        <w:t xml:space="preserve">իրավական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կարգավիճակը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rFonts w:ascii="Sylfaen" w:hAnsi="Sylfaen"/>
          <w:color w:val="000000" w:themeColor="text1"/>
        </w:rPr>
        <w:t xml:space="preserve">հաստատություններց վերածվել է ՊՈԱԿ–ի: </w:t>
      </w:r>
      <w:r w:rsidR="00561C4E" w:rsidRPr="009D3A16">
        <w:rPr>
          <w:rFonts w:ascii="Sylfaen" w:hAnsi="Sylfaen" w:cs="Sylfaen"/>
          <w:color w:val="000000" w:themeColor="text1"/>
        </w:rPr>
        <w:t>Ի</w:t>
      </w:r>
      <w:r w:rsidR="00561C4E" w:rsidRPr="009D3A16">
        <w:rPr>
          <w:color w:val="000000" w:themeColor="text1"/>
          <w:lang w:val="hy-AM"/>
        </w:rPr>
        <w:t xml:space="preserve"> </w:t>
      </w:r>
      <w:r w:rsidR="00561C4E" w:rsidRPr="009D3A16">
        <w:rPr>
          <w:rFonts w:ascii="Sylfaen" w:hAnsi="Sylfaen" w:cs="Sylfaen"/>
          <w:color w:val="000000" w:themeColor="text1"/>
          <w:lang w:val="hy-AM"/>
        </w:rPr>
        <w:t>լրումն</w:t>
      </w:r>
      <w:r w:rsidR="00561C4E" w:rsidRPr="009D3A16">
        <w:rPr>
          <w:color w:val="000000" w:themeColor="text1"/>
          <w:lang w:val="hy-AM"/>
        </w:rPr>
        <w:t xml:space="preserve"> </w:t>
      </w:r>
      <w:r w:rsidR="00561C4E" w:rsidRPr="009D3A16">
        <w:rPr>
          <w:rFonts w:ascii="Sylfaen" w:hAnsi="Sylfaen" w:cs="Sylfaen"/>
          <w:color w:val="000000" w:themeColor="text1"/>
        </w:rPr>
        <w:t>կ</w:t>
      </w:r>
      <w:r w:rsidR="00561C4E" w:rsidRPr="009D3A16">
        <w:rPr>
          <w:rFonts w:ascii="Sylfaen" w:hAnsi="Sylfaen" w:cs="Sylfaen"/>
          <w:color w:val="000000" w:themeColor="text1"/>
          <w:lang w:val="hy-AM"/>
        </w:rPr>
        <w:t>րթության</w:t>
      </w:r>
      <w:r w:rsidR="00561C4E" w:rsidRPr="009D3A16">
        <w:rPr>
          <w:color w:val="000000" w:themeColor="text1"/>
          <w:lang w:val="hy-AM"/>
        </w:rPr>
        <w:t xml:space="preserve"> </w:t>
      </w:r>
      <w:r w:rsidR="00561C4E" w:rsidRPr="009D3A16">
        <w:rPr>
          <w:rFonts w:ascii="Sylfaen" w:hAnsi="Sylfaen"/>
          <w:color w:val="000000" w:themeColor="text1"/>
        </w:rPr>
        <w:t xml:space="preserve">մասին </w:t>
      </w:r>
      <w:r w:rsidR="00561C4E" w:rsidRPr="009D3A16">
        <w:rPr>
          <w:rFonts w:ascii="Sylfaen" w:hAnsi="Sylfaen" w:cs="Sylfaen"/>
          <w:color w:val="000000" w:themeColor="text1"/>
          <w:lang w:val="hy-AM"/>
        </w:rPr>
        <w:t>օրենքների</w:t>
      </w:r>
      <w:r w:rsidR="00561C4E" w:rsidRPr="009D3A16">
        <w:rPr>
          <w:rFonts w:ascii="Sylfaen" w:hAnsi="Sylfaen"/>
          <w:color w:val="000000" w:themeColor="text1"/>
        </w:rPr>
        <w:t xml:space="preserve"> </w:t>
      </w:r>
      <w:r w:rsidR="008371C5">
        <w:rPr>
          <w:rFonts w:ascii="Sylfaen" w:hAnsi="Sylfaen"/>
          <w:color w:val="000000" w:themeColor="text1"/>
        </w:rPr>
        <w:t>ի</w:t>
      </w:r>
      <w:r w:rsidR="00205893" w:rsidRPr="009D3A16">
        <w:rPr>
          <w:rFonts w:ascii="Sylfaen" w:hAnsi="Sylfaen"/>
          <w:color w:val="000000" w:themeColor="text1"/>
        </w:rPr>
        <w:t xml:space="preserve">րավական </w:t>
      </w:r>
      <w:r w:rsidR="00961FBA" w:rsidRPr="009D3A16">
        <w:rPr>
          <w:color w:val="000000" w:themeColor="text1"/>
          <w:lang w:val="hy-AM"/>
        </w:rPr>
        <w:t xml:space="preserve"> </w:t>
      </w:r>
      <w:r w:rsidR="00961FBA" w:rsidRPr="009D3A16">
        <w:rPr>
          <w:rFonts w:ascii="Sylfaen" w:hAnsi="Sylfaen" w:cs="Sylfaen"/>
          <w:color w:val="000000" w:themeColor="text1"/>
          <w:lang w:val="hy-AM"/>
        </w:rPr>
        <w:t>կարգավիճակ</w:t>
      </w:r>
      <w:r w:rsidR="00961FBA" w:rsidRPr="009D3A16">
        <w:rPr>
          <w:rFonts w:ascii="Sylfaen" w:hAnsi="Sylfaen" w:cs="Sylfaen"/>
          <w:color w:val="000000" w:themeColor="text1"/>
        </w:rPr>
        <w:t xml:space="preserve">ի նման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փոփոխությ</w:t>
      </w:r>
      <w:r w:rsidR="00961FBA" w:rsidRPr="009D3A16">
        <w:rPr>
          <w:rFonts w:ascii="Sylfaen" w:hAnsi="Sylfaen" w:cs="Sylfaen"/>
          <w:color w:val="000000" w:themeColor="text1"/>
        </w:rPr>
        <w:t xml:space="preserve">ամբ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66073C">
        <w:rPr>
          <w:rFonts w:ascii="Sylfaen" w:hAnsi="Sylfaen"/>
          <w:color w:val="000000" w:themeColor="text1"/>
        </w:rPr>
        <w:t>բուհե</w:t>
      </w:r>
      <w:r w:rsidRPr="009D3A16">
        <w:rPr>
          <w:rFonts w:ascii="Sylfaen" w:hAnsi="Sylfaen" w:cs="Sylfaen"/>
          <w:color w:val="000000" w:themeColor="text1"/>
          <w:lang w:val="hy-AM"/>
        </w:rPr>
        <w:t>րը</w:t>
      </w:r>
      <w:r w:rsidRPr="009D3A16">
        <w:rPr>
          <w:color w:val="000000" w:themeColor="text1"/>
          <w:lang w:val="hy-AM"/>
        </w:rPr>
        <w:t xml:space="preserve"> </w:t>
      </w:r>
      <w:r w:rsidR="00561C4E" w:rsidRPr="009D3A16">
        <w:rPr>
          <w:rFonts w:ascii="Sylfaen" w:hAnsi="Sylfaen"/>
          <w:color w:val="000000" w:themeColor="text1"/>
        </w:rPr>
        <w:t xml:space="preserve">մտան ՊՈԱԿ–ի մասին </w:t>
      </w:r>
      <w:r w:rsidRPr="009D3A16">
        <w:rPr>
          <w:rFonts w:ascii="Sylfaen" w:hAnsi="Sylfaen" w:cs="Sylfaen"/>
          <w:color w:val="000000" w:themeColor="text1"/>
          <w:lang w:val="hy-AM"/>
        </w:rPr>
        <w:t>օրենքի</w:t>
      </w:r>
      <w:r w:rsidRPr="009D3A16">
        <w:rPr>
          <w:color w:val="000000" w:themeColor="text1"/>
          <w:lang w:val="hy-AM"/>
        </w:rPr>
        <w:t xml:space="preserve"> </w:t>
      </w:r>
      <w:r w:rsidR="00561C4E" w:rsidRPr="009D3A16">
        <w:rPr>
          <w:rFonts w:ascii="Sylfaen" w:hAnsi="Sylfaen"/>
          <w:color w:val="000000" w:themeColor="text1"/>
        </w:rPr>
        <w:t>տիրու</w:t>
      </w:r>
      <w:r w:rsidR="008371C5">
        <w:rPr>
          <w:rFonts w:ascii="Sylfaen" w:hAnsi="Sylfaen"/>
          <w:color w:val="000000" w:themeColor="text1"/>
        </w:rPr>
        <w:t>յ</w:t>
      </w:r>
      <w:r w:rsidR="00561C4E" w:rsidRPr="009D3A16">
        <w:rPr>
          <w:rFonts w:ascii="Sylfaen" w:hAnsi="Sylfaen"/>
          <w:color w:val="000000" w:themeColor="text1"/>
        </w:rPr>
        <w:t>թ:</w:t>
      </w:r>
      <w:r w:rsidR="00561C4E" w:rsidRPr="009D3A16">
        <w:rPr>
          <w:rFonts w:ascii="Sylfaen" w:hAnsi="Sylfaen" w:cs="Sylfaen"/>
          <w:i/>
          <w:color w:val="000000" w:themeColor="text1"/>
        </w:rPr>
        <w:t xml:space="preserve"> </w:t>
      </w:r>
      <w:r w:rsidR="00561C4E" w:rsidRPr="009D3A16">
        <w:rPr>
          <w:rStyle w:val="FootnoteReference"/>
          <w:i/>
          <w:color w:val="000000" w:themeColor="text1"/>
        </w:rPr>
        <w:footnoteReference w:id="16"/>
      </w:r>
      <w:r w:rsidR="00561C4E" w:rsidRPr="009D3A16">
        <w:rPr>
          <w:rFonts w:ascii="Sylfaen" w:hAnsi="Sylfaen" w:cs="Sylfaen"/>
          <w:i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173BDB" w:rsidRPr="009D3A16">
        <w:rPr>
          <w:rFonts w:ascii="Sylfaen" w:hAnsi="Sylfaen"/>
          <w:color w:val="000000" w:themeColor="text1"/>
          <w:lang w:val="hy-AM"/>
        </w:rPr>
        <w:t>ՊՈԱԿ–ի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չի</w:t>
      </w:r>
      <w:r w:rsidRPr="009D3A16">
        <w:rPr>
          <w:color w:val="000000" w:themeColor="text1"/>
          <w:lang w:val="hy-AM"/>
        </w:rPr>
        <w:t xml:space="preserve"> </w:t>
      </w:r>
      <w:r w:rsidR="00173BDB" w:rsidRPr="009D3A16">
        <w:rPr>
          <w:rFonts w:ascii="Sylfaen" w:hAnsi="Sylfaen"/>
          <w:color w:val="000000" w:themeColor="text1"/>
          <w:lang w:val="hy-AM"/>
        </w:rPr>
        <w:t xml:space="preserve">վերաբերվում բացառապես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 xml:space="preserve">ն, այնտեղ </w:t>
      </w:r>
      <w:r w:rsidRPr="009D3A16">
        <w:rPr>
          <w:rFonts w:ascii="Sylfaen" w:hAnsi="Sylfaen" w:cs="Sylfaen"/>
          <w:color w:val="000000" w:themeColor="text1"/>
          <w:lang w:val="hy-AM"/>
        </w:rPr>
        <w:t>հաշվի</w:t>
      </w:r>
      <w:r w:rsidRPr="009D3A16">
        <w:rPr>
          <w:color w:val="000000" w:themeColor="text1"/>
          <w:lang w:val="hy-AM"/>
        </w:rPr>
        <w:t xml:space="preserve"> </w:t>
      </w:r>
      <w:r w:rsidR="00173BDB" w:rsidRPr="009D3A16">
        <w:rPr>
          <w:rFonts w:ascii="Sylfaen" w:hAnsi="Sylfaen"/>
          <w:color w:val="000000" w:themeColor="text1"/>
          <w:lang w:val="hy-AM"/>
        </w:rPr>
        <w:t xml:space="preserve">չեն առնված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 xml:space="preserve">երի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Pr="009D3A16">
        <w:rPr>
          <w:color w:val="000000" w:themeColor="text1"/>
          <w:lang w:val="hy-AM"/>
        </w:rPr>
        <w:t xml:space="preserve"> </w:t>
      </w:r>
      <w:r w:rsidR="00173BDB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B877E0" w:rsidRPr="00B877E0">
        <w:rPr>
          <w:rFonts w:ascii="Sylfaen" w:hAnsi="Sylfaen"/>
          <w:color w:val="000000" w:themeColor="text1"/>
          <w:lang w:val="hy-AM"/>
        </w:rPr>
        <w:t>ակ</w:t>
      </w:r>
      <w:r w:rsidR="0066073C">
        <w:rPr>
          <w:rFonts w:ascii="Sylfaen" w:hAnsi="Sylfaen"/>
          <w:color w:val="000000" w:themeColor="text1"/>
        </w:rPr>
        <w:t>ա</w:t>
      </w:r>
      <w:r w:rsidR="00B877E0" w:rsidRPr="00B877E0">
        <w:rPr>
          <w:rFonts w:ascii="Sylfaen" w:hAnsi="Sylfaen"/>
          <w:color w:val="000000" w:themeColor="text1"/>
          <w:lang w:val="hy-AM"/>
        </w:rPr>
        <w:t>դեմիական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ազատության</w:t>
      </w:r>
      <w:r w:rsidRPr="009D3A16">
        <w:rPr>
          <w:color w:val="000000" w:themeColor="text1"/>
          <w:lang w:val="hy-AM"/>
        </w:rPr>
        <w:t xml:space="preserve"> </w:t>
      </w:r>
      <w:r w:rsidR="00173BDB" w:rsidRPr="009D3A16">
        <w:rPr>
          <w:rFonts w:ascii="Sylfaen" w:hAnsi="Sylfaen"/>
          <w:color w:val="000000" w:themeColor="text1"/>
          <w:lang w:val="hy-AM"/>
        </w:rPr>
        <w:t xml:space="preserve">հարցերը, </w:t>
      </w:r>
      <w:r w:rsidRPr="009D3A16">
        <w:rPr>
          <w:rFonts w:ascii="Sylfaen" w:hAnsi="Sylfaen" w:cs="Sylfaen"/>
          <w:color w:val="000000" w:themeColor="text1"/>
          <w:lang w:val="hy-AM"/>
        </w:rPr>
        <w:t>որոնք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երաշխավորվ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>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</w:t>
      </w:r>
      <w:r w:rsidR="00064466" w:rsidRPr="009D3A16">
        <w:rPr>
          <w:rFonts w:ascii="Sylfaen" w:hAnsi="Sylfaen" w:cs="Sylfaen"/>
          <w:color w:val="000000" w:themeColor="text1"/>
          <w:lang w:val="hy-AM"/>
        </w:rPr>
        <w:t>ության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 xml:space="preserve"> մասին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>ո</w:t>
      </w:r>
      <w:r w:rsidR="00B877E0" w:rsidRPr="00B877E0">
        <w:rPr>
          <w:rFonts w:ascii="Sylfaen" w:hAnsi="Sylfaen" w:cs="Sylfaen"/>
          <w:color w:val="000000" w:themeColor="text1"/>
          <w:lang w:val="hy-AM"/>
        </w:rPr>
        <w:t>վ</w:t>
      </w:r>
      <w:r w:rsidRPr="009D3A16">
        <w:rPr>
          <w:color w:val="000000" w:themeColor="text1"/>
          <w:lang w:val="hy-AM"/>
        </w:rPr>
        <w:t xml:space="preserve"> (</w:t>
      </w:r>
      <w:r w:rsidR="00173BDB" w:rsidRPr="009D3A16">
        <w:rPr>
          <w:rFonts w:ascii="Sylfaen" w:hAnsi="Sylfaen"/>
          <w:color w:val="000000" w:themeColor="text1"/>
          <w:lang w:val="hy-AM"/>
        </w:rPr>
        <w:t xml:space="preserve">Օրենքի համապատասխան հոդվածները </w:t>
      </w:r>
      <w:r w:rsidRPr="009D3A16">
        <w:rPr>
          <w:rFonts w:ascii="Sylfaen" w:hAnsi="Sylfaen" w:cs="Sylfaen"/>
          <w:color w:val="000000" w:themeColor="text1"/>
          <w:lang w:val="hy-AM"/>
        </w:rPr>
        <w:t>տես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Pr="009D3A16">
        <w:rPr>
          <w:color w:val="000000" w:themeColor="text1"/>
          <w:lang w:val="hy-AM"/>
        </w:rPr>
        <w:t xml:space="preserve"> 2</w:t>
      </w:r>
      <w:r w:rsidR="00173BDB" w:rsidRPr="009D3A16">
        <w:rPr>
          <w:color w:val="000000" w:themeColor="text1"/>
          <w:lang w:val="hy-AM"/>
        </w:rPr>
        <w:t>-</w:t>
      </w:r>
      <w:r w:rsidR="00173BDB" w:rsidRPr="009D3A16">
        <w:rPr>
          <w:rFonts w:ascii="Sylfaen" w:hAnsi="Sylfaen"/>
          <w:color w:val="000000" w:themeColor="text1"/>
          <w:lang w:val="hy-AM"/>
        </w:rPr>
        <w:t>ում</w:t>
      </w:r>
      <w:r w:rsidRPr="009D3A16">
        <w:rPr>
          <w:color w:val="000000" w:themeColor="text1"/>
          <w:lang w:val="hy-AM"/>
        </w:rPr>
        <w:t>)</w:t>
      </w:r>
      <w:r w:rsidR="00B877E0" w:rsidRPr="00B877E0">
        <w:rPr>
          <w:color w:val="000000" w:themeColor="text1"/>
          <w:lang w:val="hy-AM"/>
        </w:rPr>
        <w:t xml:space="preserve">: </w:t>
      </w:r>
      <w:r w:rsidR="00B877E0" w:rsidRPr="00B877E0">
        <w:rPr>
          <w:rFonts w:ascii="Sylfaen" w:hAnsi="Sylfaen"/>
          <w:color w:val="000000" w:themeColor="text1"/>
          <w:lang w:val="hy-AM"/>
        </w:rPr>
        <w:t>Ն</w:t>
      </w:r>
      <w:r w:rsidR="00173BDB" w:rsidRPr="009D3A16">
        <w:rPr>
          <w:rFonts w:ascii="Sylfaen" w:hAnsi="Sylfaen"/>
          <w:color w:val="000000" w:themeColor="text1"/>
          <w:lang w:val="hy-AM"/>
        </w:rPr>
        <w:t>շված օրենքներում ա</w:t>
      </w:r>
      <w:r w:rsidRPr="009D3A16">
        <w:rPr>
          <w:rFonts w:ascii="Sylfaen" w:hAnsi="Sylfaen" w:cs="Sylfaen"/>
          <w:color w:val="000000" w:themeColor="text1"/>
          <w:lang w:val="hy-AM"/>
        </w:rPr>
        <w:t>մենախնդրահարույց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հակասություն</w:t>
      </w:r>
      <w:r w:rsidR="0066073C">
        <w:rPr>
          <w:rFonts w:ascii="Sylfaen" w:hAnsi="Sylfaen" w:cs="Sylfaen"/>
          <w:color w:val="000000" w:themeColor="text1"/>
        </w:rPr>
        <w:t>ն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 xml:space="preserve"> այն է, որ ըստ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օրենքների</w:t>
      </w:r>
      <w:r w:rsidR="00173BDB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="0066073C">
        <w:rPr>
          <w:rFonts w:ascii="Sylfaen" w:hAnsi="Sylfaen"/>
          <w:color w:val="000000" w:themeColor="text1"/>
        </w:rPr>
        <w:t>բուհ</w:t>
      </w:r>
      <w:r w:rsidR="00B877E0" w:rsidRPr="00B877E0">
        <w:rPr>
          <w:rFonts w:ascii="Sylfaen" w:hAnsi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առանձին</w:t>
      </w:r>
      <w:r w:rsidRPr="009D3A16">
        <w:rPr>
          <w:color w:val="000000" w:themeColor="text1"/>
          <w:lang w:val="hy-AM"/>
        </w:rPr>
        <w:t xml:space="preserve"> </w:t>
      </w:r>
      <w:r w:rsidR="00B877E0" w:rsidRPr="00B877E0">
        <w:rPr>
          <w:rFonts w:ascii="Sylfaen" w:hAnsi="Sylfaen"/>
          <w:color w:val="000000" w:themeColor="text1"/>
          <w:lang w:val="hy-AM"/>
        </w:rPr>
        <w:t>իրավաբանական</w:t>
      </w:r>
      <w:r w:rsidR="0020589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անձ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իք են և ոչ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–ը, և ոչ</w:t>
      </w:r>
      <w:r w:rsidR="00E4194C"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էլ </w:t>
      </w:r>
      <w:r w:rsidRPr="009D3A16">
        <w:rPr>
          <w:rFonts w:ascii="Sylfaen" w:hAnsi="Sylfaen" w:cs="Sylfaen"/>
          <w:color w:val="000000" w:themeColor="text1"/>
          <w:lang w:val="hy-AM"/>
        </w:rPr>
        <w:t>հիմնադ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իրը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) </w:t>
      </w:r>
      <w:r w:rsidR="00E4194C" w:rsidRPr="009D3A16">
        <w:rPr>
          <w:rFonts w:ascii="Sylfaen" w:hAnsi="Sylfaen"/>
          <w:color w:val="000000" w:themeColor="text1"/>
          <w:lang w:val="hy-AM"/>
        </w:rPr>
        <w:t xml:space="preserve">չեն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խոչընդոտել</w:t>
      </w:r>
      <w:r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նրանց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="0066073C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մինչդեռ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համաձայն</w:t>
      </w:r>
      <w:r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/>
          <w:color w:val="000000" w:themeColor="text1"/>
          <w:lang w:val="hy-AM"/>
        </w:rPr>
        <w:t>ՊՈԱԿ–ի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lastRenderedPageBreak/>
        <w:t>օրենքի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հիմնադիրը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/>
          <w:color w:val="000000" w:themeColor="text1"/>
          <w:lang w:val="hy-AM"/>
        </w:rPr>
        <w:t>ՊՈԱԿ – ի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  գործունեության</w:t>
      </w:r>
      <w:r w:rsidR="00E4194C"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ու</w:t>
      </w:r>
      <w:r w:rsidR="00E4194C" w:rsidRPr="009D3A16">
        <w:rPr>
          <w:color w:val="000000" w:themeColor="text1"/>
          <w:lang w:val="hy-AM"/>
        </w:rPr>
        <w:t xml:space="preserve"> 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 xml:space="preserve">կառավարման վերաբերյալ </w:t>
      </w:r>
      <w:r w:rsidR="00064466" w:rsidRPr="009D3A16">
        <w:rPr>
          <w:rFonts w:ascii="Sylfaen" w:hAnsi="Sylfaen"/>
          <w:color w:val="000000" w:themeColor="text1"/>
          <w:lang w:val="hy-AM"/>
        </w:rPr>
        <w:t xml:space="preserve">կայացնել </w:t>
      </w:r>
      <w:r w:rsidR="00E4194C" w:rsidRPr="009D3A16">
        <w:rPr>
          <w:rFonts w:ascii="Sylfaen" w:hAnsi="Sylfaen"/>
          <w:color w:val="000000" w:themeColor="text1"/>
          <w:lang w:val="hy-AM"/>
        </w:rPr>
        <w:t xml:space="preserve">ցանկացած 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վերջնական</w:t>
      </w:r>
      <w:r w:rsidR="00E4194C" w:rsidRPr="009D3A16">
        <w:rPr>
          <w:rFonts w:ascii="Sylfaen" w:hAnsi="Sylfaen"/>
          <w:color w:val="000000" w:themeColor="text1"/>
          <w:lang w:val="hy-AM"/>
        </w:rPr>
        <w:t xml:space="preserve"> որոշում: </w:t>
      </w:r>
      <w:r w:rsidRPr="009D3A16">
        <w:rPr>
          <w:color w:val="000000" w:themeColor="text1"/>
          <w:lang w:val="hy-AM"/>
        </w:rPr>
        <w:t>(</w:t>
      </w:r>
      <w:r w:rsidR="00E4194C" w:rsidRPr="009D3A16">
        <w:rPr>
          <w:rFonts w:ascii="Sylfaen" w:hAnsi="Sylfaen" w:cs="Sylfaen"/>
          <w:color w:val="000000" w:themeColor="text1"/>
          <w:lang w:val="hy-AM"/>
        </w:rPr>
        <w:t>Մ</w:t>
      </w:r>
      <w:r w:rsidRPr="009D3A16">
        <w:rPr>
          <w:rFonts w:ascii="Sylfaen" w:hAnsi="Sylfaen" w:cs="Sylfaen"/>
          <w:color w:val="000000" w:themeColor="text1"/>
          <w:lang w:val="hy-AM"/>
        </w:rPr>
        <w:t>աս</w:t>
      </w:r>
      <w:r w:rsidRPr="009D3A16">
        <w:rPr>
          <w:color w:val="000000" w:themeColor="text1"/>
          <w:lang w:val="hy-AM"/>
        </w:rPr>
        <w:t xml:space="preserve"> 1</w:t>
      </w:r>
      <w:r w:rsidR="00E4194C" w:rsidRPr="009D3A16">
        <w:rPr>
          <w:color w:val="000000" w:themeColor="text1"/>
          <w:lang w:val="hy-AM"/>
        </w:rPr>
        <w:t>.,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13</w:t>
      </w:r>
      <w:r w:rsidR="00E4194C" w:rsidRPr="009D3A16">
        <w:rPr>
          <w:color w:val="000000" w:themeColor="text1"/>
          <w:lang w:val="hy-AM"/>
        </w:rPr>
        <w:t>.</w:t>
      </w:r>
      <w:r w:rsidR="00173BDB" w:rsidRPr="009D3A16">
        <w:rPr>
          <w:color w:val="000000" w:themeColor="text1"/>
          <w:lang w:val="hy-AM"/>
        </w:rPr>
        <w:t>)</w:t>
      </w:r>
      <w:r w:rsidR="00E4194C" w:rsidRPr="009D3A16">
        <w:rPr>
          <w:color w:val="000000" w:themeColor="text1"/>
          <w:lang w:val="hy-AM"/>
        </w:rPr>
        <w:t>:</w:t>
      </w:r>
      <w:r w:rsidR="007B1E59" w:rsidRPr="009D3A16">
        <w:rPr>
          <w:color w:val="000000" w:themeColor="text1"/>
          <w:lang w:val="hy-AM"/>
        </w:rPr>
        <w:t xml:space="preserve"> </w:t>
      </w:r>
    </w:p>
    <w:p w:rsidR="00E805B6" w:rsidRPr="009D3A16" w:rsidRDefault="00E805B6" w:rsidP="00FC456D">
      <w:pPr>
        <w:pStyle w:val="TimesNewRoman"/>
        <w:autoSpaceDE w:val="0"/>
        <w:autoSpaceDN w:val="0"/>
        <w:adjustRightInd w:val="0"/>
        <w:rPr>
          <w:color w:val="000000" w:themeColor="text1"/>
          <w:lang w:val="hy-AM"/>
        </w:rPr>
      </w:pPr>
    </w:p>
    <w:p w:rsidR="00284E25" w:rsidRPr="009D3A16" w:rsidRDefault="00064466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Գործող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օրենքներ</w:t>
      </w:r>
      <w:r w:rsidR="00047640" w:rsidRPr="009D3A16">
        <w:rPr>
          <w:rFonts w:ascii="Sylfaen" w:hAnsi="Sylfaen" w:cs="Sylfaen"/>
          <w:b/>
          <w:color w:val="000000" w:themeColor="text1"/>
          <w:lang w:val="hy-AM"/>
        </w:rPr>
        <w:t xml:space="preserve">ն ու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կանոնակարգեր</w:t>
      </w:r>
      <w:r w:rsidR="00047640" w:rsidRPr="009D3A16">
        <w:rPr>
          <w:rFonts w:ascii="Sylfaen" w:hAnsi="Sylfaen" w:cs="Sylfaen"/>
          <w:b/>
          <w:color w:val="000000" w:themeColor="text1"/>
          <w:lang w:val="hy-AM"/>
        </w:rPr>
        <w:t>ը հախու</w:t>
      </w:r>
      <w:r w:rsidR="0038320C" w:rsidRPr="009D3A16">
        <w:rPr>
          <w:rFonts w:ascii="Sylfaen" w:hAnsi="Sylfaen" w:cs="Sylfaen"/>
          <w:b/>
          <w:color w:val="000000" w:themeColor="text1"/>
          <w:lang w:val="hy-AM"/>
        </w:rPr>
        <w:t xml:space="preserve">ռն կերպով են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կարգավոր</w:t>
      </w:r>
      <w:r w:rsidR="0038320C" w:rsidRPr="009D3A16">
        <w:rPr>
          <w:rFonts w:ascii="Sylfaen" w:hAnsi="Sylfaen" w:cs="Sylfaen"/>
          <w:b/>
          <w:color w:val="000000" w:themeColor="text1"/>
          <w:lang w:val="hy-AM"/>
        </w:rPr>
        <w:t xml:space="preserve">ում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="0038320C" w:rsidRPr="009D3A16">
        <w:rPr>
          <w:rFonts w:ascii="Sylfaen" w:hAnsi="Sylfaen"/>
          <w:b/>
          <w:color w:val="000000" w:themeColor="text1"/>
          <w:lang w:val="hy-AM"/>
        </w:rPr>
        <w:t xml:space="preserve">կառավարման </w:t>
      </w:r>
      <w:r w:rsidR="0038320C" w:rsidRPr="009D3A16">
        <w:rPr>
          <w:rFonts w:ascii="Sylfaen" w:hAnsi="Sylfaen" w:cs="Sylfaen"/>
          <w:b/>
          <w:color w:val="000000" w:themeColor="text1"/>
          <w:lang w:val="hy-AM"/>
        </w:rPr>
        <w:t>դաշտը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 xml:space="preserve">: Ինչպես </w:t>
      </w:r>
      <w:r w:rsidR="0038320C" w:rsidRPr="009D3A16">
        <w:rPr>
          <w:rFonts w:ascii="Sylfaen" w:hAnsi="Sylfaen"/>
          <w:color w:val="000000" w:themeColor="text1"/>
          <w:lang w:val="hy-AM"/>
        </w:rPr>
        <w:t>ՊՈԱԿ–ի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 xml:space="preserve"> մասին օրենքը, այնպես էլ </w:t>
      </w:r>
      <w:r w:rsidRPr="009D3A16">
        <w:rPr>
          <w:color w:val="000000" w:themeColor="text1"/>
          <w:lang w:val="hy-AM"/>
        </w:rPr>
        <w:t xml:space="preserve"> </w:t>
      </w:r>
      <w:r w:rsidR="0038320C" w:rsidRPr="009D3A16">
        <w:rPr>
          <w:rFonts w:ascii="Sylfaen" w:hAnsi="Sylfaen"/>
          <w:color w:val="000000" w:themeColor="text1"/>
          <w:lang w:val="hy-AM"/>
        </w:rPr>
        <w:t xml:space="preserve">մյուս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>ն ու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ակտեր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38320C" w:rsidRPr="009D3A16">
        <w:rPr>
          <w:rFonts w:ascii="Sylfaen" w:hAnsi="Sylfaen"/>
          <w:color w:val="000000" w:themeColor="text1"/>
          <w:lang w:val="hy-AM"/>
        </w:rPr>
        <w:t xml:space="preserve">հակասում են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7558DF">
        <w:rPr>
          <w:rFonts w:ascii="Sylfaen" w:hAnsi="Sylfaen" w:cs="Sylfaen"/>
          <w:color w:val="000000" w:themeColor="text1"/>
        </w:rPr>
        <w:t>ը վերաբերող</w:t>
      </w:r>
      <w:r w:rsidR="0038320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օրենքներին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38320C" w:rsidRPr="009D3A16">
        <w:rPr>
          <w:rFonts w:ascii="Sylfaen" w:hAnsi="Sylfaen"/>
          <w:color w:val="000000" w:themeColor="text1"/>
          <w:lang w:val="hy-AM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="0038320C" w:rsidRPr="009D3A16">
        <w:rPr>
          <w:rFonts w:ascii="Sylfaen" w:hAnsi="Sylfaen"/>
          <w:color w:val="000000" w:themeColor="text1"/>
          <w:lang w:val="hy-AM"/>
        </w:rPr>
        <w:t xml:space="preserve">մարմինների մասին </w:t>
      </w:r>
      <w:r w:rsidR="00061B19" w:rsidRPr="009D3A16">
        <w:rPr>
          <w:color w:val="000000" w:themeColor="text1"/>
          <w:lang w:val="hy-AM"/>
        </w:rPr>
        <w:t xml:space="preserve">2001 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 xml:space="preserve">թ. </w:t>
      </w:r>
      <w:r w:rsidR="0038320C" w:rsidRPr="009D3A16">
        <w:rPr>
          <w:rFonts w:ascii="Sylfaen" w:hAnsi="Sylfaen" w:cs="Sylfaen"/>
          <w:color w:val="000000" w:themeColor="text1"/>
          <w:lang w:val="hy-AM"/>
        </w:rPr>
        <w:t xml:space="preserve">օրենքը </w:t>
      </w:r>
      <w:r w:rsidRPr="009D3A16">
        <w:rPr>
          <w:color w:val="000000" w:themeColor="text1"/>
          <w:lang w:val="hy-AM"/>
        </w:rPr>
        <w:t>(</w:t>
      </w:r>
      <w:r w:rsidR="00E6139F" w:rsidRPr="009D3A16">
        <w:rPr>
          <w:rFonts w:ascii="Sylfaen" w:hAnsi="Sylfaen"/>
          <w:color w:val="000000" w:themeColor="text1"/>
          <w:lang w:val="hy-AM"/>
        </w:rPr>
        <w:t>ՊԿՄ</w:t>
      </w:r>
      <w:r w:rsidR="00061B19" w:rsidRPr="009D3A16">
        <w:rPr>
          <w:color w:val="000000" w:themeColor="text1"/>
          <w:lang w:val="hy-AM"/>
        </w:rPr>
        <w:t>),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6139F" w:rsidRPr="009D3A16">
        <w:rPr>
          <w:rFonts w:ascii="Sylfaen" w:hAnsi="Sylfaen"/>
          <w:color w:val="000000" w:themeColor="text1"/>
          <w:lang w:val="hy-AM"/>
        </w:rPr>
        <w:t xml:space="preserve">որը սահմանում է 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>գրեթե</w:t>
      </w:r>
      <w:r w:rsidR="00E6139F" w:rsidRPr="009D3A16">
        <w:rPr>
          <w:color w:val="000000" w:themeColor="text1"/>
          <w:lang w:val="hy-AM"/>
        </w:rPr>
        <w:t xml:space="preserve"> 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E6139F" w:rsidRPr="009D3A16">
        <w:rPr>
          <w:color w:val="000000" w:themeColor="text1"/>
          <w:lang w:val="hy-AM"/>
        </w:rPr>
        <w:t xml:space="preserve"> 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E6139F" w:rsidRPr="009D3A16">
        <w:rPr>
          <w:color w:val="000000" w:themeColor="text1"/>
          <w:lang w:val="hy-AM"/>
        </w:rPr>
        <w:t xml:space="preserve"> ​​</w:t>
      </w:r>
      <w:r w:rsidR="00E6139F" w:rsidRPr="009D3A16">
        <w:rPr>
          <w:rFonts w:ascii="Sylfaen" w:hAnsi="Sylfaen" w:cs="Sylfaen"/>
          <w:color w:val="000000" w:themeColor="text1"/>
          <w:lang w:val="hy-AM"/>
        </w:rPr>
        <w:t>մարմինների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>, պետական</w:t>
      </w:r>
      <w:r w:rsidR="00061B19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B877E0" w:rsidRPr="00B877E0">
        <w:rPr>
          <w:rFonts w:ascii="Sylfaen" w:hAnsi="Sylfaen" w:cs="Sylfaen"/>
          <w:color w:val="000000" w:themeColor="text1"/>
          <w:lang w:val="hy-AM"/>
        </w:rPr>
        <w:t>-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 xml:space="preserve">ը ներառյալ, հիմնական </w:t>
      </w:r>
      <w:r w:rsidR="00E6139F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>ան շրջան</w:t>
      </w:r>
      <w:r w:rsidR="007558DF">
        <w:rPr>
          <w:rFonts w:ascii="Sylfaen" w:hAnsi="Sylfaen" w:cs="Sylfaen"/>
          <w:color w:val="000000" w:themeColor="text1"/>
        </w:rPr>
        <w:t>ա</w:t>
      </w:r>
      <w:r w:rsidR="00061B19" w:rsidRPr="009D3A16">
        <w:rPr>
          <w:rFonts w:ascii="Sylfaen" w:hAnsi="Sylfaen" w:cs="Sylfaen"/>
          <w:color w:val="000000" w:themeColor="text1"/>
          <w:lang w:val="hy-AM"/>
        </w:rPr>
        <w:t>կները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B877E0" w:rsidRPr="00B877E0">
        <w:rPr>
          <w:rFonts w:ascii="Sylfaen" w:hAnsi="Sylfaen" w:cs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նը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>` որպես պետական</w:t>
      </w:r>
      <w:r w:rsidR="00285A88" w:rsidRPr="009D3A16">
        <w:rPr>
          <w:color w:val="000000" w:themeColor="text1"/>
          <w:lang w:val="hy-AM"/>
        </w:rPr>
        <w:t xml:space="preserve"> ​​</w:t>
      </w:r>
      <w:r w:rsidR="007558DF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երի </w:t>
      </w:r>
      <w:r w:rsidRPr="009D3A16">
        <w:rPr>
          <w:rFonts w:ascii="Sylfaen" w:hAnsi="Sylfaen" w:cs="Sylfaen"/>
          <w:color w:val="000000" w:themeColor="text1"/>
          <w:lang w:val="hy-AM"/>
        </w:rPr>
        <w:t>հիմնադ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րի, լիազորում է պետական </w:t>
      </w:r>
      <w:r w:rsidR="007558DF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>երի վերաբերյալ կայացնել ցանկացա</w:t>
      </w:r>
      <w:r w:rsidR="00B877E0" w:rsidRPr="00B877E0">
        <w:rPr>
          <w:rFonts w:ascii="Sylfaen" w:hAnsi="Sylfaen" w:cs="Sylfaen"/>
          <w:color w:val="000000" w:themeColor="text1"/>
          <w:lang w:val="hy-AM"/>
        </w:rPr>
        <w:t>ծ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 որոշում:</w:t>
      </w:r>
      <w:r w:rsidR="00285A88" w:rsidRPr="009D3A16">
        <w:rPr>
          <w:rStyle w:val="FootnoteReference"/>
          <w:color w:val="000000" w:themeColor="text1"/>
        </w:rPr>
        <w:footnoteReference w:id="17"/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, </w:t>
      </w:r>
      <w:r w:rsidR="00285A88" w:rsidRPr="009D3A16">
        <w:rPr>
          <w:color w:val="000000" w:themeColor="text1"/>
          <w:lang w:val="hy-AM"/>
        </w:rPr>
        <w:t xml:space="preserve">2002 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>թվականին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ընդունված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 ԿԳՆ–ի կանոնադրությա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>մբ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 xml:space="preserve">ն ընկնում են </w:t>
      </w:r>
      <w:r w:rsidR="00285A88" w:rsidRPr="009D3A16">
        <w:rPr>
          <w:rFonts w:ascii="Sylfaen" w:hAnsi="Sylfaen" w:cs="Sylfaen"/>
          <w:color w:val="000000" w:themeColor="text1"/>
          <w:lang w:val="hy-AM"/>
        </w:rPr>
        <w:t xml:space="preserve"> վերջինիս ենթակայության տակ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 xml:space="preserve">, որն այլևս համահունչ չէ </w:t>
      </w:r>
      <w:r w:rsidRPr="009D3A16">
        <w:rPr>
          <w:rFonts w:ascii="Sylfaen" w:hAnsi="Sylfaen" w:cs="Sylfaen"/>
          <w:color w:val="000000" w:themeColor="text1"/>
          <w:lang w:val="hy-AM"/>
        </w:rPr>
        <w:t>Սահմանադրությանը</w:t>
      </w:r>
      <w:r w:rsidR="00B877E0" w:rsidRPr="00B877E0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="004C7B21" w:rsidRPr="009D3A16">
        <w:rPr>
          <w:rFonts w:ascii="Sylfaen" w:hAnsi="Sylfaen"/>
          <w:color w:val="000000" w:themeColor="text1"/>
          <w:lang w:val="hy-AM"/>
        </w:rPr>
        <w:t>ԲԿ մասին օրենքին: Վ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>երոհիշյալ օրենքներում տեղ գտած</w:t>
      </w:r>
      <w:r w:rsidR="004C7B21" w:rsidRPr="009D3A16">
        <w:rPr>
          <w:color w:val="000000" w:themeColor="text1"/>
          <w:lang w:val="hy-AM"/>
        </w:rPr>
        <w:t xml:space="preserve"> 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>անհամապատասխանությաններն ու</w:t>
      </w:r>
      <w:r w:rsidR="004C7B21" w:rsidRPr="009D3A16">
        <w:rPr>
          <w:color w:val="000000" w:themeColor="text1"/>
          <w:lang w:val="hy-AM"/>
        </w:rPr>
        <w:t xml:space="preserve"> 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>հակասությունները</w:t>
      </w:r>
      <w:r w:rsidR="004C7B21" w:rsidRPr="009D3A16">
        <w:rPr>
          <w:color w:val="000000" w:themeColor="text1"/>
          <w:lang w:val="hy-AM"/>
        </w:rPr>
        <w:t xml:space="preserve"> </w:t>
      </w:r>
      <w:r w:rsidR="004C7B21" w:rsidRPr="009D3A16">
        <w:rPr>
          <w:rFonts w:ascii="Sylfaen" w:hAnsi="Sylfaen" w:cs="Sylfaen"/>
          <w:color w:val="000000" w:themeColor="text1"/>
          <w:lang w:val="hy-AM"/>
        </w:rPr>
        <w:t>մանրամասն  ներկայացվում են  Բաժին</w:t>
      </w:r>
      <w:r w:rsidR="004C7B21" w:rsidRPr="009D3A16">
        <w:rPr>
          <w:color w:val="000000" w:themeColor="text1"/>
          <w:lang w:val="hy-AM"/>
        </w:rPr>
        <w:t xml:space="preserve"> III – </w:t>
      </w:r>
      <w:r w:rsidR="004C7B21" w:rsidRPr="009D3A16">
        <w:rPr>
          <w:rFonts w:ascii="Sylfaen" w:hAnsi="Sylfaen"/>
          <w:color w:val="000000" w:themeColor="text1"/>
          <w:lang w:val="hy-AM"/>
        </w:rPr>
        <w:t xml:space="preserve">ում: </w:t>
      </w:r>
      <w:r w:rsidRPr="009D3A16">
        <w:rPr>
          <w:color w:val="000000" w:themeColor="text1"/>
          <w:lang w:val="hy-AM"/>
        </w:rPr>
        <w:t xml:space="preserve"> </w:t>
      </w:r>
    </w:p>
    <w:p w:rsidR="00905022" w:rsidRPr="009D3A16" w:rsidRDefault="00905022" w:rsidP="00905022">
      <w:pPr>
        <w:pStyle w:val="TimesNewRoman"/>
        <w:rPr>
          <w:color w:val="000000" w:themeColor="text1"/>
          <w:lang w:val="hy-AM"/>
        </w:rPr>
      </w:pPr>
    </w:p>
    <w:p w:rsidR="00E805B6" w:rsidRPr="009D3A16" w:rsidRDefault="00296F07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Ելնելով օրենսդրությունից,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7558DF">
        <w:rPr>
          <w:rFonts w:ascii="Sylfaen" w:hAnsi="Sylfaen" w:cs="Sylfaen"/>
          <w:b/>
          <w:color w:val="000000" w:themeColor="text1"/>
        </w:rPr>
        <w:t>բ</w:t>
      </w:r>
      <w:r w:rsidR="00933033">
        <w:rPr>
          <w:rFonts w:ascii="Sylfaen" w:hAnsi="Sylfaen" w:cs="Sylfaen"/>
          <w:b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հայկական մոդելը կար</w:t>
      </w:r>
      <w:r w:rsidR="00174C06" w:rsidRPr="009D3A16">
        <w:rPr>
          <w:rFonts w:ascii="Sylfaen" w:hAnsi="Sylfaen" w:cs="Sylfaen"/>
          <w:b/>
          <w:color w:val="000000" w:themeColor="text1"/>
          <w:lang w:val="hy-AM"/>
        </w:rPr>
        <w:t xml:space="preserve">ելի է դասակարգել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կիսա</w:t>
      </w:r>
      <w:r w:rsidR="00174C06" w:rsidRPr="009D3A16">
        <w:rPr>
          <w:rFonts w:ascii="Sylfaen" w:hAnsi="Sylfaen" w:cs="Sylfaen"/>
          <w:b/>
          <w:color w:val="000000" w:themeColor="text1"/>
          <w:lang w:val="hy-AM"/>
        </w:rPr>
        <w:t>ինքնավարության մոդելի շարք</w:t>
      </w:r>
      <w:r w:rsidR="003D2F7E"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>: Բարձրագույն</w:t>
      </w:r>
      <w:r w:rsidR="00174C06" w:rsidRPr="009D3A16">
        <w:rPr>
          <w:color w:val="000000" w:themeColor="text1"/>
          <w:lang w:val="hy-AM"/>
        </w:rPr>
        <w:t xml:space="preserve"> 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174C06" w:rsidRPr="009D3A16">
        <w:rPr>
          <w:color w:val="000000" w:themeColor="text1"/>
          <w:lang w:val="hy-AM"/>
        </w:rPr>
        <w:t xml:space="preserve"> </w:t>
      </w:r>
      <w:r w:rsidR="00174C06" w:rsidRPr="009D3A16">
        <w:rPr>
          <w:rFonts w:ascii="Sylfaen" w:hAnsi="Sylfaen"/>
          <w:color w:val="000000" w:themeColor="text1"/>
          <w:lang w:val="hy-AM"/>
        </w:rPr>
        <w:t xml:space="preserve">մասին 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>օրենքի</w:t>
      </w:r>
      <w:r w:rsidR="00174C06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առանցքային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տարրերի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 xml:space="preserve">ց մեկը </w:t>
      </w:r>
      <w:r w:rsidR="007558DF">
        <w:rPr>
          <w:rFonts w:ascii="Sylfaen" w:hAnsi="Sylfaen"/>
          <w:color w:val="000000" w:themeColor="text1"/>
        </w:rPr>
        <w:t>պ</w:t>
      </w:r>
      <w:r w:rsidR="00174C06" w:rsidRPr="009D3A16">
        <w:rPr>
          <w:rFonts w:ascii="Sylfaen" w:hAnsi="Sylfaen"/>
          <w:color w:val="000000" w:themeColor="text1"/>
          <w:lang w:val="hy-AM"/>
        </w:rPr>
        <w:t xml:space="preserve">ետական </w:t>
      </w:r>
      <w:r w:rsidR="00174C06" w:rsidRPr="009D3A16">
        <w:rPr>
          <w:color w:val="000000" w:themeColor="text1"/>
          <w:lang w:val="hy-AM"/>
        </w:rPr>
        <w:t xml:space="preserve"> 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 xml:space="preserve">համալսարանների </w:t>
      </w:r>
      <w:r w:rsidR="00205893" w:rsidRPr="009D3A16">
        <w:rPr>
          <w:rFonts w:ascii="Sylfaen" w:hAnsi="Sylfaen" w:cs="Sylfaen"/>
          <w:color w:val="000000" w:themeColor="text1"/>
          <w:lang w:val="hy-AM"/>
        </w:rPr>
        <w:t xml:space="preserve">իրավական 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174C06" w:rsidRPr="009D3A16">
        <w:rPr>
          <w:color w:val="000000" w:themeColor="text1"/>
          <w:lang w:val="hy-AM"/>
        </w:rPr>
        <w:t xml:space="preserve"> </w:t>
      </w:r>
      <w:r w:rsidR="00174C06" w:rsidRPr="009D3A16">
        <w:rPr>
          <w:rFonts w:ascii="Sylfaen" w:hAnsi="Sylfaen" w:cs="Sylfaen"/>
          <w:color w:val="000000" w:themeColor="text1"/>
          <w:lang w:val="hy-AM"/>
        </w:rPr>
        <w:t>կարգավիճակի սահմանում</w:t>
      </w:r>
      <w:r w:rsidR="00205893" w:rsidRPr="009D3A16">
        <w:rPr>
          <w:rFonts w:ascii="Sylfaen" w:hAnsi="Sylfaen" w:cs="Sylfaen"/>
          <w:color w:val="000000" w:themeColor="text1"/>
          <w:lang w:val="hy-AM"/>
        </w:rPr>
        <w:t xml:space="preserve">ն է: </w:t>
      </w:r>
      <w:r w:rsidRPr="009D3A16">
        <w:rPr>
          <w:color w:val="000000" w:themeColor="text1"/>
          <w:lang w:val="hy-AM"/>
        </w:rPr>
        <w:t xml:space="preserve"> </w:t>
      </w:r>
      <w:r w:rsidR="003D2F7E" w:rsidRPr="009D3A16">
        <w:rPr>
          <w:rFonts w:ascii="Sylfaen" w:hAnsi="Sylfaen"/>
          <w:color w:val="000000" w:themeColor="text1"/>
          <w:lang w:val="hy-AM"/>
        </w:rPr>
        <w:t xml:space="preserve">Այն նախատեսում է կարգավիճակի մի լայն </w:t>
      </w:r>
      <w:r w:rsidRPr="009D3A16">
        <w:rPr>
          <w:rFonts w:ascii="Sylfaen" w:hAnsi="Sylfaen" w:cs="Sylfaen"/>
          <w:color w:val="000000" w:themeColor="text1"/>
          <w:lang w:val="hy-AM"/>
        </w:rPr>
        <w:t>սպեկտր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. </w:t>
      </w:r>
      <w:r w:rsidRPr="009D3A16">
        <w:rPr>
          <w:color w:val="000000" w:themeColor="text1"/>
          <w:lang w:val="hy-AM"/>
        </w:rPr>
        <w:t xml:space="preserve"> 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>սկսած</w:t>
      </w:r>
      <w:r w:rsidR="003D2F7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պետության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 կողմից խիստ </w:t>
      </w:r>
      <w:r w:rsidR="003D2F7E" w:rsidRPr="009D3A16">
        <w:rPr>
          <w:color w:val="000000" w:themeColor="text1"/>
          <w:lang w:val="hy-AM"/>
        </w:rPr>
        <w:t xml:space="preserve"> 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հսկողությունից` </w:t>
      </w:r>
      <w:r w:rsidR="003D2F7E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միչև </w:t>
      </w:r>
      <w:r w:rsidR="003D2F7E" w:rsidRPr="009D3A16">
        <w:rPr>
          <w:rFonts w:ascii="Sylfaen" w:hAnsi="Sylfaen"/>
          <w:color w:val="000000" w:themeColor="text1"/>
          <w:lang w:val="hy-AM"/>
        </w:rPr>
        <w:t xml:space="preserve">լիակատար </w:t>
      </w:r>
      <w:r w:rsidRPr="009D3A16">
        <w:rPr>
          <w:rFonts w:ascii="Sylfaen" w:hAnsi="Sylfaen" w:cs="Sylfaen"/>
          <w:color w:val="000000" w:themeColor="text1"/>
          <w:lang w:val="hy-AM"/>
        </w:rPr>
        <w:t>անկախությ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ունն ու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>ը: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Աղյուսակ</w:t>
      </w:r>
      <w:r w:rsidR="007558DF">
        <w:rPr>
          <w:color w:val="000000" w:themeColor="text1"/>
          <w:lang w:val="hy-AM"/>
        </w:rPr>
        <w:t xml:space="preserve"> 1</w:t>
      </w:r>
      <w:r w:rsidR="003D2F7E" w:rsidRPr="009D3A16">
        <w:rPr>
          <w:color w:val="000000" w:themeColor="text1"/>
          <w:lang w:val="hy-AM"/>
        </w:rPr>
        <w:t>–</w:t>
      </w:r>
      <w:r w:rsidR="003D2F7E" w:rsidRPr="009D3A16">
        <w:rPr>
          <w:rFonts w:ascii="Sylfaen" w:hAnsi="Sylfaen"/>
          <w:color w:val="000000" w:themeColor="text1"/>
          <w:lang w:val="hy-AM"/>
        </w:rPr>
        <w:t xml:space="preserve">ի </w:t>
      </w:r>
      <w:r w:rsidR="003D2F7E" w:rsidRPr="009D3A16">
        <w:rPr>
          <w:rFonts w:ascii="Sylfaen" w:hAnsi="Sylfaen" w:cs="Sylfaen"/>
          <w:color w:val="000000" w:themeColor="text1"/>
          <w:lang w:val="hy-AM"/>
        </w:rPr>
        <w:t xml:space="preserve">տիպաբանությունը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 xml:space="preserve">սպեկտրի </w:t>
      </w:r>
      <w:r w:rsidRPr="009D3A16">
        <w:rPr>
          <w:rFonts w:ascii="Sylfaen" w:hAnsi="Sylfaen" w:cs="Sylfaen"/>
          <w:color w:val="000000" w:themeColor="text1"/>
          <w:lang w:val="hy-AM"/>
        </w:rPr>
        <w:t>բազմա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 xml:space="preserve">թիվ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հնարավոր</w:t>
      </w:r>
      <w:r w:rsidRPr="009D3A16">
        <w:rPr>
          <w:color w:val="000000" w:themeColor="text1"/>
          <w:lang w:val="hy-AM"/>
        </w:rPr>
        <w:t xml:space="preserve"> </w:t>
      </w:r>
      <w:r w:rsidR="004A79A9" w:rsidRPr="009D3A16">
        <w:rPr>
          <w:rFonts w:ascii="Sylfaen" w:hAnsi="Sylfaen"/>
          <w:color w:val="000000" w:themeColor="text1"/>
          <w:lang w:val="hy-AM"/>
        </w:rPr>
        <w:t xml:space="preserve">կետերից 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>չորսը,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ծայրահեղության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>ներ</w:t>
      </w:r>
      <w:r w:rsidR="008757C4" w:rsidRPr="008757C4">
        <w:rPr>
          <w:rFonts w:ascii="Sylfaen" w:hAnsi="Sylfaen" w:cs="Sylfaen"/>
          <w:color w:val="000000" w:themeColor="text1"/>
          <w:lang w:val="hy-AM"/>
        </w:rPr>
        <w:t>ը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 xml:space="preserve"> պարզ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>`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>և-</w:t>
      </w:r>
      <w:r w:rsidRPr="009D3A16">
        <w:rPr>
          <w:rFonts w:ascii="Sylfaen" w:hAnsi="Sylfaen" w:cs="Sylfaen"/>
          <w:color w:val="000000" w:themeColor="text1"/>
          <w:lang w:val="hy-AM"/>
        </w:rPr>
        <w:t>ու</w:t>
      </w:r>
      <w:r w:rsidR="004A79A9" w:rsidRPr="009D3A16">
        <w:rPr>
          <w:rFonts w:ascii="Sylfaen" w:hAnsi="Sylfaen" w:cs="Sylfaen"/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սպիտակ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լուսանկարներ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չեն: </w:t>
      </w:r>
      <w:r w:rsidRPr="009D3A16">
        <w:rPr>
          <w:color w:val="000000" w:themeColor="text1"/>
          <w:lang w:val="hy-AM"/>
        </w:rPr>
        <w:t xml:space="preserve"> 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ության կողմից  </w:t>
      </w:r>
      <w:r w:rsidRPr="009D3A16">
        <w:rPr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վերահսկողության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մոդելի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շրջանակներում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DD2E94" w:rsidRPr="009D3A16">
        <w:rPr>
          <w:rFonts w:ascii="Sylfaen" w:hAnsi="Sylfaen"/>
          <w:color w:val="000000" w:themeColor="text1"/>
          <w:lang w:val="hy-AM"/>
        </w:rPr>
        <w:t xml:space="preserve">որոշակի </w:t>
      </w:r>
      <w:r w:rsidRPr="009D3A16">
        <w:rPr>
          <w:rFonts w:ascii="Sylfaen" w:hAnsi="Sylfaen" w:cs="Sylfaen"/>
          <w:color w:val="000000" w:themeColor="text1"/>
          <w:lang w:val="hy-AM"/>
        </w:rPr>
        <w:t>ազատություն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ենթադրվի, քանի որ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նախարարությունը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չի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>ամեն</w:t>
      </w:r>
      <w:r w:rsidR="00DD2E94" w:rsidRPr="009D3A16">
        <w:rPr>
          <w:color w:val="000000" w:themeColor="text1"/>
          <w:lang w:val="hy-AM"/>
        </w:rPr>
        <w:t xml:space="preserve"> 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>ինչ</w:t>
      </w:r>
      <w:r w:rsidR="00DD2E94" w:rsidRPr="009D3A16">
        <w:rPr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վերահսկել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և </w:t>
      </w:r>
      <w:r w:rsidR="007558DF">
        <w:rPr>
          <w:rFonts w:ascii="Sylfaen" w:hAnsi="Sylfaen" w:cs="Sylfaen"/>
          <w:color w:val="000000" w:themeColor="text1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նկախ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ության </w:t>
      </w:r>
      <w:r w:rsidRPr="009D3A16">
        <w:rPr>
          <w:rFonts w:ascii="Sylfaen" w:hAnsi="Sylfaen" w:cs="Sylfaen"/>
          <w:color w:val="000000" w:themeColor="text1"/>
          <w:lang w:val="hy-AM"/>
        </w:rPr>
        <w:t>մոդելի</w:t>
      </w:r>
      <w:r w:rsidR="00DD2E94" w:rsidRPr="009D3A16">
        <w:rPr>
          <w:rFonts w:ascii="Sylfaen" w:hAnsi="Sylfaen" w:cs="Sylfaen"/>
          <w:color w:val="000000" w:themeColor="text1"/>
          <w:lang w:val="hy-AM"/>
        </w:rPr>
        <w:t xml:space="preserve"> պայմաններում ենթադր</w:t>
      </w:r>
      <w:r w:rsidR="002A5B72" w:rsidRPr="009D3A16">
        <w:rPr>
          <w:rFonts w:ascii="Sylfaen" w:hAnsi="Sylfaen" w:cs="Sylfaen"/>
          <w:color w:val="000000" w:themeColor="text1"/>
          <w:lang w:val="hy-AM"/>
        </w:rPr>
        <w:t>աբար ընդունվում է, որ հաստատությունները  շատ</w:t>
      </w:r>
      <w:r w:rsidR="002A5B72" w:rsidRPr="009D3A16">
        <w:rPr>
          <w:color w:val="000000" w:themeColor="text1"/>
          <w:lang w:val="hy-AM"/>
        </w:rPr>
        <w:t xml:space="preserve"> </w:t>
      </w:r>
      <w:r w:rsidR="002A5B72" w:rsidRPr="009D3A16">
        <w:rPr>
          <w:rFonts w:ascii="Sylfaen" w:hAnsi="Sylfaen" w:cs="Sylfaen"/>
          <w:color w:val="000000" w:themeColor="text1"/>
          <w:lang w:val="hy-AM"/>
        </w:rPr>
        <w:t>առումներով հաշվետու են Կ</w:t>
      </w:r>
      <w:r w:rsidRPr="009D3A16">
        <w:rPr>
          <w:rFonts w:ascii="Sylfaen" w:hAnsi="Sylfaen" w:cs="Sylfaen"/>
          <w:color w:val="000000" w:themeColor="text1"/>
          <w:lang w:val="hy-AM"/>
        </w:rPr>
        <w:t>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նախարարությունը</w:t>
      </w:r>
      <w:r w:rsidR="002A5B72" w:rsidRPr="009D3A16">
        <w:rPr>
          <w:rFonts w:ascii="Sylfaen" w:hAnsi="Sylfaen" w:cs="Sylfaen"/>
          <w:color w:val="000000" w:themeColor="text1"/>
          <w:lang w:val="hy-AM"/>
        </w:rPr>
        <w:t xml:space="preserve"> և վերջինս էլ լիազորված է վերահսկել ամբողջ հատվածի 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ռազմավար</w:t>
      </w:r>
      <w:r w:rsidR="009B1A13" w:rsidRPr="009D3A16">
        <w:rPr>
          <w:rFonts w:ascii="Sylfaen" w:hAnsi="Sylfaen" w:cs="Sylfaen"/>
          <w:color w:val="000000" w:themeColor="text1"/>
          <w:lang w:val="hy-AM"/>
        </w:rPr>
        <w:t>ությունը:</w:t>
      </w:r>
      <w:r w:rsidR="009B1A13" w:rsidRPr="009D3A16">
        <w:rPr>
          <w:rStyle w:val="FootnoteReference"/>
          <w:color w:val="000000" w:themeColor="text1"/>
        </w:rPr>
        <w:footnoteReference w:id="18"/>
      </w:r>
      <w:r w:rsidR="007558DF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7558DF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սեփականություն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հանդիսացող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</w:t>
      </w:r>
      <w:r w:rsidR="009B1A13" w:rsidRPr="009D3A16">
        <w:rPr>
          <w:rFonts w:ascii="Sylfaen" w:hAnsi="Sylfaen" w:cs="Sylfaen"/>
          <w:color w:val="000000" w:themeColor="text1"/>
          <w:lang w:val="hy-AM"/>
        </w:rPr>
        <w:t xml:space="preserve"> են և </w:t>
      </w:r>
      <w:r w:rsidR="009B1A13" w:rsidRPr="009D3A16">
        <w:rPr>
          <w:rFonts w:ascii="Sylfaen" w:hAnsi="Sylfaen"/>
          <w:color w:val="000000" w:themeColor="text1"/>
          <w:lang w:val="hy-AM"/>
        </w:rPr>
        <w:t xml:space="preserve">գտնվում են </w:t>
      </w:r>
      <w:r w:rsidR="009B1A13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9B1A13" w:rsidRPr="009D3A16">
        <w:rPr>
          <w:color w:val="000000" w:themeColor="text1"/>
          <w:lang w:val="hy-AM"/>
        </w:rPr>
        <w:t xml:space="preserve"> </w:t>
      </w:r>
      <w:r w:rsidR="009B1A13" w:rsidRPr="009D3A16">
        <w:rPr>
          <w:rFonts w:ascii="Sylfaen" w:hAnsi="Sylfaen"/>
          <w:color w:val="000000" w:themeColor="text1"/>
          <w:lang w:val="hy-AM"/>
        </w:rPr>
        <w:t xml:space="preserve">իրավասության տակ` որոշ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</w:t>
      </w:r>
      <w:r w:rsidR="009B1A13" w:rsidRPr="009D3A16">
        <w:rPr>
          <w:rFonts w:ascii="Sylfaen" w:hAnsi="Sylfaen" w:cs="Sylfaen"/>
          <w:color w:val="000000" w:themeColor="text1"/>
          <w:lang w:val="hy-AM"/>
        </w:rPr>
        <w:t>մբ</w:t>
      </w:r>
      <w:r w:rsidR="00E77E61" w:rsidRPr="009D3A16">
        <w:rPr>
          <w:rFonts w:ascii="Sylfaen" w:hAnsi="Sylfaen" w:cs="Sylfaen"/>
          <w:color w:val="000000" w:themeColor="text1"/>
          <w:lang w:val="hy-AM"/>
        </w:rPr>
        <w:t>: Ո</w:t>
      </w:r>
      <w:r w:rsidRPr="009D3A16">
        <w:rPr>
          <w:rFonts w:ascii="Sylfaen" w:hAnsi="Sylfaen" w:cs="Sylfaen"/>
          <w:color w:val="000000" w:themeColor="text1"/>
          <w:lang w:val="hy-AM"/>
        </w:rPr>
        <w:t>ւստի</w:t>
      </w:r>
      <w:r w:rsidRPr="009D3A16">
        <w:rPr>
          <w:color w:val="000000" w:themeColor="text1"/>
          <w:lang w:val="hy-AM"/>
        </w:rPr>
        <w:t xml:space="preserve"> </w:t>
      </w:r>
      <w:r w:rsidR="00E77E61" w:rsidRPr="009D3A16">
        <w:rPr>
          <w:rFonts w:ascii="Sylfaen" w:hAnsi="Sylfaen"/>
          <w:color w:val="000000" w:themeColor="text1"/>
          <w:lang w:val="hy-AM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="00E77E61" w:rsidRPr="009D3A16">
        <w:rPr>
          <w:rFonts w:ascii="Sylfaen" w:hAnsi="Sylfaen" w:cs="Sylfaen"/>
          <w:color w:val="000000" w:themeColor="text1"/>
          <w:lang w:val="hy-AM"/>
        </w:rPr>
        <w:t xml:space="preserve"> կառավարման հայաստանյան մոդելը համապատասխանում է կիսաինքնավարության մոդելին:</w:t>
      </w:r>
      <w:r w:rsidR="008D38EA" w:rsidRPr="009D3A16">
        <w:rPr>
          <w:color w:val="000000" w:themeColor="text1"/>
          <w:lang w:val="hy-AM"/>
        </w:rPr>
        <w:t xml:space="preserve">  </w:t>
      </w:r>
    </w:p>
    <w:p w:rsidR="00E805B6" w:rsidRPr="009D3A16" w:rsidRDefault="00E805B6" w:rsidP="00E805B6">
      <w:pPr>
        <w:pStyle w:val="ListParagraph"/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</w:pPr>
    </w:p>
    <w:p w:rsidR="00E06050" w:rsidRPr="009D3A16" w:rsidRDefault="00E06050" w:rsidP="00E805B6">
      <w:pPr>
        <w:pStyle w:val="ListParagraph"/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</w:pPr>
    </w:p>
    <w:p w:rsidR="00E805B6" w:rsidRPr="009D3A16" w:rsidRDefault="007B3EF6" w:rsidP="008D38EA">
      <w:pPr>
        <w:pStyle w:val="Caption"/>
        <w:keepNext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</w:pPr>
      <w:bookmarkStart w:id="9" w:name="_Ref339642825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Աղյուսակ</w:t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"/>
        </w:rPr>
        <w:fldChar w:fldCharType="begin"/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instrText xml:space="preserve"> SEQ Table \* ARABIC </w:instrText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val="hy-AM"/>
        </w:rPr>
        <w:t>1</w:t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"/>
        </w:rPr>
        <w:fldChar w:fldCharType="end"/>
      </w:r>
      <w:bookmarkEnd w:id="9"/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: </w:t>
      </w:r>
      <w:r w:rsidR="00E77E61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Չորս մոդելներ. Վերահսկողությունից մինչև</w:t>
      </w:r>
      <w:r w:rsidR="00E805B6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7558DF">
        <w:rPr>
          <w:rFonts w:ascii="Sylfaen" w:hAnsi="Sylfaen" w:cs="Sylfaen"/>
          <w:bCs w:val="0"/>
          <w:color w:val="000000" w:themeColor="text1"/>
          <w:sz w:val="24"/>
          <w:szCs w:val="24"/>
        </w:rPr>
        <w:t>ի</w:t>
      </w:r>
      <w:r w:rsidR="002E06FE" w:rsidRPr="009D3A16">
        <w:rPr>
          <w:rFonts w:ascii="Sylfaen" w:hAnsi="Sylfaen" w:cs="Sylfaen"/>
          <w:bCs w:val="0"/>
          <w:color w:val="000000" w:themeColor="text1"/>
          <w:sz w:val="24"/>
          <w:szCs w:val="24"/>
          <w:lang w:val="hy-AM"/>
        </w:rPr>
        <w:t>նքնավարություն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4878"/>
        <w:gridCol w:w="1819"/>
      </w:tblGrid>
      <w:tr w:rsidR="00A753A3" w:rsidRPr="009D3A16" w:rsidTr="00F84A60">
        <w:tc>
          <w:tcPr>
            <w:tcW w:w="2879" w:type="dxa"/>
            <w:vAlign w:val="center"/>
          </w:tcPr>
          <w:p w:rsidR="00E805B6" w:rsidRPr="009D3A16" w:rsidRDefault="00933033" w:rsidP="007558D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Բուհ</w:t>
            </w:r>
            <w:r w:rsidR="00A753A3"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երի կառավարման մ</w:t>
            </w:r>
            <w:r w:rsidR="007558DF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ո</w:t>
            </w:r>
            <w:r w:rsidR="00A753A3"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դել</w:t>
            </w:r>
          </w:p>
        </w:tc>
        <w:tc>
          <w:tcPr>
            <w:tcW w:w="4878" w:type="dxa"/>
            <w:vAlign w:val="center"/>
          </w:tcPr>
          <w:p w:rsidR="00E805B6" w:rsidRPr="009D3A16" w:rsidRDefault="008757C4" w:rsidP="008757C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Պետական համալսարաների կարգավիճակը</w:t>
            </w:r>
          </w:p>
        </w:tc>
        <w:tc>
          <w:tcPr>
            <w:tcW w:w="1819" w:type="dxa"/>
            <w:vAlign w:val="center"/>
          </w:tcPr>
          <w:p w:rsidR="00E805B6" w:rsidRPr="009D3A16" w:rsidRDefault="007558DF" w:rsidP="008757C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Օ</w:t>
            </w:r>
            <w:r w:rsidR="008757C4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ր</w:t>
            </w:r>
            <w:r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ի</w:t>
            </w:r>
            <w:r w:rsidR="008757C4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նակներ</w:t>
            </w:r>
          </w:p>
        </w:tc>
      </w:tr>
      <w:tr w:rsidR="00A753A3" w:rsidRPr="009D3A16" w:rsidTr="00F84A60">
        <w:tc>
          <w:tcPr>
            <w:tcW w:w="2879" w:type="dxa"/>
          </w:tcPr>
          <w:p w:rsidR="00E805B6" w:rsidRPr="009D3A16" w:rsidRDefault="00A753A3" w:rsidP="00A753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Ա.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.</w:t>
            </w: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Պետ.վերահսկողությամբ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878" w:type="dxa"/>
          </w:tcPr>
          <w:p w:rsidR="00E805B6" w:rsidRPr="009D3A16" w:rsidRDefault="00C666D7" w:rsidP="007558DF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Կ</w:t>
            </w:r>
            <w:r w:rsidR="00A753A3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արող</w:t>
            </w:r>
            <w:r w:rsidR="00A753A3" w:rsidRPr="009D3A16">
              <w:rPr>
                <w:rStyle w:val="hps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753A3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A753A3" w:rsidRPr="009D3A16">
              <w:rPr>
                <w:rStyle w:val="hps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753A3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լինել Կ</w:t>
            </w:r>
            <w:r w:rsidR="007558DF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="00A753A3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 ենթակա հիմնարկ, կամ պետական սեփականություն հանդիսացող կորպորացիա</w:t>
            </w:r>
            <w:r w:rsidR="00E805B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19" w:type="dxa"/>
          </w:tcPr>
          <w:p w:rsidR="00E805B6" w:rsidRPr="009D3A16" w:rsidRDefault="00A753A3" w:rsidP="00A753A3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Մալայզիա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A753A3" w:rsidRPr="009D3A16" w:rsidTr="00F84A60">
        <w:tc>
          <w:tcPr>
            <w:tcW w:w="2879" w:type="dxa"/>
          </w:tcPr>
          <w:p w:rsidR="00E805B6" w:rsidRPr="009D3A16" w:rsidRDefault="005A7490" w:rsidP="00A753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Բ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A753A3"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Կիսաինքնավար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878" w:type="dxa"/>
          </w:tcPr>
          <w:p w:rsidR="00E805B6" w:rsidRPr="009D3A16" w:rsidRDefault="00C666D7" w:rsidP="00C666D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Կ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արող</w:t>
            </w:r>
            <w:r w:rsidRPr="009D3A16">
              <w:rPr>
                <w:rStyle w:val="hps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rStyle w:val="hps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լինել </w:t>
            </w:r>
            <w:r w:rsidR="007558DF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ԿԳՆ 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ենթակա հիմնարկ, կամ պետական սեփականություն հանդիսացող կորպորացիա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, կամ կանոնադրական մարնին</w:t>
            </w:r>
          </w:p>
        </w:tc>
        <w:tc>
          <w:tcPr>
            <w:tcW w:w="1819" w:type="dxa"/>
          </w:tcPr>
          <w:p w:rsidR="00E805B6" w:rsidRPr="009D3A16" w:rsidRDefault="00A753A3" w:rsidP="00A753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Նոր Զելանդիա, Ֆրանսիա</w:t>
            </w:r>
          </w:p>
        </w:tc>
      </w:tr>
      <w:tr w:rsidR="00A753A3" w:rsidRPr="009D3A16" w:rsidTr="00F84A60">
        <w:tc>
          <w:tcPr>
            <w:tcW w:w="2879" w:type="dxa"/>
          </w:tcPr>
          <w:p w:rsidR="00E805B6" w:rsidRPr="009D3A16" w:rsidRDefault="005A7490" w:rsidP="00A753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Գ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A753A3"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Կիաանկախ</w:t>
            </w:r>
          </w:p>
        </w:tc>
        <w:tc>
          <w:tcPr>
            <w:tcW w:w="4878" w:type="dxa"/>
          </w:tcPr>
          <w:p w:rsidR="00E805B6" w:rsidRPr="009D3A16" w:rsidRDefault="00C666D7" w:rsidP="007558DF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Կանոնադրական մար</w:t>
            </w:r>
            <w:r w:rsidR="007558DF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մ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ին, բարեգործական կամ եկամուտ չհետապնդող կորպորացիա` ԿԳՆ իրավասության տակ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:rsidR="00E805B6" w:rsidRPr="009D3A16" w:rsidRDefault="00A753A3" w:rsidP="00E805B6">
            <w:pPr>
              <w:pStyle w:val="TimesNewRoman"/>
              <w:keepNext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Սինգապուր</w:t>
            </w:r>
          </w:p>
        </w:tc>
      </w:tr>
      <w:tr w:rsidR="00A753A3" w:rsidRPr="009D3A16" w:rsidTr="00F84A60">
        <w:trPr>
          <w:trHeight w:val="800"/>
        </w:trPr>
        <w:tc>
          <w:tcPr>
            <w:tcW w:w="2879" w:type="dxa"/>
          </w:tcPr>
          <w:p w:rsidR="00E805B6" w:rsidRPr="009D3A16" w:rsidRDefault="005A7490" w:rsidP="00E805B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Դ</w:t>
            </w:r>
            <w:r w:rsidR="00E805B6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.</w:t>
            </w:r>
            <w:r w:rsidR="00A753A3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A753A3" w:rsidRPr="009D3A16">
              <w:rPr>
                <w:rFonts w:ascii="Sylfaen" w:hAnsi="Sylfaen" w:cs="Times New Roman"/>
                <w:b/>
                <w:bCs/>
                <w:color w:val="000000" w:themeColor="text1"/>
                <w:sz w:val="21"/>
                <w:szCs w:val="21"/>
              </w:rPr>
              <w:t>Անկախ</w:t>
            </w:r>
          </w:p>
          <w:p w:rsidR="00E805B6" w:rsidRPr="009D3A16" w:rsidRDefault="00E805B6" w:rsidP="00E805B6">
            <w:pPr>
              <w:pStyle w:val="TimesNewRoman"/>
              <w:keepNext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878" w:type="dxa"/>
          </w:tcPr>
          <w:p w:rsidR="00E805B6" w:rsidRPr="009D3A16" w:rsidRDefault="00C666D7" w:rsidP="00DA2B4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>Կանոնադրական մարնին, բարեգործական կամ եկամուտ չհետապնդող կորպորացիա` առանց պետության մասնակցության և վերահսկողության</w:t>
            </w:r>
            <w:r w:rsidR="00DA2B46"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ազգային ռազմավարության առումով, այլ միայն </w:t>
            </w:r>
            <w:r w:rsidRPr="009D3A16">
              <w:rPr>
                <w:rStyle w:val="hps"/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2B4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հանրային ֆինանսավորման նկատմամբ</w:t>
            </w:r>
          </w:p>
        </w:tc>
        <w:tc>
          <w:tcPr>
            <w:tcW w:w="1819" w:type="dxa"/>
          </w:tcPr>
          <w:p w:rsidR="00E805B6" w:rsidRPr="009D3A16" w:rsidRDefault="00A753A3" w:rsidP="00E805B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Ավստրալիա</w:t>
            </w:r>
            <w:r w:rsidR="00E805B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805B6" w:rsidRPr="009D3A16" w:rsidRDefault="00A753A3" w:rsidP="00A753A3">
            <w:pPr>
              <w:keepNext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Միացյալ Թագավորություն</w:t>
            </w:r>
          </w:p>
        </w:tc>
      </w:tr>
    </w:tbl>
    <w:p w:rsidR="00E805B6" w:rsidRDefault="00F84A60" w:rsidP="00E805B6">
      <w:pPr>
        <w:pStyle w:val="TimesNewRoman"/>
        <w:keepNext/>
        <w:rPr>
          <w:color w:val="000000" w:themeColor="text1"/>
          <w:sz w:val="20"/>
          <w:szCs w:val="20"/>
        </w:rPr>
      </w:pPr>
      <w:r w:rsidRPr="009D3A16">
        <w:rPr>
          <w:rFonts w:ascii="Sylfaen" w:hAnsi="Sylfaen"/>
          <w:color w:val="000000" w:themeColor="text1"/>
          <w:sz w:val="20"/>
          <w:szCs w:val="20"/>
        </w:rPr>
        <w:t>Վերցված է</w:t>
      </w:r>
      <w:r w:rsidRPr="009D3A16">
        <w:rPr>
          <w:rFonts w:ascii="Sylfaen" w:hAnsi="Sylfaen"/>
          <w:color w:val="000000" w:themeColor="text1"/>
        </w:rPr>
        <w:t>`</w:t>
      </w:r>
      <w:r w:rsidRPr="009D3A16">
        <w:rPr>
          <w:color w:val="000000" w:themeColor="text1"/>
        </w:rPr>
        <w:t xml:space="preserve"> </w:t>
      </w:r>
      <w:r w:rsidR="00E805B6" w:rsidRPr="009D3A16">
        <w:rPr>
          <w:color w:val="000000" w:themeColor="text1"/>
          <w:sz w:val="20"/>
          <w:szCs w:val="20"/>
        </w:rPr>
        <w:t xml:space="preserve">Fielden, John, 2008, </w:t>
      </w:r>
      <w:r w:rsidR="00E805B6" w:rsidRPr="009D3A16">
        <w:rPr>
          <w:i/>
          <w:color w:val="000000" w:themeColor="text1"/>
          <w:sz w:val="20"/>
          <w:szCs w:val="20"/>
        </w:rPr>
        <w:t>Global Trends in University Governance</w:t>
      </w:r>
      <w:r w:rsidR="00E805B6" w:rsidRPr="009D3A16">
        <w:rPr>
          <w:color w:val="000000" w:themeColor="text1"/>
          <w:sz w:val="20"/>
          <w:szCs w:val="20"/>
        </w:rPr>
        <w:t>, Education Working Paper Series, No. 9, World Bank: Washington, DC.</w:t>
      </w:r>
    </w:p>
    <w:p w:rsidR="008757C4" w:rsidRDefault="008757C4" w:rsidP="00E805B6">
      <w:pPr>
        <w:pStyle w:val="TimesNewRoman"/>
        <w:keepNext/>
        <w:rPr>
          <w:color w:val="000000" w:themeColor="text1"/>
          <w:sz w:val="20"/>
          <w:szCs w:val="20"/>
        </w:rPr>
      </w:pPr>
    </w:p>
    <w:p w:rsidR="008757C4" w:rsidRPr="009D3A16" w:rsidRDefault="008757C4" w:rsidP="00E805B6">
      <w:pPr>
        <w:pStyle w:val="TimesNewRoman"/>
        <w:keepNext/>
        <w:rPr>
          <w:color w:val="000000" w:themeColor="text1"/>
          <w:sz w:val="20"/>
          <w:szCs w:val="20"/>
        </w:rPr>
      </w:pPr>
    </w:p>
    <w:p w:rsidR="00905022" w:rsidRPr="009D3A16" w:rsidRDefault="008954FE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Style w:val="hps"/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rStyle w:val="hps"/>
          <w:b/>
          <w:color w:val="000000" w:themeColor="text1"/>
          <w:lang w:val="hy-AM"/>
        </w:rPr>
        <w:t>-</w:t>
      </w: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եր</w:t>
      </w:r>
      <w:r w:rsidR="007558DF">
        <w:rPr>
          <w:rStyle w:val="hps"/>
          <w:rFonts w:ascii="Sylfaen" w:hAnsi="Sylfaen" w:cs="Sylfaen"/>
          <w:b/>
          <w:color w:val="000000" w:themeColor="text1"/>
        </w:rPr>
        <w:t>ի սահմանափակումներն ավելի քիչ են</w:t>
      </w:r>
      <w:r w:rsidR="00AE01AE" w:rsidRPr="009D3A16">
        <w:rPr>
          <w:rFonts w:ascii="Sylfaen" w:hAnsi="Sylfaen"/>
          <w:b/>
          <w:color w:val="000000" w:themeColor="text1"/>
        </w:rPr>
        <w:t xml:space="preserve">, </w:t>
      </w:r>
      <w:r w:rsidR="008757C4">
        <w:rPr>
          <w:rFonts w:ascii="Sylfaen" w:hAnsi="Sylfaen"/>
          <w:b/>
          <w:color w:val="000000" w:themeColor="text1"/>
        </w:rPr>
        <w:t xml:space="preserve"> </w:t>
      </w: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քան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Style w:val="hps"/>
          <w:b/>
          <w:color w:val="000000" w:themeColor="text1"/>
          <w:lang w:val="hy-AM"/>
        </w:rPr>
        <w:t>​​</w:t>
      </w:r>
      <w:r w:rsidR="007558DF">
        <w:rPr>
          <w:rStyle w:val="hps"/>
          <w:rFonts w:ascii="Sylfaen" w:hAnsi="Sylfaen" w:cs="Sylfaen"/>
          <w:b/>
          <w:color w:val="000000" w:themeColor="text1"/>
        </w:rPr>
        <w:t>բ</w:t>
      </w:r>
      <w:r w:rsidR="00933033">
        <w:rPr>
          <w:rStyle w:val="hps"/>
          <w:rFonts w:ascii="Sylfaen" w:hAnsi="Sylfaen" w:cs="Sylfaen"/>
          <w:b/>
          <w:color w:val="000000" w:themeColor="text1"/>
          <w:lang w:val="hy-AM"/>
        </w:rPr>
        <w:t>ուհ</w:t>
      </w: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եր</w:t>
      </w:r>
      <w:r w:rsidR="007558DF">
        <w:rPr>
          <w:rStyle w:val="hps"/>
          <w:rFonts w:ascii="Sylfaen" w:hAnsi="Sylfaen" w:cs="Sylfaen"/>
          <w:b/>
          <w:color w:val="000000" w:themeColor="text1"/>
        </w:rPr>
        <w:t>ինը</w:t>
      </w:r>
      <w:r w:rsidR="00CB16AE" w:rsidRPr="009D3A16">
        <w:rPr>
          <w:rStyle w:val="hps"/>
          <w:rFonts w:ascii="Sylfaen" w:hAnsi="Sylfaen" w:cs="Sylfaen"/>
          <w:color w:val="000000" w:themeColor="text1"/>
        </w:rPr>
        <w:t>:</w:t>
      </w:r>
      <w:r w:rsidR="00AE01AE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(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27</w:t>
      </w:r>
      <w:r w:rsidRPr="009D3A16">
        <w:rPr>
          <w:color w:val="000000" w:themeColor="text1"/>
          <w:lang w:val="hy-AM"/>
        </w:rPr>
        <w:t>)</w:t>
      </w:r>
      <w:r w:rsidR="00AE01AE" w:rsidRPr="009D3A16">
        <w:rPr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սահմանում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rStyle w:val="hps"/>
          <w:color w:val="000000" w:themeColor="text1"/>
          <w:lang w:val="hy-AM"/>
        </w:rPr>
        <w:t xml:space="preserve">,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ոչ</w:t>
      </w:r>
      <w:r w:rsidR="000F4571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​​</w:t>
      </w:r>
      <w:r w:rsidR="00930746">
        <w:rPr>
          <w:rStyle w:val="hps"/>
          <w:rFonts w:ascii="Sylfaen" w:hAnsi="Sylfaen" w:cs="Sylfaen"/>
          <w:color w:val="000000" w:themeColor="text1"/>
        </w:rPr>
        <w:t>բուհ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ստեղծվել</w:t>
      </w:r>
      <w:r w:rsidRPr="009D3A16">
        <w:rPr>
          <w:color w:val="000000" w:themeColor="text1"/>
          <w:lang w:val="hy-AM"/>
        </w:rPr>
        <w:t xml:space="preserve"> </w:t>
      </w:r>
      <w:r w:rsidR="00AE01AE" w:rsidRPr="009D3A16">
        <w:rPr>
          <w:rStyle w:val="hps"/>
          <w:rFonts w:ascii="Sylfaen" w:hAnsi="Sylfaen" w:cs="Sylfaen"/>
          <w:color w:val="000000" w:themeColor="text1"/>
        </w:rPr>
        <w:t>Ք</w:t>
      </w:r>
      <w:r w:rsidR="00AE01AE" w:rsidRPr="009D3A16">
        <w:rPr>
          <w:rStyle w:val="hps"/>
          <w:rFonts w:ascii="Sylfaen" w:hAnsi="Sylfaen" w:cs="Sylfaen"/>
          <w:color w:val="000000" w:themeColor="text1"/>
          <w:lang w:val="hy-AM"/>
        </w:rPr>
        <w:t>աղաքացիական</w:t>
      </w:r>
      <w:r w:rsidR="00AE01AE" w:rsidRPr="009D3A16">
        <w:rPr>
          <w:rStyle w:val="hps"/>
          <w:color w:val="000000" w:themeColor="text1"/>
          <w:lang w:val="hy-AM"/>
        </w:rPr>
        <w:t xml:space="preserve"> </w:t>
      </w:r>
      <w:r w:rsidR="00AE01AE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օրենսգրքի </w:t>
      </w:r>
      <w:r w:rsidR="00AE01AE" w:rsidRPr="009D3A16">
        <w:rPr>
          <w:rStyle w:val="hps"/>
          <w:color w:val="000000" w:themeColor="text1"/>
          <w:lang w:val="hy-AM"/>
        </w:rPr>
        <w:t>51-</w:t>
      </w:r>
      <w:r w:rsidR="00AE01AE" w:rsidRPr="009D3A16">
        <w:rPr>
          <w:rStyle w:val="hps"/>
          <w:rFonts w:ascii="Sylfaen" w:hAnsi="Sylfaen" w:cs="Sylfaen"/>
          <w:color w:val="000000" w:themeColor="text1"/>
          <w:lang w:val="hy-AM"/>
        </w:rPr>
        <w:t>րդ հոդված</w:t>
      </w:r>
      <w:r w:rsidR="00AE01AE" w:rsidRPr="009D3A16">
        <w:rPr>
          <w:rStyle w:val="hps"/>
          <w:rFonts w:ascii="Sylfaen" w:hAnsi="Sylfaen" w:cs="Sylfaen"/>
          <w:color w:val="000000" w:themeColor="text1"/>
        </w:rPr>
        <w:t xml:space="preserve">ով  սահմանված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ցանկացած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հիմնադրի</w:t>
      </w:r>
      <w:r w:rsidRPr="009D3A16">
        <w:rPr>
          <w:color w:val="000000" w:themeColor="text1"/>
          <w:lang w:val="hy-AM"/>
        </w:rPr>
        <w:t xml:space="preserve"> </w:t>
      </w:r>
      <w:r w:rsidR="00AE01AE" w:rsidRPr="009D3A16">
        <w:rPr>
          <w:rFonts w:ascii="Sylfaen" w:hAnsi="Sylfaen"/>
          <w:color w:val="000000" w:themeColor="text1"/>
        </w:rPr>
        <w:t xml:space="preserve">կողմից և կարող են </w:t>
      </w:r>
      <w:r w:rsidR="00A04FBC" w:rsidRPr="009D3A16">
        <w:rPr>
          <w:rFonts w:ascii="Sylfaen" w:hAnsi="Sylfaen"/>
          <w:color w:val="000000" w:themeColor="text1"/>
        </w:rPr>
        <w:t xml:space="preserve">ունենալ </w:t>
      </w:r>
      <w:r w:rsidR="00A04FBC" w:rsidRPr="009D3A16">
        <w:rPr>
          <w:rStyle w:val="hps"/>
          <w:rFonts w:ascii="Sylfaen" w:hAnsi="Sylfaen" w:cs="Sylfaen"/>
          <w:color w:val="000000" w:themeColor="text1"/>
          <w:lang w:val="hy-AM"/>
        </w:rPr>
        <w:t>Ձեռնարկությունների</w:t>
      </w:r>
      <w:r w:rsidR="00A04FBC" w:rsidRPr="009D3A16">
        <w:rPr>
          <w:rStyle w:val="hps"/>
          <w:color w:val="000000" w:themeColor="text1"/>
          <w:lang w:val="hy-AM"/>
        </w:rPr>
        <w:t xml:space="preserve"> </w:t>
      </w:r>
      <w:r w:rsidR="00050C10" w:rsidRPr="009D3A16">
        <w:rPr>
          <w:rStyle w:val="hps"/>
          <w:rFonts w:ascii="Sylfaen" w:hAnsi="Sylfaen" w:cs="Sylfaen"/>
          <w:color w:val="000000" w:themeColor="text1"/>
          <w:lang w:val="hy-AM"/>
        </w:rPr>
        <w:t>և</w:t>
      </w:r>
      <w:r w:rsidR="00A04FBC" w:rsidRPr="009D3A16">
        <w:rPr>
          <w:color w:val="000000" w:themeColor="text1"/>
          <w:lang w:val="hy-AM"/>
        </w:rPr>
        <w:t xml:space="preserve"> </w:t>
      </w:r>
      <w:r w:rsidR="00A04FBC" w:rsidRPr="009D3A16">
        <w:rPr>
          <w:rStyle w:val="hps"/>
          <w:rFonts w:ascii="Sylfaen" w:hAnsi="Sylfaen" w:cs="Sylfaen"/>
          <w:color w:val="000000" w:themeColor="text1"/>
          <w:lang w:val="hy-AM"/>
        </w:rPr>
        <w:t>ձեռնարկատիրական</w:t>
      </w:r>
      <w:r w:rsidR="00A04FBC" w:rsidRPr="009D3A16">
        <w:rPr>
          <w:rStyle w:val="hps"/>
          <w:color w:val="000000" w:themeColor="text1"/>
          <w:lang w:val="hy-AM"/>
        </w:rPr>
        <w:t xml:space="preserve"> </w:t>
      </w:r>
      <w:r w:rsidR="00A04FBC" w:rsidRPr="009D3A16">
        <w:rPr>
          <w:rStyle w:val="hps"/>
          <w:rFonts w:ascii="Sylfaen" w:hAnsi="Sylfaen" w:cs="Sylfaen"/>
          <w:color w:val="000000" w:themeColor="text1"/>
          <w:lang w:val="hy-AM"/>
        </w:rPr>
        <w:t>գործունեության</w:t>
      </w:r>
      <w:r w:rsidR="00A04FBC" w:rsidRPr="009D3A16">
        <w:rPr>
          <w:rStyle w:val="hps"/>
          <w:color w:val="000000" w:themeColor="text1"/>
          <w:lang w:val="hy-AM"/>
        </w:rPr>
        <w:t xml:space="preserve"> </w:t>
      </w:r>
      <w:r w:rsidR="00A04FBC" w:rsidRPr="009D3A16">
        <w:rPr>
          <w:rStyle w:val="hps"/>
          <w:rFonts w:ascii="Sylfaen" w:hAnsi="Sylfaen" w:cs="Sylfaen"/>
          <w:color w:val="000000" w:themeColor="text1"/>
          <w:lang w:val="hy-AM"/>
        </w:rPr>
        <w:t>մասին օրենքով</w:t>
      </w:r>
      <w:r w:rsidR="00A04FBC" w:rsidRPr="009D3A16">
        <w:rPr>
          <w:rStyle w:val="hps"/>
          <w:rFonts w:ascii="Sylfaen" w:hAnsi="Sylfaen" w:cs="Sylfaen"/>
          <w:color w:val="000000" w:themeColor="text1"/>
        </w:rPr>
        <w:t xml:space="preserve"> նախատեված </w:t>
      </w:r>
      <w:r w:rsidR="00AE01AE" w:rsidRPr="009D3A16">
        <w:rPr>
          <w:rFonts w:ascii="Sylfaen" w:hAnsi="Sylfaen"/>
          <w:color w:val="000000" w:themeColor="text1"/>
        </w:rPr>
        <w:t xml:space="preserve">ցանկացած 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կարգավիճակ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Style w:val="atn"/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rStyle w:val="atn"/>
          <w:color w:val="000000" w:themeColor="text1"/>
          <w:lang w:val="hy-AM"/>
        </w:rPr>
        <w:t xml:space="preserve"> </w:t>
      </w:r>
      <w:r w:rsidRPr="009D3A16">
        <w:rPr>
          <w:rStyle w:val="atn"/>
          <w:rFonts w:ascii="Sylfaen" w:hAnsi="Sylfaen" w:cs="Sylfaen"/>
          <w:color w:val="000000" w:themeColor="text1"/>
          <w:lang w:val="hy-AM"/>
        </w:rPr>
        <w:t>թվում</w:t>
      </w:r>
      <w:r w:rsidRPr="009D3A16">
        <w:rPr>
          <w:rStyle w:val="atn"/>
          <w:color w:val="000000" w:themeColor="text1"/>
          <w:lang w:val="hy-AM"/>
        </w:rPr>
        <w:t>`</w:t>
      </w:r>
      <w:r w:rsidR="00A04FBC" w:rsidRPr="009D3A16">
        <w:rPr>
          <w:rStyle w:val="at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անհատ</w:t>
      </w:r>
      <w:r w:rsidR="00A04FBC" w:rsidRPr="009D3A16">
        <w:rPr>
          <w:rFonts w:ascii="Sylfaen" w:hAnsi="Sylfaen" w:cs="Sylfaen"/>
          <w:color w:val="000000" w:themeColor="text1"/>
        </w:rPr>
        <w:t xml:space="preserve"> ծեռներեց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="00A04FBC" w:rsidRPr="009D3A16">
        <w:rPr>
          <w:rStyle w:val="hps"/>
          <w:rFonts w:ascii="Sylfaen" w:hAnsi="Sylfaen" w:cs="Sylfaen"/>
          <w:color w:val="000000" w:themeColor="text1"/>
        </w:rPr>
        <w:t>ը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նտանեկան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ձեռնարկություն</w:t>
      </w:r>
      <w:r w:rsidR="00A04FBC" w:rsidRPr="009D3A16">
        <w:rPr>
          <w:rStyle w:val="hps"/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ընկերակցություն</w:t>
      </w:r>
      <w:r w:rsidRPr="009D3A16">
        <w:rPr>
          <w:rStyle w:val="hps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արտադրական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կոոպերատիվ</w:t>
      </w:r>
      <w:r w:rsidR="00A04FBC" w:rsidRPr="009D3A16">
        <w:rPr>
          <w:rStyle w:val="FootnoteReference"/>
          <w:color w:val="000000" w:themeColor="text1"/>
        </w:rPr>
        <w:footnoteReference w:id="19"/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սպառողական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կոոպերատիվ</w:t>
      </w:r>
      <w:r w:rsidR="00A04FBC" w:rsidRPr="009D3A16">
        <w:rPr>
          <w:rStyle w:val="hps"/>
          <w:rFonts w:ascii="Sylfaen" w:hAnsi="Sylfaen" w:cs="Sylfaen"/>
          <w:color w:val="000000" w:themeColor="text1"/>
        </w:rPr>
        <w:t xml:space="preserve">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գյուղական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կոլեկտիվ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տնտեսություն</w:t>
      </w:r>
      <w:r w:rsidRPr="009D3A16">
        <w:rPr>
          <w:rStyle w:val="hps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փակ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բաժնետիրական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ընկերություն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սահմանափակ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պատասխանատվությամբ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ընկերություն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հանրային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ծառայություն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ձեռնարկություն</w:t>
      </w:r>
      <w:r w:rsidRPr="009D3A16">
        <w:rPr>
          <w:rStyle w:val="hps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A04FBC" w:rsidRPr="009D3A16">
        <w:rPr>
          <w:rFonts w:ascii="Sylfaen" w:hAnsi="Sylfaen"/>
          <w:color w:val="000000" w:themeColor="text1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(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տեղական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մարմնի</w:t>
      </w:r>
      <w:r w:rsidRPr="009D3A16">
        <w:rPr>
          <w:rStyle w:val="hps"/>
          <w:color w:val="000000" w:themeColor="text1"/>
          <w:lang w:val="hy-AM"/>
        </w:rPr>
        <w:t>)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ձեռնարկություն</w:t>
      </w:r>
      <w:r w:rsidRPr="009D3A16">
        <w:rPr>
          <w:color w:val="000000" w:themeColor="text1"/>
          <w:lang w:val="hy-AM"/>
        </w:rPr>
        <w:t xml:space="preserve"> </w:t>
      </w:r>
      <w:r w:rsidR="00A04FBC" w:rsidRPr="009D3A16">
        <w:rPr>
          <w:rStyle w:val="hps"/>
          <w:rFonts w:ascii="Sylfaen" w:hAnsi="Sylfaen" w:cs="Sylfaen"/>
          <w:color w:val="000000" w:themeColor="text1"/>
        </w:rPr>
        <w:t>և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այլն</w:t>
      </w:r>
      <w:r w:rsidRPr="009D3A16">
        <w:rPr>
          <w:rStyle w:val="hps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Կախված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իրավաբանական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կարգավիճակ</w:t>
      </w:r>
      <w:r w:rsidR="008757C4">
        <w:rPr>
          <w:rStyle w:val="hps"/>
          <w:rFonts w:ascii="Sylfaen" w:hAnsi="Sylfaen" w:cs="Sylfaen"/>
          <w:color w:val="000000" w:themeColor="text1"/>
        </w:rPr>
        <w:t>ից</w:t>
      </w:r>
      <w:r w:rsidRPr="009D3A16">
        <w:rPr>
          <w:rStyle w:val="hps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ոչ</w:t>
      </w:r>
      <w:r w:rsidR="000F4571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​​</w:t>
      </w:r>
      <w:r w:rsidR="007558DF">
        <w:rPr>
          <w:rStyle w:val="hps"/>
          <w:rFonts w:ascii="Sylfaen" w:hAnsi="Sylfaen"/>
          <w:color w:val="000000" w:themeColor="text1"/>
        </w:rPr>
        <w:t>բ</w:t>
      </w:r>
      <w:r w:rsidR="00933033">
        <w:rPr>
          <w:rStyle w:val="hps"/>
          <w:rFonts w:ascii="Sylfaen" w:hAnsi="Sylfaen"/>
          <w:color w:val="000000" w:themeColor="text1"/>
        </w:rPr>
        <w:t>ուհ</w:t>
      </w:r>
      <w:r w:rsidR="000F4571" w:rsidRPr="009D3A16">
        <w:rPr>
          <w:rStyle w:val="hps"/>
          <w:rFonts w:ascii="Sylfaen" w:hAnsi="Sylfaen"/>
          <w:color w:val="000000" w:themeColor="text1"/>
        </w:rPr>
        <w:t xml:space="preserve">երը </w:t>
      </w:r>
      <w:r w:rsidR="0068197D" w:rsidRPr="009D3A16">
        <w:rPr>
          <w:rStyle w:val="hps"/>
          <w:rFonts w:ascii="Sylfaen" w:hAnsi="Sylfaen"/>
          <w:color w:val="000000" w:themeColor="text1"/>
        </w:rPr>
        <w:t xml:space="preserve">մտնում են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համապատասխան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օրենքներ</w:t>
      </w:r>
      <w:r w:rsidR="0068197D" w:rsidRPr="009D3A16">
        <w:rPr>
          <w:rStyle w:val="hps"/>
          <w:rFonts w:ascii="Sylfaen" w:hAnsi="Sylfaen" w:cs="Sylfaen"/>
          <w:color w:val="000000" w:themeColor="text1"/>
        </w:rPr>
        <w:t>ի</w:t>
      </w:r>
      <w:r w:rsidR="0068197D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ենթակա</w:t>
      </w:r>
      <w:r w:rsidR="0068197D" w:rsidRPr="009D3A16">
        <w:rPr>
          <w:rStyle w:val="hps"/>
          <w:rFonts w:ascii="Sylfaen" w:hAnsi="Sylfaen" w:cs="Sylfaen"/>
          <w:color w:val="000000" w:themeColor="text1"/>
        </w:rPr>
        <w:t xml:space="preserve">յության տակ, </w:t>
      </w:r>
      <w:r w:rsidRPr="009D3A16">
        <w:rPr>
          <w:rFonts w:ascii="Sylfaen" w:hAnsi="Sylfaen" w:cs="Sylfaen"/>
          <w:color w:val="000000" w:themeColor="text1"/>
          <w:lang w:val="hy-AM"/>
        </w:rPr>
        <w:t>ինչպիսիք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68197D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Հիմնադրամների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օրենք</w:t>
      </w:r>
      <w:r w:rsidR="0068197D" w:rsidRPr="009D3A16">
        <w:rPr>
          <w:rStyle w:val="hps"/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68197D" w:rsidRPr="009D3A16">
        <w:rPr>
          <w:rFonts w:ascii="Sylfaen" w:hAnsi="Sylfaen"/>
          <w:color w:val="000000" w:themeColor="text1"/>
        </w:rPr>
        <w:t xml:space="preserve">ՍՊԸ մասին </w:t>
      </w:r>
      <w:r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68197D" w:rsidRPr="009D3A16">
        <w:rPr>
          <w:rFonts w:ascii="Sylfaen" w:hAnsi="Sylfaen" w:cs="Sylfaen"/>
          <w:color w:val="000000" w:themeColor="text1"/>
        </w:rPr>
        <w:t xml:space="preserve">ը,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Կոոպերատիվների</w:t>
      </w:r>
      <w:r w:rsidR="0068197D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="0068197D" w:rsidRPr="009D3A16">
        <w:rPr>
          <w:rFonts w:ascii="Sylfaen" w:hAnsi="Sylfaen"/>
          <w:color w:val="000000" w:themeColor="text1"/>
        </w:rPr>
        <w:t xml:space="preserve">մասին </w:t>
      </w:r>
      <w:r w:rsidR="0068197D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68197D" w:rsidRPr="009D3A16">
        <w:rPr>
          <w:rFonts w:ascii="Sylfaen" w:hAnsi="Sylfaen" w:cs="Sylfaen"/>
          <w:color w:val="000000" w:themeColor="text1"/>
        </w:rPr>
        <w:t xml:space="preserve">ը, ՀՁ </w:t>
      </w:r>
      <w:r w:rsidR="0068197D" w:rsidRPr="009D3A16">
        <w:rPr>
          <w:rFonts w:ascii="Sylfaen" w:hAnsi="Sylfaen"/>
          <w:color w:val="000000" w:themeColor="text1"/>
        </w:rPr>
        <w:t xml:space="preserve">մասին </w:t>
      </w:r>
      <w:r w:rsidR="0068197D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68197D" w:rsidRPr="009D3A16">
        <w:rPr>
          <w:rFonts w:ascii="Sylfaen" w:hAnsi="Sylfaen" w:cs="Sylfaen"/>
          <w:color w:val="000000" w:themeColor="text1"/>
        </w:rPr>
        <w:t>ը,</w:t>
      </w:r>
      <w:r w:rsidR="00950269" w:rsidRPr="009D3A16">
        <w:rPr>
          <w:rFonts w:ascii="Sylfaen" w:hAnsi="Sylfaen" w:cs="Sylfaen"/>
          <w:color w:val="000000" w:themeColor="text1"/>
        </w:rPr>
        <w:t xml:space="preserve"> և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այլն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: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Style w:val="hps"/>
          <w:rFonts w:ascii="Sylfaen" w:hAnsi="Sylfaen" w:cs="Sylfaen"/>
          <w:color w:val="000000" w:themeColor="text1"/>
        </w:rPr>
        <w:lastRenderedPageBreak/>
        <w:t>բուհերը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ենթակա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չեն</w:t>
      </w:r>
      <w:r w:rsidRPr="009D3A16">
        <w:rPr>
          <w:color w:val="000000" w:themeColor="text1"/>
          <w:lang w:val="hy-AM"/>
        </w:rPr>
        <w:t xml:space="preserve"> </w:t>
      </w:r>
      <w:r w:rsidR="00950269" w:rsidRPr="009D3A16">
        <w:rPr>
          <w:rFonts w:ascii="Sylfaen" w:hAnsi="Sylfaen"/>
          <w:color w:val="000000" w:themeColor="text1"/>
        </w:rPr>
        <w:t>ՊՈԱԿ</w:t>
      </w:r>
      <w:r w:rsidR="00930746">
        <w:rPr>
          <w:rFonts w:ascii="Sylfaen" w:hAnsi="Sylfaen"/>
          <w:color w:val="000000" w:themeColor="text1"/>
        </w:rPr>
        <w:t>–</w:t>
      </w:r>
      <w:r w:rsidR="00950269" w:rsidRPr="009D3A16">
        <w:rPr>
          <w:rFonts w:ascii="Sylfaen" w:hAnsi="Sylfaen"/>
          <w:color w:val="000000" w:themeColor="text1"/>
        </w:rPr>
        <w:t xml:space="preserve">ի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օրենքի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>ն,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</w:t>
      </w:r>
      <w:r w:rsidRPr="009D3A16">
        <w:rPr>
          <w:color w:val="000000" w:themeColor="text1"/>
          <w:lang w:val="hy-AM"/>
        </w:rPr>
        <w:t xml:space="preserve"> </w:t>
      </w:r>
      <w:r w:rsidR="00950269" w:rsidRPr="009D3A16">
        <w:rPr>
          <w:rFonts w:ascii="Sylfaen" w:hAnsi="Sylfaen"/>
          <w:color w:val="000000" w:themeColor="text1"/>
        </w:rPr>
        <w:t xml:space="preserve">ԿԳՆ–ը չի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նման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="000A2D14" w:rsidRPr="009D3A16">
        <w:rPr>
          <w:rStyle w:val="hps"/>
          <w:rFonts w:ascii="Sylfaen" w:hAnsi="Sylfaen" w:cs="Sylfaen"/>
          <w:color w:val="000000" w:themeColor="text1"/>
        </w:rPr>
        <w:t>լիազ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որություններ </w:t>
      </w:r>
      <w:r w:rsidR="00A76B9B" w:rsidRPr="009D3A16">
        <w:rPr>
          <w:rStyle w:val="hps"/>
          <w:rFonts w:ascii="Sylfaen" w:hAnsi="Sylfaen" w:cs="Sylfaen"/>
          <w:color w:val="000000" w:themeColor="text1"/>
        </w:rPr>
        <w:t xml:space="preserve">կիրառել 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>նրանց նկատմամբ և</w:t>
      </w:r>
      <w:r w:rsidR="00A76B9B" w:rsidRPr="009D3A16">
        <w:rPr>
          <w:rStyle w:val="hps"/>
          <w:rFonts w:ascii="Sylfaen" w:hAnsi="Sylfaen" w:cs="Sylfaen"/>
          <w:color w:val="000000" w:themeColor="text1"/>
        </w:rPr>
        <w:t>,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 այդմին</w:t>
      </w:r>
      <w:r w:rsidR="00A76B9B" w:rsidRPr="009D3A16">
        <w:rPr>
          <w:rStyle w:val="hps"/>
          <w:rFonts w:ascii="Sylfaen" w:hAnsi="Sylfaen" w:cs="Sylfaen"/>
          <w:color w:val="000000" w:themeColor="text1"/>
        </w:rPr>
        <w:t>,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 </w:t>
      </w:r>
      <w:r w:rsidR="00950269" w:rsidRPr="009D3A16">
        <w:rPr>
          <w:rStyle w:val="hps"/>
          <w:rFonts w:ascii="Sylfaen" w:hAnsi="Sylfaen" w:cs="Sylfaen"/>
          <w:color w:val="000000" w:themeColor="text1"/>
          <w:lang w:val="hy-AM"/>
        </w:rPr>
        <w:t>մասնավոր</w:t>
      </w:r>
      <w:r w:rsidR="00950269" w:rsidRPr="009D3A16">
        <w:rPr>
          <w:color w:val="000000" w:themeColor="text1"/>
          <w:lang w:val="hy-AM"/>
        </w:rPr>
        <w:t xml:space="preserve"> </w:t>
      </w:r>
      <w:r w:rsidR="00930746">
        <w:rPr>
          <w:rStyle w:val="hps"/>
          <w:rFonts w:ascii="Sylfaen" w:hAnsi="Sylfaen" w:cs="Sylfaen"/>
          <w:color w:val="000000" w:themeColor="text1"/>
        </w:rPr>
        <w:t>բ</w:t>
      </w:r>
      <w:r w:rsidR="00933033">
        <w:rPr>
          <w:rStyle w:val="hps"/>
          <w:rFonts w:ascii="Sylfaen" w:hAnsi="Sylfaen" w:cs="Sylfaen"/>
          <w:color w:val="000000" w:themeColor="text1"/>
          <w:lang w:val="hy-AM"/>
        </w:rPr>
        <w:t>ուհ</w:t>
      </w:r>
      <w:r w:rsidR="00950269" w:rsidRPr="009D3A16">
        <w:rPr>
          <w:rStyle w:val="hps"/>
          <w:rFonts w:ascii="Sylfaen" w:hAnsi="Sylfaen" w:cs="Sylfaen"/>
          <w:color w:val="000000" w:themeColor="text1"/>
          <w:lang w:val="hy-AM"/>
        </w:rPr>
        <w:t>եր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 xml:space="preserve">ին  ընծեռելով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մեծ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ինքնավարություն</w:t>
      </w:r>
      <w:r w:rsidR="00950269" w:rsidRPr="009D3A16">
        <w:rPr>
          <w:rStyle w:val="hps"/>
          <w:rFonts w:ascii="Sylfaen" w:hAnsi="Sylfaen" w:cs="Sylfaen"/>
          <w:color w:val="000000" w:themeColor="text1"/>
        </w:rPr>
        <w:t>:</w:t>
      </w:r>
      <w:r w:rsidR="00905022" w:rsidRPr="009D3A16">
        <w:rPr>
          <w:color w:val="000000" w:themeColor="text1"/>
          <w:lang w:val="hy-AM"/>
        </w:rPr>
        <w:t xml:space="preserve"> </w:t>
      </w:r>
    </w:p>
    <w:p w:rsidR="00AD3EEB" w:rsidRPr="009D3A16" w:rsidRDefault="00AD3EEB" w:rsidP="00AD3EEB">
      <w:pPr>
        <w:pStyle w:val="TimesNewRoman"/>
        <w:rPr>
          <w:color w:val="000000" w:themeColor="text1"/>
          <w:lang w:val="hy-AM"/>
        </w:rPr>
      </w:pPr>
    </w:p>
    <w:p w:rsidR="00905022" w:rsidRPr="009D3A16" w:rsidRDefault="00905022" w:rsidP="00905022">
      <w:pPr>
        <w:pStyle w:val="TimesNewRoman"/>
        <w:rPr>
          <w:color w:val="000000" w:themeColor="text1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82D" w:rsidRPr="009D3A16" w:rsidTr="00FB782D">
        <w:tc>
          <w:tcPr>
            <w:tcW w:w="9576" w:type="dxa"/>
          </w:tcPr>
          <w:p w:rsidR="00281845" w:rsidRPr="009D3A16" w:rsidRDefault="00C50DF7" w:rsidP="003C2252">
            <w:pPr>
              <w:pStyle w:val="TimesNewRoman"/>
              <w:keepNext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bookmarkStart w:id="10" w:name="_Ref338247755"/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Ներդիր</w:t>
            </w:r>
            <w:r w:rsidR="00281845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81845" w:rsidRPr="009D3A16">
              <w:rPr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81845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instrText xml:space="preserve"> SEQ Box \* ARABIC </w:instrText>
            </w:r>
            <w:r w:rsidR="00281845" w:rsidRPr="009D3A16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0"/>
                <w:szCs w:val="20"/>
                <w:lang w:val="hy-AM"/>
              </w:rPr>
              <w:t>2</w:t>
            </w:r>
            <w:r w:rsidR="00281845" w:rsidRPr="009D3A1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  <w:p w:rsidR="00FB782D" w:rsidRPr="009D3A16" w:rsidRDefault="00500CBA" w:rsidP="003C2252">
            <w:pPr>
              <w:pStyle w:val="TimesNewRoman"/>
              <w:keepNext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Քաղվածքներ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Պետական ոչ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առևտրային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կազմակերպությունների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մասին 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2001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թ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93074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օրենքից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FB782D" w:rsidRPr="009D3A16" w:rsidRDefault="00FB782D" w:rsidP="003C2252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500CBA" w:rsidRPr="009D3A16" w:rsidRDefault="00500CBA" w:rsidP="003C2252">
            <w:pPr>
              <w:pStyle w:val="TimesNewRoman"/>
              <w:keepNext/>
              <w:rPr>
                <w:color w:val="000000" w:themeColor="text1"/>
                <w:sz w:val="20"/>
                <w:szCs w:val="20"/>
                <w:lang w:val="hy-AM"/>
              </w:rPr>
            </w:pPr>
          </w:p>
          <w:p w:rsidR="00C650E1" w:rsidRPr="009D3A16" w:rsidRDefault="000A1112" w:rsidP="000A1112">
            <w:pPr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“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ä»ï³Ï³Ý Ï³½Ù³Ï»ñåáõÃÛ³Ý Ï³é³í³ñáõÙÝ Çñ³Ï³Ý³óÝáõÙ »Ý ÑÇÙÝ³¹ÇñÁ, Ýñ³ ÉÇ³½áñ³Í å»ï³Ï³Ý Ù³ñÙÇÝÁ, ·áñÍ³¹Çñ Ù³ñÙÇÝÁ (ïÝûñ»Ý, Ý³Ë³·³Ñ, é»Ïïáñ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³ÛÉÝ”,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“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ÇÙÝ³¹ñÇ áñáßÙ³Ù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Ï³Ù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å»ï³Ï³Ý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Ï³½Ù³Ï»ñåáõÃÛ³Ý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Ï³ÝáÝ³¹ñáõÃÛ³Ù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Ï³ñáÕ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»Ý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Ý³Ë³ï»ëí»É Ý³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 ÏáÉ»·Ç³É Ï³é³í³ñÙ³Ý, ËáñÑñ¹³Ïó³Ï³Ý, í»ñ³ÑëÏáÕáõÃÛáõÝ Çñ³Ï³Ý³óÝáÕ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(Ï³Ù) ³ÛÉ Ù³ñÙÇÝÝ»ñÇ (ËáñÑáõñ¹, ïÝûñ»ÝÝ»ñÇ ËáñÑáõñ¹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³ÛÉÝ) Ó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³íáñáõÙ” </w:t>
            </w:r>
            <w:r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(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12);</w:t>
            </w:r>
          </w:p>
          <w:p w:rsidR="00C650E1" w:rsidRPr="009D3A16" w:rsidRDefault="00C650E1" w:rsidP="00C650E1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“ÈÇ³½áñí³Í å»ï³Ï³Ý Ù³ñÙÇÝÝ Çñ³Ï³Ý³óÝáõÙ ¿ å»ï³Ï³Ý Ï³½Ù³Ï»ñåáõÃÛ³Ý </w:t>
            </w:r>
          </w:p>
          <w:p w:rsidR="00C650E1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ÁÝ¹Ñ³Ýáõñ Ï³é³í³ñáõÙÁ, ³å³ÑáíáõÙ ¿ Ýñ³ 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Ý³Ï³ÝáÝ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·áñÍáõÝ»áõÃÛáõÝÁ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å³ï³ëË³Ý³ïíáõÃÛáõÝ ¿ ÏñáõÙ ¹ñ³Ýó ãÏ³ï³ñÙ³Ý Ï³Ù ³Ýå³ïß³× Çñ³Ï³Ý³óÙ³Ý Ñ³Ù³ñ”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14);</w:t>
            </w:r>
          </w:p>
          <w:p w:rsidR="00C650E1" w:rsidRPr="009D3A16" w:rsidRDefault="00C650E1" w:rsidP="00C650E1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“ä»ï³Ï³Ý Ï³½Ù³Ï»ñåáõÃÛ³Ý Ï³ÝáÝ³¹ñáõÃÛáõÝÁ Ï³Ù ¹ñ³ ÷á÷áËáõÃÛáõÝÝ»ñÁ </w:t>
            </w: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Ñ³ëï³ïáõÙ ¿ ÑÇÙÝ³¹ÇñÁ, ÇëÏ ÑÇÙÝ³¹ñÇ áñáßÙ³Ù</w:t>
            </w:r>
            <w:r w:rsidR="0093074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Ý³Ë³ï»ëí³Í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¹»åùáõÙ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`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Ýñ³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ÉÇ³½áñ³Í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650E1" w:rsidRPr="009D3A16" w:rsidRDefault="008A3834" w:rsidP="008A3834">
            <w:pPr>
              <w:pStyle w:val="TimesNewRoman"/>
              <w:keepNext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å»ï³Ï³Ý Ù³ñÙÇÝÁ”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11);</w:t>
            </w:r>
          </w:p>
          <w:p w:rsidR="00C650E1" w:rsidRPr="009D3A16" w:rsidRDefault="00C650E1" w:rsidP="00C650E1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“ä»ï³Ï³Ý Ï³½Ù³Ï»ñåáõÃÛ³Ý ÁÝÃ³óÇÏ ·áñÍáõÝ»áõÃÛ³Ý Õ»Ï³í³ñáõÙÝ Çñ³Ï³Ý³óÝáõÙ ¿ </w:t>
            </w: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·áñÍ³¹Çñ Ù³ñÙÇÝÁ, áñÇÝ Ýß³Ý³ÏáõÙ 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³½³ïáõÙ ¿ (Ýñ³ ÉÇ³½áñáõÃÛáõÝÝ»ñÁ ¹³¹³ñáõÙ »Ý) </w:t>
            </w: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ÉÇ³½áñí³Í å»ï³Ï³Ý Ù³ñÙÇÝÁ, »Ã» ÑÇÙÝ³¹ñÇ áñáßÙ³Ù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Ï³Ù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å»ï³Ï³Ý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Ï³½Ù³Ï»ñåáõÃÛ³Ý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650E1" w:rsidRPr="009D3A16" w:rsidRDefault="008A3834" w:rsidP="008A3834">
            <w:pPr>
              <w:pStyle w:val="TimesNewRoman"/>
              <w:keepNext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Ï³ÝáÝ³¹ñáõÃÛ³Ù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³ÛÉ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A228B" w:rsidRPr="009D3A16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Ý³Ë³ï»ëí³Í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 xml:space="preserve">ã¿”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(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15</w:t>
            </w:r>
            <w:r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.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1</w:t>
            </w:r>
            <w:r w:rsidR="00A67DEE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.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)</w:t>
            </w:r>
            <w:r w:rsidR="00A67DEE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;</w:t>
            </w:r>
          </w:p>
          <w:p w:rsidR="00C650E1" w:rsidRPr="009D3A16" w:rsidRDefault="00C650E1" w:rsidP="00C650E1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67DEE"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“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ä»ï³Ï³Ý Ï³½Ù³Ï»ñåáõÃÛáõÝÁ Ó»éÝ³ñÏ³ïÇñ³Ï³Ý ·áñÍáõÝ»áõÃÛ³Ù</w:t>
            </w:r>
            <w:r w:rsidRPr="009D3A16">
              <w:rPr>
                <w:rFonts w:ascii="Arial" w:hAnsi="Arial" w:cs="Arial"/>
                <w:color w:val="000000" w:themeColor="text1"/>
                <w:sz w:val="20"/>
                <w:szCs w:val="20"/>
              </w:rPr>
              <w:t>μ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Ï³ñáÕ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¿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½</w:t>
            </w:r>
            <w:r w:rsidR="000A228B" w:rsidRPr="009D3A16">
              <w:rPr>
                <w:rFonts w:ascii="Sylfaen" w:hAnsi="Sylfaen" w:cs="Times Armenia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³Õí»É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8A3834" w:rsidRPr="009D3A16" w:rsidRDefault="008A3834" w:rsidP="008A3834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ÙÇ³ÛÝ ûñ»Ýùáí Ï³Ù ÑÇÙÝ³¹ñÇ áñáßÙ³Ù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áõÕÕ³ÏÇáñ»Ý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Ý³Ë³ï»ëí³Í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¹»åù»ñáõÙ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67DE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650E1" w:rsidRPr="009D3A16" w:rsidRDefault="008A3834" w:rsidP="00A67DEE">
            <w:pPr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·áñÍáõÝ»áõÃÛ³Ý ï»ë³ÏÝ»ñáí</w:t>
            </w:r>
            <w:r w:rsidR="00A67DEE"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”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(</w:t>
            </w:r>
            <w:r w:rsidR="00A67DEE"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A67DEE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6</w:t>
            </w:r>
            <w:r w:rsidR="00A67DEE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.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1</w:t>
            </w:r>
            <w:r w:rsidR="00A67DEE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.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); </w:t>
            </w:r>
          </w:p>
          <w:p w:rsidR="00C650E1" w:rsidRPr="009D3A16" w:rsidRDefault="00C650E1" w:rsidP="00C650E1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A67DEE" w:rsidRPr="009D3A16" w:rsidRDefault="00A67DEE" w:rsidP="00A67DEE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“ÐÇÙÝ³¹ñÇ áñáßÙ³Ù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Ï³Ù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å»ï³Ï³Ý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Ï³½Ù³Ï»ñåáõÃÛ³Ý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Ï³ÝáÝ³¹ñáõÃÛ³Ù</w:t>
            </w:r>
            <w:r w:rsidR="000A228B" w:rsidRPr="009D3A16">
              <w:rPr>
                <w:rFonts w:ascii="Sylfaen" w:hAnsi="Sylfaen" w:cs="Times Armenian"/>
                <w:color w:val="000000" w:themeColor="text1"/>
                <w:sz w:val="20"/>
                <w:szCs w:val="20"/>
                <w:lang w:val="hy-AM"/>
              </w:rPr>
              <w:t>բ</w:t>
            </w:r>
          </w:p>
          <w:p w:rsidR="00A67DEE" w:rsidRPr="009D3A16" w:rsidRDefault="00A67DEE" w:rsidP="00A67DEE">
            <w:pPr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Ý³Ë³ï»ëí³Í ¹»åù»ñáõÙ Ó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³íáñíáõÙ ¿ å»ï³Ï³Ý Ï³½Ù³Ï»ñåáõÃÛ³Ý ÏáÉ»·Ç³É </w:t>
            </w:r>
          </w:p>
          <w:p w:rsidR="00C650E1" w:rsidRPr="009D3A16" w:rsidRDefault="00A67DEE" w:rsidP="000A228B">
            <w:pPr>
              <w:rPr>
                <w:rFonts w:ascii="Arial Armenian" w:hAnsi="Arial Armeni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Ï³é³í³ñÙ³Ý Ù³ñÙÇÝ”</w:t>
            </w:r>
            <w:r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>(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); 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և</w:t>
            </w:r>
            <w:r w:rsidRPr="009D3A16"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  <w:t xml:space="preserve"> “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ÇÙÝ³¹ñÇ áñáßÙ³Ù</w:t>
            </w:r>
            <w:r w:rsidR="000A22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 ³)    å»ï³Ï³Ý Ï³½Ù³Ï»ñåáõÃÛ³Ý ·áñÍáõÝ»áõÃÛ³Ý ÑÇÙÝ³Ï³Ý áõÕÕáõÃÛáõÝÝ»ñÇ Ù³ëÇÝ ³é³ç³ñÏáõÃÛáõÝÝ»ñÇ Ý»ñÏ³Û³óáõÙÁ ÉÇ³½áñí³Í å»ï³Ï³Ý Ï³é³í³ñÙ³Ý Ù³ñÙÝÇÝ….  </w:t>
            </w:r>
            <w:r w:rsidR="000A228B" w:rsidRPr="009D3A16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å»ï³Ï³Ý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Ï³½Ù³Ï»ñåáõÃÛ³Ý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·áñÍ³¹Çñ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Ù³ñÙÝÇ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>ÝÏ³ïÙ³Ù</w:t>
            </w:r>
            <w:r w:rsidR="000A228B" w:rsidRPr="009D3A16">
              <w:rPr>
                <w:rFonts w:ascii="Sylfaen" w:hAnsi="Sylfaen" w:cs="Times Armenia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Arial Armenian" w:hAnsi="Arial Armenian" w:cs="Times Armenian"/>
                <w:color w:val="000000" w:themeColor="text1"/>
                <w:sz w:val="20"/>
                <w:szCs w:val="20"/>
                <w:lang w:val="hy-AM"/>
              </w:rPr>
              <w:t xml:space="preserve">í»ñ³ÑëÏáÕáõÃÛ³Ý 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Çñ³Ï³Ý³óáõÙÁ...  ·) å»ï³Ï³Ý Ï³½Ù³Ï»ñåáõÃÛ³Ý ·áñÍ³¹Çñ Ù³ñÙÝÇ Ýß³Ý³ÏáõÙÁ</w:t>
            </w:r>
            <w:r w:rsidR="000A228B"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>..”</w:t>
            </w:r>
            <w:r w:rsidRPr="009D3A16">
              <w:rPr>
                <w:rFonts w:ascii="Arial Armenian" w:hAnsi="Arial Armeni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</w:rPr>
              <w:t>(</w:t>
            </w:r>
            <w:r w:rsidR="000A228B" w:rsidRPr="009D3A16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Հոդված</w:t>
            </w:r>
            <w:r w:rsidR="00C650E1" w:rsidRPr="009D3A16">
              <w:rPr>
                <w:rFonts w:ascii="Arial Armenian" w:hAnsi="Arial Armenian"/>
                <w:color w:val="000000" w:themeColor="text1"/>
                <w:sz w:val="21"/>
                <w:szCs w:val="21"/>
              </w:rPr>
              <w:t>19)</w:t>
            </w:r>
            <w:r w:rsidR="000A228B" w:rsidRPr="009D3A16">
              <w:rPr>
                <w:rFonts w:ascii="Arial Armenian" w:hAnsi="Arial Armenian"/>
                <w:color w:val="000000" w:themeColor="text1"/>
                <w:sz w:val="21"/>
                <w:szCs w:val="21"/>
              </w:rPr>
              <w:t>:</w:t>
            </w:r>
          </w:p>
          <w:p w:rsidR="00FB782D" w:rsidRPr="009D3A16" w:rsidRDefault="00FB782D" w:rsidP="003C2252">
            <w:pPr>
              <w:pStyle w:val="TimesNewRoman"/>
              <w:keepNext/>
              <w:ind w:left="720"/>
              <w:rPr>
                <w:rFonts w:ascii="Arial Armenian" w:hAnsi="Arial Armenian"/>
                <w:color w:val="000000" w:themeColor="text1"/>
                <w:sz w:val="21"/>
                <w:szCs w:val="21"/>
                <w:lang w:val="hy-AM"/>
              </w:rPr>
            </w:pPr>
          </w:p>
          <w:p w:rsidR="00FB782D" w:rsidRPr="009D3A16" w:rsidRDefault="00FB782D" w:rsidP="003C2252">
            <w:pPr>
              <w:pStyle w:val="TimesNewRoman"/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B782D" w:rsidRPr="009D3A16" w:rsidRDefault="00FB782D" w:rsidP="00BE0833">
      <w:pPr>
        <w:pStyle w:val="TimesNewRoman"/>
        <w:rPr>
          <w:color w:val="000000" w:themeColor="text1"/>
        </w:rPr>
      </w:pPr>
    </w:p>
    <w:p w:rsidR="002D1EA8" w:rsidRPr="009D3A16" w:rsidRDefault="002D1EA8" w:rsidP="002D1EA8">
      <w:pPr>
        <w:pStyle w:val="TimesNewRoman"/>
        <w:rPr>
          <w:color w:val="000000" w:themeColor="text1"/>
        </w:rPr>
      </w:pPr>
    </w:p>
    <w:p w:rsidR="002D1EA8" w:rsidRPr="009D3A16" w:rsidRDefault="00500CBA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</w:rPr>
        <w:t>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</w:t>
      </w:r>
      <w:r w:rsidRPr="009D3A16">
        <w:rPr>
          <w:rFonts w:ascii="Sylfaen" w:hAnsi="Sylfaen" w:cs="Sylfaen"/>
          <w:b/>
          <w:color w:val="000000" w:themeColor="text1"/>
        </w:rPr>
        <w:t>աստանի բ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կրթություն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բաղկացած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տարբեր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տեսակի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</w:t>
      </w:r>
      <w:r w:rsidR="00C650E1" w:rsidRPr="009D3A16">
        <w:rPr>
          <w:rFonts w:ascii="Sylfaen" w:hAnsi="Sylfaen"/>
          <w:b/>
          <w:color w:val="000000" w:themeColor="text1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="00930746">
        <w:rPr>
          <w:rFonts w:ascii="Sylfaen" w:hAnsi="Sylfaen" w:cs="Sylfaen"/>
          <w:b/>
          <w:color w:val="000000" w:themeColor="text1"/>
        </w:rPr>
        <w:t>բ</w:t>
      </w:r>
      <w:r w:rsidR="00933033">
        <w:rPr>
          <w:rFonts w:ascii="Sylfaen" w:hAnsi="Sylfaen" w:cs="Sylfaen"/>
          <w:b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b/>
          <w:color w:val="000000" w:themeColor="text1"/>
        </w:rPr>
        <w:t>ից</w:t>
      </w:r>
      <w:r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ԲԿ մասին օրենքը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930746">
        <w:rPr>
          <w:color w:val="000000" w:themeColor="text1"/>
          <w:lang w:val="hy-AM"/>
        </w:rPr>
        <w:t xml:space="preserve"> 12)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անդրադառնում</w:t>
      </w:r>
      <w:r w:rsidRPr="009D3A16">
        <w:rPr>
          <w:color w:val="000000" w:themeColor="text1"/>
          <w:lang w:val="hy-AM"/>
        </w:rPr>
        <w:t xml:space="preserve"> </w:t>
      </w:r>
      <w:r w:rsidR="00C650E1" w:rsidRPr="009D3A16">
        <w:rPr>
          <w:rFonts w:ascii="Sylfaen" w:hAnsi="Sylfaen"/>
          <w:color w:val="000000" w:themeColor="text1"/>
        </w:rPr>
        <w:t xml:space="preserve">է </w:t>
      </w:r>
      <w:r w:rsidR="00C650E1" w:rsidRPr="009D3A16">
        <w:rPr>
          <w:rFonts w:ascii="Sylfaen" w:hAnsi="Sylfaen" w:cs="Sylfaen"/>
          <w:color w:val="000000" w:themeColor="text1"/>
          <w:lang w:val="hy-AM"/>
        </w:rPr>
        <w:t xml:space="preserve">Հայաստանում </w:t>
      </w:r>
      <w:r w:rsidRPr="009D3A16">
        <w:rPr>
          <w:rFonts w:ascii="Sylfaen" w:hAnsi="Sylfaen" w:cs="Sylfaen"/>
          <w:color w:val="000000" w:themeColor="text1"/>
          <w:lang w:val="hy-AM"/>
        </w:rPr>
        <w:t>չորս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տեսակի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C650E1"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C650E1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«</w:t>
      </w:r>
      <w:r w:rsidR="00C650E1" w:rsidRPr="009D3A16">
        <w:rPr>
          <w:rFonts w:ascii="Sylfaen" w:hAnsi="Sylfaen" w:cs="Sylfaen"/>
          <w:color w:val="000000" w:themeColor="text1"/>
        </w:rPr>
        <w:t>համալսանան</w:t>
      </w:r>
      <w:r w:rsidRPr="009D3A16">
        <w:rPr>
          <w:color w:val="000000" w:themeColor="text1"/>
          <w:lang w:val="hy-AM"/>
        </w:rPr>
        <w:t>», «</w:t>
      </w:r>
      <w:r w:rsidRPr="009D3A16">
        <w:rPr>
          <w:rFonts w:ascii="Sylfaen" w:hAnsi="Sylfaen" w:cs="Sylfaen"/>
          <w:color w:val="000000" w:themeColor="text1"/>
          <w:lang w:val="hy-AM"/>
        </w:rPr>
        <w:t>ինստիտուտ</w:t>
      </w:r>
      <w:r w:rsidRPr="009D3A16">
        <w:rPr>
          <w:color w:val="000000" w:themeColor="text1"/>
          <w:lang w:val="hy-AM"/>
        </w:rPr>
        <w:t>», «</w:t>
      </w:r>
      <w:r w:rsidR="00C650E1" w:rsidRPr="009D3A16">
        <w:rPr>
          <w:rFonts w:ascii="Sylfaen" w:hAnsi="Sylfaen" w:cs="Sylfaen"/>
          <w:color w:val="000000" w:themeColor="text1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կադեմիա</w:t>
      </w:r>
      <w:r w:rsidRPr="009D3A16">
        <w:rPr>
          <w:color w:val="000000" w:themeColor="text1"/>
          <w:lang w:val="hy-AM"/>
        </w:rPr>
        <w:t xml:space="preserve">» </w:t>
      </w:r>
      <w:r w:rsidR="00C650E1" w:rsidRPr="009D3A16">
        <w:rPr>
          <w:rFonts w:ascii="Sylfaen" w:hAnsi="Sylfaen" w:cs="Sylfaen"/>
          <w:color w:val="000000" w:themeColor="text1"/>
        </w:rPr>
        <w:t xml:space="preserve">և </w:t>
      </w:r>
      <w:r w:rsidRPr="009D3A16">
        <w:rPr>
          <w:color w:val="000000" w:themeColor="text1"/>
          <w:lang w:val="hy-AM"/>
        </w:rPr>
        <w:t>«</w:t>
      </w:r>
      <w:r w:rsidRPr="009D3A16">
        <w:rPr>
          <w:rFonts w:ascii="Sylfaen" w:hAnsi="Sylfaen" w:cs="Sylfaen"/>
          <w:color w:val="000000" w:themeColor="text1"/>
          <w:lang w:val="hy-AM"/>
        </w:rPr>
        <w:t>կոնսերվատորիա</w:t>
      </w:r>
      <w:r w:rsidRPr="009D3A16">
        <w:rPr>
          <w:color w:val="000000" w:themeColor="text1"/>
          <w:lang w:val="hy-AM"/>
        </w:rPr>
        <w:t xml:space="preserve">»,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="00C650E1" w:rsidRPr="009D3A16">
        <w:rPr>
          <w:rFonts w:ascii="Sylfaen" w:hAnsi="Sylfaen" w:cs="Sylfaen"/>
          <w:color w:val="000000" w:themeColor="text1"/>
          <w:lang w:val="hy-AM"/>
        </w:rPr>
        <w:t xml:space="preserve"> հստակ</w:t>
      </w:r>
      <w:r w:rsidR="00C650E1" w:rsidRPr="009D3A16">
        <w:rPr>
          <w:rFonts w:ascii="Sylfaen" w:hAnsi="Sylfaen" w:cs="Sylfaen"/>
          <w:color w:val="000000" w:themeColor="text1"/>
        </w:rPr>
        <w:t xml:space="preserve"> </w:t>
      </w:r>
      <w:r w:rsidR="00C650E1" w:rsidRPr="009D3A16">
        <w:rPr>
          <w:rFonts w:ascii="Sylfaen" w:hAnsi="Sylfaen" w:cs="Sylfaen"/>
          <w:color w:val="000000" w:themeColor="text1"/>
          <w:lang w:val="hy-AM"/>
        </w:rPr>
        <w:t>չափանիշներ</w:t>
      </w:r>
      <w:r w:rsidRPr="009D3A16">
        <w:rPr>
          <w:color w:val="000000" w:themeColor="text1"/>
          <w:lang w:val="hy-AM"/>
        </w:rPr>
        <w:t xml:space="preserve"> </w:t>
      </w:r>
      <w:r w:rsidR="00C650E1" w:rsidRPr="009D3A16">
        <w:rPr>
          <w:rFonts w:ascii="Sylfaen" w:hAnsi="Sylfaen" w:cs="Sylfaen"/>
          <w:color w:val="000000" w:themeColor="text1"/>
          <w:lang w:val="hy-AM"/>
        </w:rPr>
        <w:t>չի</w:t>
      </w:r>
      <w:r w:rsidR="00C650E1" w:rsidRPr="009D3A16">
        <w:rPr>
          <w:color w:val="000000" w:themeColor="text1"/>
          <w:lang w:val="hy-AM"/>
        </w:rPr>
        <w:t xml:space="preserve"> </w:t>
      </w:r>
      <w:r w:rsidR="00C650E1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C650E1"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2012 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Pr="009D3A16">
        <w:rPr>
          <w:color w:val="000000" w:themeColor="text1"/>
          <w:lang w:val="hy-AM"/>
        </w:rPr>
        <w:t xml:space="preserve">. </w:t>
      </w:r>
      <w:r w:rsidR="008757C4">
        <w:rPr>
          <w:rFonts w:ascii="Sylfaen" w:hAnsi="Sylfaen"/>
          <w:color w:val="000000" w:themeColor="text1"/>
        </w:rPr>
        <w:t>կիսամյակի</w:t>
      </w:r>
      <w:r w:rsidR="00BB0C75" w:rsidRPr="009D3A16">
        <w:rPr>
          <w:rFonts w:ascii="Sylfaen" w:hAnsi="Sylfaen"/>
          <w:color w:val="000000" w:themeColor="text1"/>
        </w:rPr>
        <w:t xml:space="preserve"> դրությամբ Հայաստանի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համակարգը</w:t>
      </w:r>
      <w:r w:rsidR="00BB0C75" w:rsidRPr="009D3A16">
        <w:rPr>
          <w:rFonts w:ascii="Sylfaen" w:hAnsi="Sylfaen" w:cs="Sylfaen"/>
          <w:color w:val="000000" w:themeColor="text1"/>
        </w:rPr>
        <w:t xml:space="preserve"> կազմված </w:t>
      </w:r>
      <w:r w:rsidR="00BB0C75" w:rsidRPr="009D3A16">
        <w:rPr>
          <w:rFonts w:ascii="Sylfaen" w:hAnsi="Sylfaen" w:cs="Sylfaen"/>
          <w:color w:val="000000" w:themeColor="text1"/>
        </w:rPr>
        <w:lastRenderedPageBreak/>
        <w:t xml:space="preserve">էր </w:t>
      </w:r>
      <w:r w:rsidRPr="009D3A16">
        <w:rPr>
          <w:color w:val="000000" w:themeColor="text1"/>
          <w:lang w:val="hy-AM"/>
        </w:rPr>
        <w:t xml:space="preserve"> 23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BB0C75" w:rsidRPr="009D3A16">
        <w:rPr>
          <w:rFonts w:ascii="Sylfaen" w:hAnsi="Sylfaen" w:cs="Sylfaen"/>
          <w:color w:val="000000" w:themeColor="text1"/>
        </w:rPr>
        <w:t>ց</w:t>
      </w:r>
      <w:r w:rsidRPr="009D3A16">
        <w:rPr>
          <w:color w:val="000000" w:themeColor="text1"/>
          <w:lang w:val="hy-AM"/>
        </w:rPr>
        <w:t xml:space="preserve"> (19</w:t>
      </w:r>
      <w:r w:rsidR="00BB0C75" w:rsidRPr="009D3A16">
        <w:rPr>
          <w:color w:val="000000" w:themeColor="text1"/>
        </w:rPr>
        <w:t xml:space="preserve"> </w:t>
      </w:r>
      <w:r w:rsidR="00BB0C75" w:rsidRPr="009D3A16">
        <w:rPr>
          <w:rFonts w:ascii="Sylfaen" w:hAnsi="Sylfaen"/>
          <w:color w:val="000000" w:themeColor="text1"/>
        </w:rPr>
        <w:t xml:space="preserve">պետական և 4 </w:t>
      </w:r>
      <w:r w:rsidRPr="009D3A16">
        <w:rPr>
          <w:rFonts w:ascii="Sylfaen" w:hAnsi="Sylfaen" w:cs="Sylfaen"/>
          <w:color w:val="000000" w:themeColor="text1"/>
          <w:lang w:val="hy-AM"/>
        </w:rPr>
        <w:t>միջկառավարական</w:t>
      </w:r>
      <w:r w:rsidRPr="009D3A16">
        <w:rPr>
          <w:color w:val="000000" w:themeColor="text1"/>
          <w:lang w:val="hy-AM"/>
        </w:rPr>
        <w:t>)</w:t>
      </w:r>
      <w:r w:rsidR="00BB0C75" w:rsidRPr="009D3A16">
        <w:rPr>
          <w:color w:val="000000" w:themeColor="text1"/>
        </w:rPr>
        <w:t xml:space="preserve"> </w:t>
      </w:r>
      <w:r w:rsidR="00BB0C75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BB0C75" w:rsidRPr="009D3A16">
        <w:rPr>
          <w:color w:val="000000" w:themeColor="text1"/>
        </w:rPr>
        <w:t xml:space="preserve">48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</w:rPr>
        <w:t>ուհ</w:t>
      </w:r>
      <w:r w:rsidR="00BB0C75" w:rsidRPr="009D3A16">
        <w:rPr>
          <w:rFonts w:ascii="Sylfaen" w:hAnsi="Sylfaen"/>
          <w:color w:val="000000" w:themeColor="text1"/>
        </w:rPr>
        <w:t>ե</w:t>
      </w:r>
      <w:r w:rsidR="00930746">
        <w:rPr>
          <w:rFonts w:ascii="Sylfaen" w:hAnsi="Sylfaen"/>
          <w:color w:val="000000" w:themeColor="text1"/>
        </w:rPr>
        <w:t>ր</w:t>
      </w:r>
      <w:r w:rsidR="00BB0C75" w:rsidRPr="009D3A16">
        <w:rPr>
          <w:rFonts w:ascii="Sylfaen" w:hAnsi="Sylfaen"/>
          <w:color w:val="000000" w:themeColor="text1"/>
        </w:rPr>
        <w:t>ից</w:t>
      </w:r>
      <w:r w:rsidRPr="009D3A16">
        <w:rPr>
          <w:color w:val="000000" w:themeColor="text1"/>
          <w:lang w:val="hy-AM"/>
        </w:rPr>
        <w:t xml:space="preserve"> (39 </w:t>
      </w:r>
      <w:r w:rsidRPr="009D3A16">
        <w:rPr>
          <w:rFonts w:ascii="Sylfaen" w:hAnsi="Sylfaen" w:cs="Sylfaen"/>
          <w:color w:val="000000" w:themeColor="text1"/>
          <w:lang w:val="hy-AM"/>
        </w:rPr>
        <w:t>տեղական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BB0C75" w:rsidRPr="009D3A16">
        <w:rPr>
          <w:rFonts w:ascii="Sylfaen" w:hAnsi="Sylfaen"/>
          <w:color w:val="000000" w:themeColor="text1"/>
        </w:rPr>
        <w:t xml:space="preserve">և </w:t>
      </w:r>
      <w:r w:rsidR="00BB0C75" w:rsidRPr="009D3A16">
        <w:rPr>
          <w:rFonts w:ascii="Sylfaen" w:hAnsi="Sylfaen" w:cs="Sylfaen"/>
          <w:color w:val="000000" w:themeColor="text1"/>
          <w:lang w:val="hy-AM"/>
        </w:rPr>
        <w:t>օտարերկրյա</w:t>
      </w:r>
      <w:r w:rsidR="00BB0C75" w:rsidRPr="009D3A16">
        <w:rPr>
          <w:rFonts w:ascii="Sylfaen" w:hAnsi="Sylfaen" w:cs="Sylfaen"/>
          <w:color w:val="000000" w:themeColor="text1"/>
        </w:rPr>
        <w:t xml:space="preserve">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="00BB0C75" w:rsidRPr="009D3A16">
        <w:rPr>
          <w:color w:val="000000" w:themeColor="text1"/>
        </w:rPr>
        <w:t xml:space="preserve">9 </w:t>
      </w:r>
      <w:r w:rsidRPr="009D3A16">
        <w:rPr>
          <w:rFonts w:ascii="Sylfaen" w:hAnsi="Sylfaen" w:cs="Sylfaen"/>
          <w:color w:val="000000" w:themeColor="text1"/>
          <w:lang w:val="hy-AM"/>
        </w:rPr>
        <w:t>մասնաճյուղեր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BB0C75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="006B03DE" w:rsidRPr="009D3A16">
        <w:rPr>
          <w:rFonts w:ascii="Sylfaen" w:hAnsi="Sylfaen"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  <w:lang w:val="hy-AM"/>
        </w:rPr>
        <w:t>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="00BB0C75" w:rsidRPr="009D3A16">
        <w:rPr>
          <w:rFonts w:ascii="Sylfaen" w:hAnsi="Sylfaen" w:cs="Sylfaen"/>
          <w:color w:val="000000" w:themeColor="text1"/>
        </w:rPr>
        <w:t xml:space="preserve"> </w:t>
      </w:r>
      <w:r w:rsidR="00BB0C75" w:rsidRPr="009D3A16">
        <w:rPr>
          <w:color w:val="000000" w:themeColor="text1"/>
          <w:lang w:val="hy-AM"/>
        </w:rPr>
        <w:t xml:space="preserve">71 </w:t>
      </w:r>
      <w:r w:rsidR="00BB0C75" w:rsidRPr="009D3A16">
        <w:rPr>
          <w:rFonts w:ascii="Sylfaen" w:hAnsi="Sylfaen"/>
          <w:color w:val="000000" w:themeColor="text1"/>
        </w:rPr>
        <w:t>ուսումնական հաստատություններ</w:t>
      </w:r>
      <w:r w:rsidR="006B03DE" w:rsidRPr="009D3A16">
        <w:rPr>
          <w:rFonts w:ascii="Sylfaen" w:hAnsi="Sylfaen"/>
          <w:color w:val="000000" w:themeColor="text1"/>
        </w:rPr>
        <w:t>:</w:t>
      </w:r>
      <w:r w:rsidR="00BB0C75" w:rsidRPr="009D3A16">
        <w:rPr>
          <w:rFonts w:ascii="Sylfaen" w:hAnsi="Sylfaen"/>
          <w:color w:val="000000" w:themeColor="text1"/>
        </w:rPr>
        <w:t xml:space="preserve"> </w:t>
      </w:r>
      <w:r w:rsidR="006B03DE" w:rsidRPr="009D3A16">
        <w:rPr>
          <w:rFonts w:ascii="Sylfaen" w:hAnsi="Sylfaen"/>
          <w:color w:val="000000" w:themeColor="text1"/>
        </w:rPr>
        <w:t xml:space="preserve">Այնտեղ </w:t>
      </w:r>
      <w:r w:rsidR="00BB0C75" w:rsidRPr="009D3A16">
        <w:rPr>
          <w:rFonts w:ascii="Sylfaen" w:hAnsi="Sylfaen"/>
          <w:color w:val="000000" w:themeColor="text1"/>
        </w:rPr>
        <w:t>սովորում են</w:t>
      </w:r>
      <w:r w:rsidR="006B03DE" w:rsidRPr="009D3A16">
        <w:rPr>
          <w:rFonts w:ascii="Sylfaen" w:hAnsi="Sylfaen"/>
          <w:color w:val="000000" w:themeColor="text1"/>
        </w:rPr>
        <w:t xml:space="preserve"> </w:t>
      </w:r>
      <w:r w:rsidR="00BB0C75" w:rsidRPr="009D3A16">
        <w:rPr>
          <w:rFonts w:ascii="Sylfaen" w:hAnsi="Sylfaen"/>
          <w:color w:val="000000" w:themeColor="text1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մոտ</w:t>
      </w:r>
      <w:r w:rsidRPr="009D3A16">
        <w:rPr>
          <w:color w:val="000000" w:themeColor="text1"/>
          <w:lang w:val="hy-AM"/>
        </w:rPr>
        <w:t xml:space="preserve"> 95000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8757C4">
        <w:rPr>
          <w:rFonts w:ascii="Sylfaen" w:hAnsi="Sylfaen" w:cs="Sylfaen"/>
          <w:color w:val="000000" w:themeColor="text1"/>
        </w:rPr>
        <w:t xml:space="preserve">.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</w:rPr>
        <w:t>ուհ</w:t>
      </w:r>
      <w:r w:rsidR="006B03DE" w:rsidRPr="009D3A16">
        <w:rPr>
          <w:rFonts w:ascii="Sylfaen" w:hAnsi="Sylfaen"/>
          <w:color w:val="000000" w:themeColor="text1"/>
        </w:rPr>
        <w:t xml:space="preserve">երում, </w:t>
      </w:r>
      <w:r w:rsidRPr="009D3A16">
        <w:rPr>
          <w:color w:val="000000" w:themeColor="text1"/>
          <w:lang w:val="hy-AM"/>
        </w:rPr>
        <w:t>8700</w:t>
      </w:r>
      <w:r w:rsidR="006B03DE" w:rsidRPr="009D3A16">
        <w:rPr>
          <w:color w:val="000000" w:themeColor="text1"/>
        </w:rPr>
        <w:t>-</w:t>
      </w:r>
      <w:r w:rsidR="006B03DE" w:rsidRPr="009D3A16">
        <w:rPr>
          <w:rFonts w:ascii="Sylfaen" w:hAnsi="Sylfaen"/>
          <w:color w:val="000000" w:themeColor="text1"/>
        </w:rPr>
        <w:t>ը</w:t>
      </w:r>
      <w:r w:rsidR="006B03DE" w:rsidRPr="009D3A16">
        <w:rPr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միջկառավարական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6B03DE" w:rsidRPr="009D3A16">
        <w:rPr>
          <w:rFonts w:ascii="Sylfaen" w:hAnsi="Sylfaen" w:cs="Sylfaen"/>
          <w:color w:val="000000" w:themeColor="text1"/>
        </w:rPr>
        <w:t>ում</w:t>
      </w:r>
      <w:r w:rsidRPr="009D3A16">
        <w:rPr>
          <w:color w:val="000000" w:themeColor="text1"/>
          <w:lang w:val="hy-AM"/>
        </w:rPr>
        <w:t>, 20000</w:t>
      </w:r>
      <w:r w:rsidR="006B03DE" w:rsidRPr="009D3A16">
        <w:rPr>
          <w:color w:val="000000" w:themeColor="text1"/>
        </w:rPr>
        <w:t>-</w:t>
      </w:r>
      <w:r w:rsidR="006B03DE" w:rsidRPr="009D3A16">
        <w:rPr>
          <w:rFonts w:ascii="Sylfaen" w:hAnsi="Sylfaen"/>
          <w:color w:val="000000" w:themeColor="text1"/>
        </w:rPr>
        <w:t>ը`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5A7490" w:rsidRPr="009D3A16">
        <w:rPr>
          <w:rFonts w:ascii="Sylfaen" w:hAnsi="Sylfaen" w:cs="Sylfaen"/>
          <w:color w:val="000000" w:themeColor="text1"/>
        </w:rPr>
        <w:t>ում</w:t>
      </w:r>
      <w:r w:rsidR="005A7490" w:rsidRPr="009D3A16">
        <w:rPr>
          <w:rStyle w:val="FootnoteReference"/>
          <w:color w:val="000000" w:themeColor="text1"/>
        </w:rPr>
        <w:footnoteReference w:id="20"/>
      </w:r>
      <w:r w:rsidRPr="009D3A16">
        <w:rPr>
          <w:color w:val="000000" w:themeColor="text1"/>
          <w:lang w:val="hy-AM"/>
        </w:rPr>
        <w:t xml:space="preserve">, </w:t>
      </w:r>
      <w:r w:rsidR="006B03DE"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3000 </w:t>
      </w:r>
      <w:r w:rsidR="006B03DE"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6B03DE" w:rsidRPr="009D3A16">
        <w:rPr>
          <w:rFonts w:ascii="Sylfaen" w:hAnsi="Sylfaen" w:cs="Sylfaen"/>
          <w:color w:val="000000" w:themeColor="text1"/>
        </w:rPr>
        <w:t>`</w:t>
      </w:r>
      <w:r w:rsidR="006B03DE" w:rsidRPr="009D3A16">
        <w:rPr>
          <w:rFonts w:ascii="Sylfaen" w:hAnsi="Sylfaen" w:cs="Sylfaen"/>
          <w:color w:val="000000" w:themeColor="text1"/>
          <w:lang w:val="hy-AM"/>
        </w:rPr>
        <w:t xml:space="preserve"> օտարերկրյա</w:t>
      </w:r>
      <w:r w:rsidR="006B03DE" w:rsidRPr="009D3A16">
        <w:rPr>
          <w:rFonts w:ascii="Sylfaen" w:hAnsi="Sylfaen" w:cs="Sylfaen"/>
          <w:color w:val="000000" w:themeColor="text1"/>
        </w:rPr>
        <w:t xml:space="preserve">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6B03DE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6B03DE" w:rsidRPr="009D3A16">
        <w:rPr>
          <w:color w:val="000000" w:themeColor="text1"/>
          <w:lang w:val="hy-AM"/>
        </w:rPr>
        <w:t xml:space="preserve"> </w:t>
      </w:r>
      <w:r w:rsidR="006B03DE" w:rsidRPr="009D3A16">
        <w:rPr>
          <w:rFonts w:ascii="Sylfaen" w:hAnsi="Sylfaen" w:cs="Sylfaen"/>
          <w:color w:val="000000" w:themeColor="text1"/>
          <w:lang w:val="hy-AM"/>
        </w:rPr>
        <w:t>մասնաճյուղեր</w:t>
      </w:r>
      <w:r w:rsidR="006B03DE" w:rsidRPr="009D3A16">
        <w:rPr>
          <w:rFonts w:ascii="Sylfaen" w:hAnsi="Sylfaen" w:cs="Sylfaen"/>
          <w:color w:val="000000" w:themeColor="text1"/>
        </w:rPr>
        <w:t>ում</w:t>
      </w:r>
      <w:r w:rsidR="005A7490" w:rsidRPr="009D3A16">
        <w:rPr>
          <w:rStyle w:val="FootnoteReference"/>
          <w:color w:val="000000" w:themeColor="text1"/>
        </w:rPr>
        <w:footnoteReference w:id="21"/>
      </w:r>
      <w:r w:rsidR="006B03DE" w:rsidRPr="009D3A16">
        <w:rPr>
          <w:rFonts w:ascii="Sylfaen" w:hAnsi="Sylfaen" w:cs="Sylfaen"/>
          <w:color w:val="000000" w:themeColor="text1"/>
        </w:rPr>
        <w:t xml:space="preserve">, կամ ընդամերը </w:t>
      </w:r>
      <w:r w:rsidRPr="009D3A16">
        <w:rPr>
          <w:color w:val="000000" w:themeColor="text1"/>
          <w:lang w:val="hy-AM"/>
        </w:rPr>
        <w:t xml:space="preserve">126700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6B03DE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5A7490" w:rsidRPr="009D3A16">
        <w:rPr>
          <w:rFonts w:ascii="Sylfaen" w:hAnsi="Sylfaen"/>
          <w:color w:val="000000" w:themeColor="text1"/>
        </w:rPr>
        <w:t xml:space="preserve">Այս 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color w:val="000000" w:themeColor="text1"/>
          <w:lang w:val="hy-AM"/>
        </w:rPr>
        <w:t xml:space="preserve"> - 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</w:t>
      </w:r>
      <w:r w:rsidR="005A7490" w:rsidRPr="009D3A16">
        <w:rPr>
          <w:rFonts w:ascii="Sylfaen" w:hAnsi="Sylfaen" w:cs="Sylfaen"/>
          <w:color w:val="000000" w:themeColor="text1"/>
        </w:rPr>
        <w:t xml:space="preserve">ելի է բաժանել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յոթ</w:t>
      </w:r>
      <w:r w:rsidRPr="009D3A16">
        <w:rPr>
          <w:color w:val="000000" w:themeColor="text1"/>
          <w:lang w:val="hy-AM"/>
        </w:rPr>
        <w:t xml:space="preserve">  </w:t>
      </w:r>
      <w:r w:rsidR="005A7490" w:rsidRPr="009D3A16">
        <w:rPr>
          <w:rFonts w:ascii="Sylfaen" w:hAnsi="Sylfaen"/>
          <w:color w:val="000000" w:themeColor="text1"/>
        </w:rPr>
        <w:t>ենթա</w:t>
      </w:r>
      <w:r w:rsidRPr="009D3A16">
        <w:rPr>
          <w:rFonts w:ascii="Sylfaen" w:hAnsi="Sylfaen" w:cs="Sylfaen"/>
          <w:color w:val="000000" w:themeColor="text1"/>
          <w:lang w:val="hy-AM"/>
        </w:rPr>
        <w:t>խմբ</w:t>
      </w:r>
      <w:r w:rsidR="005A7490" w:rsidRPr="009D3A16">
        <w:rPr>
          <w:rFonts w:ascii="Sylfaen" w:hAnsi="Sylfaen" w:cs="Sylfaen"/>
          <w:color w:val="000000" w:themeColor="text1"/>
        </w:rPr>
        <w:t xml:space="preserve">ային </w:t>
      </w:r>
      <w:r w:rsidR="005A7490" w:rsidRPr="009D3A16">
        <w:rPr>
          <w:rFonts w:ascii="Sylfaen" w:hAnsi="Sylfaen"/>
          <w:color w:val="000000" w:themeColor="text1"/>
        </w:rPr>
        <w:t>կատեգորաիաների</w:t>
      </w:r>
      <w:r w:rsidR="005A7490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5A7490" w:rsidRPr="009D3A16">
        <w:rPr>
          <w:rFonts w:ascii="Sylfaen" w:hAnsi="Sylfaen"/>
          <w:color w:val="000000" w:themeColor="text1"/>
        </w:rPr>
        <w:t>ըստ</w:t>
      </w:r>
      <w:r w:rsidR="005A7490" w:rsidRPr="009D3A16">
        <w:rPr>
          <w:rFonts w:ascii="Sylfaen" w:hAnsi="Sylfaen" w:cs="Sylfaen"/>
          <w:color w:val="000000" w:themeColor="text1"/>
          <w:lang w:val="hy-AM"/>
        </w:rPr>
        <w:t xml:space="preserve"> Աղյուսակ</w:t>
      </w:r>
      <w:r w:rsidR="005A7490" w:rsidRPr="009D3A16">
        <w:rPr>
          <w:color w:val="000000" w:themeColor="text1"/>
          <w:lang w:val="hy-AM"/>
        </w:rPr>
        <w:t xml:space="preserve"> 2</w:t>
      </w:r>
      <w:r w:rsidR="005A7490" w:rsidRPr="009D3A16">
        <w:rPr>
          <w:color w:val="000000" w:themeColor="text1"/>
        </w:rPr>
        <w:t>-</w:t>
      </w:r>
      <w:r w:rsidR="005A7490" w:rsidRPr="009D3A16">
        <w:rPr>
          <w:rFonts w:ascii="Sylfaen" w:hAnsi="Sylfaen"/>
          <w:color w:val="000000" w:themeColor="text1"/>
        </w:rPr>
        <w:t xml:space="preserve">ում ամփոփված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կարգավիճակ</w:t>
      </w:r>
      <w:r w:rsidR="005A7490" w:rsidRPr="009D3A16">
        <w:rPr>
          <w:rFonts w:ascii="Sylfaen" w:hAnsi="Sylfaen" w:cs="Sylfaen"/>
          <w:color w:val="000000" w:themeColor="text1"/>
        </w:rPr>
        <w:t>ների.</w:t>
      </w:r>
      <w:r w:rsidRPr="009D3A16">
        <w:rPr>
          <w:color w:val="000000" w:themeColor="text1"/>
          <w:lang w:val="hy-AM"/>
        </w:rPr>
        <w:t xml:space="preserve"> </w:t>
      </w:r>
      <w:r w:rsidR="005A7490" w:rsidRPr="009D3A16">
        <w:rPr>
          <w:color w:val="000000" w:themeColor="text1"/>
          <w:lang w:val="hy-AM"/>
        </w:rPr>
        <w:t>(</w:t>
      </w:r>
      <w:r w:rsidR="005A7490" w:rsidRPr="009D3A16">
        <w:rPr>
          <w:rFonts w:ascii="Sylfaen" w:hAnsi="Sylfaen"/>
          <w:color w:val="000000" w:themeColor="text1"/>
          <w:lang w:val="hy-AM"/>
        </w:rPr>
        <w:t>Պ</w:t>
      </w:r>
      <w:r w:rsidRPr="009D3A16">
        <w:rPr>
          <w:color w:val="000000" w:themeColor="text1"/>
          <w:lang w:val="hy-AM"/>
        </w:rPr>
        <w:t>1)</w:t>
      </w:r>
      <w:r w:rsidR="005A7490" w:rsidRPr="009D3A16">
        <w:rPr>
          <w:color w:val="000000" w:themeColor="text1"/>
          <w:lang w:val="hy-AM"/>
        </w:rPr>
        <w:t xml:space="preserve">` </w:t>
      </w:r>
      <w:r w:rsidR="005A7490" w:rsidRPr="009D3A16">
        <w:rPr>
          <w:rFonts w:ascii="Sylfaen" w:hAnsi="Sylfaen"/>
          <w:color w:val="000000" w:themeColor="text1"/>
          <w:lang w:val="hy-AM"/>
        </w:rPr>
        <w:t>ՊՈԱԿ-ներ,</w:t>
      </w:r>
      <w:r w:rsidRPr="009D3A16">
        <w:rPr>
          <w:color w:val="000000" w:themeColor="text1"/>
          <w:lang w:val="hy-AM"/>
        </w:rPr>
        <w:t xml:space="preserve"> (</w:t>
      </w:r>
      <w:r w:rsidR="005A7490" w:rsidRPr="009D3A16">
        <w:rPr>
          <w:rFonts w:ascii="Sylfaen" w:hAnsi="Sylfaen"/>
          <w:color w:val="000000" w:themeColor="text1"/>
          <w:lang w:val="hy-AM"/>
        </w:rPr>
        <w:t>Պ</w:t>
      </w:r>
      <w:r w:rsidRPr="009D3A16">
        <w:rPr>
          <w:color w:val="000000" w:themeColor="text1"/>
          <w:lang w:val="hy-AM"/>
        </w:rPr>
        <w:t>2)</w:t>
      </w:r>
      <w:r w:rsidR="005A7490" w:rsidRPr="009D3A16">
        <w:rPr>
          <w:color w:val="000000" w:themeColor="text1"/>
          <w:lang w:val="hy-AM"/>
        </w:rPr>
        <w:t xml:space="preserve">`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հիմնադրամ</w:t>
      </w:r>
      <w:r w:rsidR="005A7490" w:rsidRPr="009D3A16">
        <w:rPr>
          <w:rFonts w:ascii="Sylfaen" w:hAnsi="Sylfaen" w:cs="Sylfaen"/>
          <w:color w:val="000000" w:themeColor="text1"/>
          <w:lang w:val="hy-AM"/>
        </w:rPr>
        <w:t>ներ,</w:t>
      </w:r>
      <w:r w:rsidRPr="009D3A16">
        <w:rPr>
          <w:color w:val="000000" w:themeColor="text1"/>
          <w:lang w:val="hy-AM"/>
        </w:rPr>
        <w:t xml:space="preserve"> (</w:t>
      </w:r>
      <w:r w:rsidR="00B52D99" w:rsidRPr="009D3A16">
        <w:rPr>
          <w:rFonts w:ascii="Sylfaen" w:hAnsi="Sylfaen"/>
          <w:color w:val="000000" w:themeColor="text1"/>
          <w:lang w:val="hy-AM"/>
        </w:rPr>
        <w:t>Մ</w:t>
      </w:r>
      <w:r w:rsidRPr="009D3A16">
        <w:rPr>
          <w:color w:val="000000" w:themeColor="text1"/>
          <w:lang w:val="hy-AM"/>
        </w:rPr>
        <w:t xml:space="preserve">1) </w:t>
      </w:r>
      <w:r w:rsidRPr="009D3A16">
        <w:rPr>
          <w:rFonts w:ascii="Sylfaen" w:hAnsi="Sylfaen" w:cs="Sylfaen"/>
          <w:color w:val="000000" w:themeColor="text1"/>
          <w:lang w:val="hy-AM"/>
        </w:rPr>
        <w:t>միջ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 xml:space="preserve">կառավարական 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 xml:space="preserve">եր կամ համատեղ կառավարմամբ, </w:t>
      </w:r>
      <w:r w:rsidRPr="009D3A16">
        <w:rPr>
          <w:color w:val="000000" w:themeColor="text1"/>
          <w:lang w:val="hy-AM"/>
        </w:rPr>
        <w:t>(</w:t>
      </w:r>
      <w:r w:rsidR="00B52D99" w:rsidRPr="009D3A16">
        <w:rPr>
          <w:rFonts w:ascii="Sylfaen" w:hAnsi="Sylfaen"/>
          <w:color w:val="000000" w:themeColor="text1"/>
          <w:lang w:val="hy-AM"/>
        </w:rPr>
        <w:t>Մ</w:t>
      </w:r>
      <w:r w:rsidRPr="009D3A16">
        <w:rPr>
          <w:color w:val="000000" w:themeColor="text1"/>
          <w:lang w:val="hy-AM"/>
        </w:rPr>
        <w:t xml:space="preserve">2) </w:t>
      </w:r>
      <w:r w:rsidRPr="009D3A16">
        <w:rPr>
          <w:rFonts w:ascii="Sylfaen" w:hAnsi="Sylfaen" w:cs="Sylfaen"/>
          <w:color w:val="000000" w:themeColor="text1"/>
          <w:lang w:val="hy-AM"/>
        </w:rPr>
        <w:t>միջպետական</w:t>
      </w:r>
      <w:r w:rsidRPr="009D3A16">
        <w:rPr>
          <w:color w:val="000000" w:themeColor="text1"/>
          <w:lang w:val="hy-AM"/>
        </w:rPr>
        <w:t xml:space="preserve"> ​​</w:t>
      </w:r>
      <w:r w:rsidR="00B52D99" w:rsidRPr="009D3A16">
        <w:rPr>
          <w:color w:val="000000" w:themeColor="text1"/>
          <w:lang w:val="hy-AM"/>
        </w:rPr>
        <w:t xml:space="preserve"> </w:t>
      </w:r>
      <w:r w:rsidR="00B52D99" w:rsidRPr="009D3A16">
        <w:rPr>
          <w:rFonts w:ascii="Sylfaen" w:hAnsi="Sylfaen"/>
          <w:color w:val="000000" w:themeColor="text1"/>
          <w:lang w:val="hy-AM"/>
        </w:rPr>
        <w:t>հ</w:t>
      </w:r>
      <w:r w:rsidRPr="009D3A16">
        <w:rPr>
          <w:rFonts w:ascii="Sylfaen" w:hAnsi="Sylfaen" w:cs="Sylfaen"/>
          <w:color w:val="000000" w:themeColor="text1"/>
          <w:lang w:val="hy-AM"/>
        </w:rPr>
        <w:t>իմնադրամներ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(</w:t>
      </w:r>
      <w:r w:rsidR="00B52D99" w:rsidRPr="009D3A16">
        <w:rPr>
          <w:rFonts w:ascii="Sylfaen" w:hAnsi="Sylfaen"/>
          <w:color w:val="000000" w:themeColor="text1"/>
          <w:lang w:val="hy-AM"/>
        </w:rPr>
        <w:t>Շ</w:t>
      </w:r>
      <w:r w:rsidRPr="009D3A16">
        <w:rPr>
          <w:color w:val="000000" w:themeColor="text1"/>
          <w:lang w:val="hy-AM"/>
        </w:rPr>
        <w:t>1)</w:t>
      </w:r>
      <w:r w:rsidR="00B52D99" w:rsidRPr="009D3A16">
        <w:rPr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հետապնդող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 xml:space="preserve"> ՍՊԸ-ներ</w:t>
      </w:r>
      <w:r w:rsidRPr="009D3A16">
        <w:rPr>
          <w:color w:val="000000" w:themeColor="text1"/>
          <w:lang w:val="hy-AM"/>
        </w:rPr>
        <w:t xml:space="preserve"> </w:t>
      </w:r>
      <w:r w:rsidR="00B52D99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կոպերատիվներ</w:t>
      </w:r>
      <w:r w:rsidRPr="009D3A16">
        <w:rPr>
          <w:color w:val="000000" w:themeColor="text1"/>
          <w:lang w:val="hy-AM"/>
        </w:rPr>
        <w:t>, (</w:t>
      </w:r>
      <w:r w:rsidR="00B52D99" w:rsidRPr="009D3A16">
        <w:rPr>
          <w:rFonts w:ascii="Sylfaen" w:hAnsi="Sylfaen"/>
          <w:color w:val="000000" w:themeColor="text1"/>
          <w:lang w:val="hy-AM"/>
        </w:rPr>
        <w:t>Շ</w:t>
      </w:r>
      <w:r w:rsidRPr="009D3A16">
        <w:rPr>
          <w:color w:val="000000" w:themeColor="text1"/>
          <w:lang w:val="hy-AM"/>
        </w:rPr>
        <w:t xml:space="preserve">2), </w:t>
      </w:r>
      <w:r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չհետապնդող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հիմնադրամներ</w:t>
      </w:r>
      <w:r w:rsidRPr="009D3A16">
        <w:rPr>
          <w:color w:val="000000" w:themeColor="text1"/>
          <w:lang w:val="hy-AM"/>
        </w:rPr>
        <w:t xml:space="preserve">, </w:t>
      </w:r>
      <w:r w:rsidR="00B52D99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(</w:t>
      </w:r>
      <w:r w:rsidR="00B52D99" w:rsidRPr="009D3A16">
        <w:rPr>
          <w:rFonts w:ascii="Sylfaen" w:hAnsi="Sylfaen"/>
          <w:color w:val="000000" w:themeColor="text1"/>
          <w:lang w:val="hy-AM"/>
        </w:rPr>
        <w:t>Շ</w:t>
      </w:r>
      <w:r w:rsidRPr="009D3A16">
        <w:rPr>
          <w:color w:val="000000" w:themeColor="text1"/>
          <w:lang w:val="hy-AM"/>
        </w:rPr>
        <w:t xml:space="preserve">3) 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 xml:space="preserve">օտարերկրյա </w:t>
      </w:r>
      <w:r w:rsidR="00930746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>ի մասնաճյուղեր</w:t>
      </w:r>
      <w:r w:rsidRPr="009D3A16">
        <w:rPr>
          <w:color w:val="000000" w:themeColor="text1"/>
          <w:lang w:val="hy-AM"/>
        </w:rPr>
        <w:t xml:space="preserve">: 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>Ստորև բերվում է յուրաքանչյուր</w:t>
      </w:r>
      <w:r w:rsidR="00B52D99" w:rsidRPr="009D3A16">
        <w:rPr>
          <w:color w:val="000000" w:themeColor="text1"/>
          <w:lang w:val="hy-AM"/>
        </w:rPr>
        <w:t xml:space="preserve"> 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 xml:space="preserve">տեսակի համառոտ </w:t>
      </w:r>
      <w:r w:rsidR="00B52D99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նկարագրություն</w:t>
      </w:r>
      <w:r w:rsidR="00B52D99" w:rsidRPr="009D3A16">
        <w:rPr>
          <w:rFonts w:ascii="Sylfaen" w:hAnsi="Sylfaen" w:cs="Sylfaen"/>
          <w:color w:val="000000" w:themeColor="text1"/>
          <w:lang w:val="hy-AM"/>
        </w:rPr>
        <w:t>ը:</w:t>
      </w:r>
    </w:p>
    <w:p w:rsidR="007E5CFE" w:rsidRPr="009D3A16" w:rsidRDefault="007E5CFE" w:rsidP="007E5CFE">
      <w:pPr>
        <w:pStyle w:val="TimesNewRoman"/>
        <w:rPr>
          <w:color w:val="000000" w:themeColor="text1"/>
          <w:lang w:val="hy-AM"/>
        </w:rPr>
      </w:pPr>
    </w:p>
    <w:p w:rsidR="006E3928" w:rsidRDefault="000A228B" w:rsidP="007D1985">
      <w:pPr>
        <w:pStyle w:val="Caption"/>
        <w:keepNext/>
        <w:jc w:val="center"/>
        <w:rPr>
          <w:rFonts w:ascii="Sylfaen" w:hAnsi="Sylfaen" w:cs="Times New Roman"/>
          <w:bCs w:val="0"/>
          <w:color w:val="000000" w:themeColor="text1"/>
          <w:sz w:val="24"/>
          <w:szCs w:val="24"/>
        </w:rPr>
      </w:pPr>
      <w:bookmarkStart w:id="11" w:name="_Ref338148807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Աղյուսակ </w:t>
      </w:r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begin"/>
      </w:r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instrText xml:space="preserve"> SEQ Table \* ARABIC </w:instrText>
      </w:r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val="hy-AM"/>
        </w:rPr>
        <w:t>2</w:t>
      </w:r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end"/>
      </w:r>
      <w:bookmarkEnd w:id="11"/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: </w:t>
      </w:r>
      <w:r w:rsidR="007D1985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Հայաստանի </w:t>
      </w:r>
      <w:r w:rsidR="00933033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ԲՈՒՀ</w:t>
      </w:r>
      <w:r w:rsidR="007D1985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–երի տեսակները ըստ </w:t>
      </w:r>
      <w:r w:rsidR="00930746">
        <w:rPr>
          <w:rFonts w:ascii="Sylfaen" w:hAnsi="Sylfaen" w:cs="Times New Roman"/>
          <w:bCs w:val="0"/>
          <w:color w:val="000000" w:themeColor="text1"/>
          <w:sz w:val="24"/>
          <w:szCs w:val="24"/>
        </w:rPr>
        <w:t>ի</w:t>
      </w:r>
      <w:r w:rsidR="007D1985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րավական կարգավիճակի</w:t>
      </w:r>
    </w:p>
    <w:p w:rsidR="00EB503B" w:rsidRPr="009D3A16" w:rsidRDefault="00EA4243" w:rsidP="007D1985">
      <w:pPr>
        <w:pStyle w:val="Caption"/>
        <w:keepNext/>
        <w:jc w:val="center"/>
        <w:rPr>
          <w:rFonts w:ascii="Times New Roman" w:hAnsi="Times New Roman" w:cs="Times New Roman"/>
          <w:i/>
          <w:color w:val="000000" w:themeColor="text1"/>
          <w:lang w:val="hy-AM"/>
        </w:rPr>
      </w:pPr>
      <w:r w:rsidRPr="009D3A16">
        <w:rPr>
          <w:noProof/>
          <w:color w:val="000000" w:themeColor="text1"/>
        </w:rPr>
        <w:drawing>
          <wp:inline distT="0" distB="0" distL="0" distR="0" wp14:anchorId="76DE04C6" wp14:editId="3E6A0F80">
            <wp:extent cx="5943600" cy="26354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A8" w:rsidRPr="009D3A16" w:rsidRDefault="007D1985" w:rsidP="009D619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i/>
          <w:color w:val="000000" w:themeColor="text1"/>
          <w:sz w:val="18"/>
          <w:szCs w:val="18"/>
          <w:lang w:val="hy-AM"/>
        </w:rPr>
        <w:t>Աղբյուրը. Կազմած է հեղինակի կողմից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>.</w:t>
      </w:r>
    </w:p>
    <w:p w:rsidR="002D1EA8" w:rsidRPr="009D3A16" w:rsidRDefault="00397718" w:rsidP="009D619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</w:pPr>
      <w:r w:rsidRPr="009D3A16">
        <w:rPr>
          <w:rFonts w:ascii="Sylfaen" w:hAnsi="Sylfaen" w:cs="Times New Roman"/>
          <w:i/>
          <w:color w:val="000000" w:themeColor="text1"/>
          <w:sz w:val="18"/>
          <w:szCs w:val="18"/>
          <w:lang w:val="hy-AM"/>
        </w:rPr>
        <w:t>Դիտ.`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hy-AM"/>
        </w:rPr>
        <w:t>1/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 xml:space="preserve">Միջկառավարական </w:t>
      </w:r>
      <w:r w:rsidR="00930746">
        <w:rPr>
          <w:rFonts w:ascii="Sylfaen" w:eastAsia="Times New Roman" w:hAnsi="Sylfaen" w:cs="Times New Roman"/>
          <w:color w:val="000000" w:themeColor="text1"/>
          <w:sz w:val="18"/>
          <w:szCs w:val="18"/>
        </w:rPr>
        <w:t>բ</w:t>
      </w:r>
      <w:r w:rsidR="00933033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ուհ</w:t>
      </w:r>
      <w:r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 xml:space="preserve">երը նրանք են, որոնք  հիմնադրվել են 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երկու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կառավարությունների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, </w:t>
      </w:r>
      <w:r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օր.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`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Հայաստանի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Հանրապետությունը և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այլ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երկրի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կառավարության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, </w:t>
      </w:r>
      <w:r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միջև և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Հայաստանի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կառավարության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 xml:space="preserve">և 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օտարերկրյա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ոչ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կառավարական</w:t>
      </w:r>
      <w:r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անձանց միջև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; 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hy-AM"/>
        </w:rPr>
        <w:t>2/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>2012</w:t>
      </w:r>
      <w:r w:rsidR="00893FA4"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թ.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հունիսի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22 –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ի դրությամբ արտասահմանյան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մասնավոր համալսարանները և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մասնաճյուղերն են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; 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hy-AM"/>
        </w:rPr>
        <w:t>3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hy-AM"/>
        </w:rPr>
        <w:t>/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Եվրոպական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կրթական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տարածաշրջանային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ակադեմիան;</w:t>
      </w:r>
      <w:r w:rsidR="00893FA4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  <w:lang w:val="hy-AM"/>
        </w:rPr>
        <w:t>4/</w:t>
      </w:r>
      <w:r w:rsidR="00B3300F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hAnsi="Sylfaen" w:cs="Times New Roman"/>
          <w:color w:val="000000" w:themeColor="text1"/>
          <w:sz w:val="18"/>
          <w:szCs w:val="18"/>
          <w:lang w:val="hy-AM"/>
        </w:rPr>
        <w:t>Ե</w:t>
      </w:r>
      <w:r w:rsidR="00893FA4"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վ</w:t>
      </w:r>
      <w:r w:rsidR="006E3928" w:rsidRPr="006E3928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ր</w:t>
      </w:r>
      <w:r w:rsidR="00893FA4" w:rsidRPr="009D3A16">
        <w:rPr>
          <w:rFonts w:ascii="Sylfaen" w:eastAsia="Times New Roman" w:hAnsi="Sylfaen" w:cs="Times New Roman"/>
          <w:color w:val="000000" w:themeColor="text1"/>
          <w:sz w:val="18"/>
          <w:szCs w:val="18"/>
          <w:lang w:val="hy-AM"/>
        </w:rPr>
        <w:t>ասիական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միջազգային</w:t>
      </w:r>
      <w:r w:rsidR="00893FA4" w:rsidRPr="009D3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hy-AM"/>
        </w:rPr>
        <w:t xml:space="preserve"> </w:t>
      </w:r>
      <w:r w:rsidR="00893FA4" w:rsidRPr="009D3A16">
        <w:rPr>
          <w:rFonts w:ascii="Sylfaen" w:eastAsia="Times New Roman" w:hAnsi="Sylfaen" w:cs="Sylfaen"/>
          <w:color w:val="000000" w:themeColor="text1"/>
          <w:sz w:val="18"/>
          <w:szCs w:val="18"/>
          <w:lang w:val="hy-AM"/>
        </w:rPr>
        <w:t>համալսարանը</w:t>
      </w:r>
      <w:r w:rsidR="002D1EA8" w:rsidRPr="009D3A16"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  <w:t>.</w:t>
      </w:r>
    </w:p>
    <w:p w:rsidR="00EB503B" w:rsidRPr="009D3A16" w:rsidRDefault="00EB503B" w:rsidP="00EB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hy-AM"/>
        </w:rPr>
      </w:pPr>
    </w:p>
    <w:p w:rsidR="005C1A00" w:rsidRPr="009D3A16" w:rsidRDefault="005C1A00" w:rsidP="005C1A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2D1EA8" w:rsidRPr="009D3A16" w:rsidRDefault="00070F4C" w:rsidP="00070F4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Ա. Հանրային – Պետական </w:t>
      </w:r>
      <w:r w:rsidR="00930746">
        <w:rPr>
          <w:rFonts w:ascii="Sylfaen" w:hAnsi="Sylfaen" w:cs="Times New Roman"/>
          <w:b/>
          <w:color w:val="000000" w:themeColor="text1"/>
          <w:sz w:val="24"/>
          <w:szCs w:val="24"/>
        </w:rPr>
        <w:t>բուհ</w:t>
      </w:r>
      <w:r w:rsidRPr="009D3A16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 xml:space="preserve">եր </w:t>
      </w:r>
    </w:p>
    <w:p w:rsidR="002D1EA8" w:rsidRPr="009D3A16" w:rsidRDefault="002D1EA8" w:rsidP="002D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</w:p>
    <w:p w:rsidR="002D1EA8" w:rsidRPr="009D3A16" w:rsidRDefault="00070F4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b/>
          <w:i/>
          <w:color w:val="000000" w:themeColor="text1"/>
          <w:lang w:val="hy-AM"/>
        </w:rPr>
        <w:t>(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>Պ</w:t>
      </w:r>
      <w:r w:rsidR="00B534E7" w:rsidRPr="009D3A16">
        <w:rPr>
          <w:b/>
          <w:i/>
          <w:color w:val="000000" w:themeColor="text1"/>
          <w:lang w:val="hy-AM"/>
        </w:rPr>
        <w:t xml:space="preserve">1) </w:t>
      </w:r>
      <w:r w:rsidR="004138BB" w:rsidRPr="009D3A16">
        <w:rPr>
          <w:rFonts w:ascii="Sylfaen" w:hAnsi="Sylfaen" w:cs="Sylfaen"/>
          <w:b/>
          <w:i/>
          <w:color w:val="000000" w:themeColor="text1"/>
          <w:lang w:val="hy-AM"/>
        </w:rPr>
        <w:t>ՊՈԱԿ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: </w:t>
      </w:r>
      <w:r w:rsidR="00AC2EBD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Fonts w:ascii="Sylfaen" w:hAnsi="Sylfaen"/>
          <w:color w:val="000000" w:themeColor="text1"/>
          <w:lang w:val="hy-AM"/>
        </w:rPr>
        <w:t xml:space="preserve">Ինչպես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վերը</w:t>
      </w:r>
      <w:r w:rsidR="003B3EC1" w:rsidRPr="009D3A16">
        <w:rPr>
          <w:rStyle w:val="hps"/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նշված</w:t>
      </w:r>
      <w:r w:rsidR="003B3EC1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Fonts w:ascii="Sylfaen" w:hAnsi="Sylfaen"/>
          <w:color w:val="000000" w:themeColor="text1"/>
          <w:lang w:val="hy-AM"/>
        </w:rPr>
        <w:t>է</w:t>
      </w:r>
      <w:r w:rsidR="00AD5451" w:rsidRPr="009D3A16">
        <w:rPr>
          <w:rFonts w:ascii="Sylfaen" w:hAnsi="Sylfaen"/>
          <w:color w:val="000000" w:themeColor="text1"/>
          <w:lang w:val="hy-AM"/>
        </w:rPr>
        <w:t>,</w:t>
      </w:r>
      <w:r w:rsidR="00AC2EBD"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​​</w:t>
      </w:r>
      <w:r w:rsidR="00933033">
        <w:rPr>
          <w:rStyle w:val="hps"/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իրավական</w:t>
      </w:r>
      <w:r w:rsidR="003B3EC1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կարգավիճակի</w:t>
      </w:r>
      <w:r w:rsidR="003B3EC1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color w:val="000000" w:themeColor="text1"/>
          <w:lang w:val="hy-AM"/>
        </w:rPr>
        <w:t>2002-2003</w:t>
      </w:r>
      <w:r w:rsidR="003B3EC1" w:rsidRPr="009D3A16">
        <w:rPr>
          <w:rStyle w:val="hps"/>
          <w:rFonts w:ascii="Sylfaen" w:hAnsi="Sylfaen"/>
          <w:color w:val="000000" w:themeColor="text1"/>
          <w:lang w:val="hy-AM"/>
        </w:rPr>
        <w:t>թթ</w:t>
      </w:r>
      <w:r w:rsidR="003B3EC1" w:rsidRPr="009D3A16">
        <w:rPr>
          <w:color w:val="000000" w:themeColor="text1"/>
          <w:lang w:val="hy-AM"/>
        </w:rPr>
        <w:t xml:space="preserve">.- </w:t>
      </w:r>
      <w:r w:rsidR="003B3EC1" w:rsidRPr="009D3A16">
        <w:rPr>
          <w:rFonts w:ascii="Sylfaen" w:hAnsi="Sylfaen"/>
          <w:color w:val="000000" w:themeColor="text1"/>
          <w:lang w:val="hy-AM"/>
        </w:rPr>
        <w:t>ին</w:t>
      </w:r>
      <w:r w:rsidR="003B3EC1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="003B3EC1"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color w:val="000000" w:themeColor="text1"/>
          <w:lang w:val="hy-AM"/>
        </w:rPr>
        <w:t>​​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հաստատություններից փոփոխվել </w:t>
      </w:r>
      <w:r w:rsidR="006E3928" w:rsidRPr="006E3928">
        <w:rPr>
          <w:rStyle w:val="hps"/>
          <w:rFonts w:ascii="Sylfaen" w:hAnsi="Sylfaen" w:cs="Sylfaen"/>
          <w:color w:val="000000" w:themeColor="text1"/>
          <w:lang w:val="hy-AM"/>
        </w:rPr>
        <w:t xml:space="preserve">է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ՊՈԱԿ-ի: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Այս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փոփոխությունը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color w:val="000000" w:themeColor="text1"/>
          <w:lang w:val="hy-AM"/>
        </w:rPr>
        <w:t>​​</w:t>
      </w:r>
      <w:r w:rsidR="00933033">
        <w:rPr>
          <w:rStyle w:val="hps"/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color w:val="000000" w:themeColor="text1"/>
          <w:lang w:val="hy-AM"/>
        </w:rPr>
        <w:t>–</w:t>
      </w:r>
      <w:r w:rsidRPr="009D3A16">
        <w:rPr>
          <w:rStyle w:val="hps"/>
          <w:color w:val="000000" w:themeColor="text1"/>
          <w:lang w:val="hy-AM"/>
        </w:rPr>
        <w:t xml:space="preserve"> 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երին դրեց ՊՈԱԿԻ</w:t>
      </w:r>
      <w:r w:rsidR="00930746">
        <w:rPr>
          <w:rStyle w:val="hps"/>
          <w:rFonts w:ascii="Sylfaen" w:hAnsi="Sylfaen" w:cs="Sylfaen"/>
          <w:color w:val="000000" w:themeColor="text1"/>
          <w:lang w:val="hy-AM"/>
        </w:rPr>
        <w:t>–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ի մասին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օրենքի</w:t>
      </w:r>
      <w:r w:rsidRPr="009D3A16">
        <w:rPr>
          <w:color w:val="000000" w:themeColor="text1"/>
          <w:lang w:val="hy-AM"/>
        </w:rPr>
        <w:t xml:space="preserve"> </w:t>
      </w:r>
      <w:r w:rsidR="003B3EC1" w:rsidRPr="009D3A16">
        <w:rPr>
          <w:rFonts w:ascii="Sylfaen" w:hAnsi="Sylfaen"/>
          <w:color w:val="000000" w:themeColor="text1"/>
          <w:lang w:val="hy-AM"/>
        </w:rPr>
        <w:t xml:space="preserve">ենթակայության տակ և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Կառավարության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>ն 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ԿԳՆ</w:t>
      </w:r>
      <w:r w:rsidR="003B3EC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– ին օժտեց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պետական </w:t>
      </w:r>
      <w:r w:rsidR="00930746">
        <w:rPr>
          <w:rStyle w:val="hps"/>
          <w:rFonts w:ascii="Sylfaen" w:hAnsi="Sylfaen" w:cs="Sylfaen"/>
          <w:color w:val="000000" w:themeColor="text1"/>
        </w:rPr>
        <w:t>բ</w:t>
      </w:r>
      <w:r w:rsidR="00933033">
        <w:rPr>
          <w:rStyle w:val="hps"/>
          <w:rFonts w:ascii="Sylfaen" w:hAnsi="Sylfaen" w:cs="Sylfaen"/>
          <w:color w:val="000000" w:themeColor="text1"/>
          <w:lang w:val="hy-AM"/>
        </w:rPr>
        <w:t>ուհ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–ՊՈԱԿ –ների </w:t>
      </w:r>
      <w:r w:rsidR="00AD5451" w:rsidRPr="009D3A16">
        <w:rPr>
          <w:rStyle w:val="hps"/>
          <w:color w:val="000000" w:themeColor="text1"/>
          <w:lang w:val="hy-AM"/>
        </w:rPr>
        <w:t>(</w:t>
      </w:r>
      <w:r w:rsidR="00AD5451" w:rsidRPr="009D3A16">
        <w:rPr>
          <w:rStyle w:val="hps"/>
          <w:rFonts w:ascii="Sylfaen" w:hAnsi="Sylfaen"/>
          <w:color w:val="000000" w:themeColor="text1"/>
          <w:lang w:val="hy-AM"/>
        </w:rPr>
        <w:t>Պ</w:t>
      </w:r>
      <w:r w:rsidR="00AD5451" w:rsidRPr="009D3A16">
        <w:rPr>
          <w:color w:val="000000" w:themeColor="text1"/>
          <w:lang w:val="hy-AM"/>
        </w:rPr>
        <w:t xml:space="preserve">1)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նկատմամբ 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hps"/>
          <w:rFonts w:ascii="Sylfaen" w:hAnsi="Sylfaen" w:cs="Sylfaen"/>
          <w:color w:val="000000" w:themeColor="text1"/>
          <w:lang w:val="hy-AM"/>
        </w:rPr>
        <w:t>մեծ</w:t>
      </w:r>
      <w:r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լիազորություններով:</w:t>
      </w:r>
      <w:r w:rsidR="002D1EA8" w:rsidRPr="009D3A16">
        <w:rPr>
          <w:color w:val="000000" w:themeColor="text1"/>
          <w:lang w:val="hy-AM"/>
        </w:rPr>
        <w:t xml:space="preserve"> </w:t>
      </w:r>
    </w:p>
    <w:p w:rsidR="002D1EA8" w:rsidRPr="009D3A16" w:rsidRDefault="002D1EA8" w:rsidP="002D1EA8">
      <w:pPr>
        <w:pStyle w:val="TimesNewRoman"/>
        <w:rPr>
          <w:color w:val="000000" w:themeColor="text1"/>
          <w:lang w:val="hy-AM"/>
        </w:rPr>
      </w:pPr>
    </w:p>
    <w:p w:rsidR="00E805B6" w:rsidRPr="009D3A16" w:rsidRDefault="00070F4C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b/>
          <w:color w:val="000000" w:themeColor="text1"/>
          <w:lang w:val="hy-AM"/>
        </w:rPr>
      </w:pPr>
      <w:r w:rsidRPr="009D3A16">
        <w:rPr>
          <w:b/>
          <w:i/>
          <w:color w:val="000000" w:themeColor="text1"/>
          <w:lang w:val="hy-AM"/>
        </w:rPr>
        <w:t>(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>Պ</w:t>
      </w:r>
      <w:r w:rsidR="00B534E7" w:rsidRPr="009D3A16">
        <w:rPr>
          <w:b/>
          <w:i/>
          <w:color w:val="000000" w:themeColor="text1"/>
          <w:lang w:val="hy-AM"/>
        </w:rPr>
        <w:t xml:space="preserve">2) 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Հիմնադրամ: </w:t>
      </w:r>
      <w:r w:rsidR="00AD5451" w:rsidRPr="009D3A16">
        <w:rPr>
          <w:color w:val="000000" w:themeColor="text1"/>
          <w:lang w:val="hy-AM"/>
        </w:rPr>
        <w:t xml:space="preserve"> </w:t>
      </w:r>
      <w:r w:rsidR="006E3928" w:rsidRPr="006E3928">
        <w:rPr>
          <w:rFonts w:ascii="Sylfaen" w:hAnsi="Sylfaen"/>
          <w:color w:val="000000" w:themeColor="text1"/>
          <w:lang w:val="hy-AM"/>
        </w:rPr>
        <w:t>Կ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րթության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Fonts w:ascii="Sylfaen" w:hAnsi="Sylfaen"/>
          <w:color w:val="000000" w:themeColor="text1"/>
          <w:lang w:val="hy-AM"/>
        </w:rPr>
        <w:t xml:space="preserve">մասին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օրենքների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և ՊՈԱԿԻ- ի մասին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օրենք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ի միջև </w:t>
      </w:r>
      <w:r w:rsidR="00AD5451" w:rsidRPr="009D3A16">
        <w:rPr>
          <w:color w:val="000000" w:themeColor="text1"/>
          <w:lang w:val="hy-AM"/>
        </w:rPr>
        <w:t xml:space="preserve"> 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>իրավական հակասությունները</w:t>
      </w:r>
      <w:r w:rsidR="00EA0244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հաղթահարել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>ու մպատակով</w:t>
      </w:r>
      <w:r w:rsidR="00AD5451" w:rsidRPr="009D3A16">
        <w:rPr>
          <w:color w:val="000000" w:themeColor="text1"/>
          <w:lang w:val="hy-AM"/>
        </w:rPr>
        <w:t xml:space="preserve"> </w:t>
      </w:r>
      <w:r w:rsidR="00EA0244" w:rsidRPr="009D3A16">
        <w:rPr>
          <w:rFonts w:ascii="Sylfaen" w:hAnsi="Sylfaen"/>
          <w:color w:val="000000" w:themeColor="text1"/>
          <w:lang w:val="hy-AM"/>
        </w:rPr>
        <w:t>Հ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այ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աստանի 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պետական</w:t>
      </w:r>
      <w:r w:rsidR="00AD5451" w:rsidRPr="009D3A16">
        <w:rPr>
          <w:rStyle w:val="hps"/>
          <w:color w:val="000000" w:themeColor="text1"/>
          <w:lang w:val="hy-AM"/>
        </w:rPr>
        <w:t xml:space="preserve"> ​​</w:t>
      </w:r>
      <w:r w:rsidR="006E3928" w:rsidRPr="006E3928">
        <w:rPr>
          <w:rStyle w:val="hps"/>
          <w:rFonts w:ascii="Sylfaen" w:hAnsi="Sylfaen"/>
          <w:color w:val="000000" w:themeColor="text1"/>
          <w:lang w:val="hy-AM"/>
        </w:rPr>
        <w:t>Ա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գրարային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համալսարան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ը 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փոխել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է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իր</w:t>
      </w:r>
      <w:r w:rsidR="00EA0244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ՊՈԱԿԻ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իրավական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կարգավիճակ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ը և </w:t>
      </w:r>
      <w:r w:rsidR="00AD5451" w:rsidRPr="009D3A16">
        <w:rPr>
          <w:color w:val="000000" w:themeColor="text1"/>
          <w:lang w:val="hy-AM"/>
        </w:rPr>
        <w:t xml:space="preserve"> </w:t>
      </w:r>
      <w:r w:rsidR="00BD5140" w:rsidRPr="009D3A16">
        <w:rPr>
          <w:rStyle w:val="hps"/>
          <w:color w:val="000000" w:themeColor="text1"/>
          <w:lang w:val="hy-AM"/>
        </w:rPr>
        <w:t xml:space="preserve">2012 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>թ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.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>հունիսին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EA0244" w:rsidRPr="009D3A16">
        <w:rPr>
          <w:rFonts w:ascii="Sylfaen" w:hAnsi="Sylfaen"/>
          <w:color w:val="000000" w:themeColor="text1"/>
          <w:lang w:val="hy-AM"/>
        </w:rPr>
        <w:t>վերագրանցվել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 է </w:t>
      </w:r>
      <w:r w:rsidR="00EA0244" w:rsidRPr="009D3A16">
        <w:rPr>
          <w:rFonts w:ascii="Sylfaen" w:hAnsi="Sylfaen"/>
          <w:color w:val="000000" w:themeColor="text1"/>
          <w:lang w:val="hy-AM"/>
        </w:rPr>
        <w:t xml:space="preserve"> որպես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հիմնադրամ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>:</w:t>
      </w:r>
      <w:r w:rsidR="00BD5140" w:rsidRPr="009D3A16">
        <w:rPr>
          <w:rStyle w:val="FootnoteReference"/>
          <w:color w:val="000000" w:themeColor="text1"/>
        </w:rPr>
        <w:footnoteReference w:id="22"/>
      </w:r>
      <w:r w:rsidR="00EA0244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Որպես</w:t>
      </w:r>
      <w:r w:rsidR="00AD5451" w:rsidRPr="009D3A16">
        <w:rPr>
          <w:color w:val="000000" w:themeColor="text1"/>
          <w:lang w:val="hy-AM"/>
        </w:rPr>
        <w:t xml:space="preserve"> </w:t>
      </w:r>
      <w:r w:rsidR="00BD5140" w:rsidRPr="009D3A16">
        <w:rPr>
          <w:rFonts w:ascii="Sylfaen" w:hAnsi="Sylfaen"/>
          <w:color w:val="000000" w:themeColor="text1"/>
          <w:lang w:val="hy-AM"/>
        </w:rPr>
        <w:t>այդպիսին</w:t>
      </w:r>
      <w:r w:rsidR="00951263" w:rsidRPr="009D3A16">
        <w:rPr>
          <w:rFonts w:ascii="Sylfaen" w:hAnsi="Sylfaen"/>
          <w:color w:val="000000" w:themeColor="text1"/>
          <w:lang w:val="hy-AM"/>
        </w:rPr>
        <w:t>,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համալսարանը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այլ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>և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ս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ենթակա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BD5140" w:rsidRPr="009D3A16">
        <w:rPr>
          <w:rStyle w:val="hps"/>
          <w:rFonts w:ascii="Sylfaen" w:hAnsi="Sylfaen"/>
          <w:color w:val="000000" w:themeColor="text1"/>
          <w:lang w:val="hy-AM"/>
        </w:rPr>
        <w:t>չէ</w:t>
      </w:r>
      <w:r w:rsidR="00AD5451" w:rsidRPr="009D3A16">
        <w:rPr>
          <w:color w:val="000000" w:themeColor="text1"/>
          <w:lang w:val="hy-AM"/>
        </w:rPr>
        <w:t xml:space="preserve"> 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ՊՈԱԿԻ մասին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օրենքի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>ն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:</w:t>
      </w:r>
      <w:r w:rsidR="00BD5140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</w:t>
      </w:r>
      <w:r w:rsidR="00AD5451" w:rsidRPr="009D3A16">
        <w:rPr>
          <w:color w:val="000000" w:themeColor="text1"/>
          <w:lang w:val="hy-AM"/>
        </w:rPr>
        <w:t xml:space="preserve"> </w:t>
      </w:r>
      <w:r w:rsidR="00951263" w:rsidRPr="009D3A16">
        <w:rPr>
          <w:rFonts w:ascii="Sylfaen" w:hAnsi="Sylfaen"/>
          <w:color w:val="000000" w:themeColor="text1"/>
          <w:lang w:val="hy-AM"/>
        </w:rPr>
        <w:t>Փ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ոխարենը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>,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այն 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այժմ</w:t>
      </w:r>
      <w:r w:rsidR="00AD5451" w:rsidRPr="009D3A16">
        <w:rPr>
          <w:color w:val="000000" w:themeColor="text1"/>
          <w:lang w:val="hy-AM"/>
        </w:rPr>
        <w:t xml:space="preserve"> </w:t>
      </w:r>
      <w:r w:rsidR="00951263" w:rsidRPr="009D3A16">
        <w:rPr>
          <w:rFonts w:ascii="Sylfaen" w:hAnsi="Sylfaen"/>
          <w:color w:val="000000" w:themeColor="text1"/>
          <w:lang w:val="hy-AM"/>
        </w:rPr>
        <w:t xml:space="preserve">գտնվում է 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Հիմնադրամների մասին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օրենքի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տիրույթում:</w:t>
      </w:r>
      <w:r w:rsidR="00951263" w:rsidRPr="009D3A16">
        <w:rPr>
          <w:rStyle w:val="FootnoteReference"/>
          <w:rFonts w:ascii="Sylfaen" w:hAnsi="Sylfaen"/>
          <w:color w:val="000000" w:themeColor="text1"/>
        </w:rPr>
        <w:footnoteReference w:id="23"/>
      </w:r>
      <w:r w:rsidR="00951263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ՀՀ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ԿԳՆ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–ը,</w:t>
      </w:r>
      <w:r w:rsidR="00AD5451" w:rsidRPr="009D3A16">
        <w:rPr>
          <w:color w:val="000000" w:themeColor="text1"/>
          <w:lang w:val="hy-AM"/>
        </w:rPr>
        <w:t xml:space="preserve"> </w:t>
      </w:r>
      <w:r w:rsidR="00951263" w:rsidRPr="009D3A16">
        <w:rPr>
          <w:rFonts w:ascii="Sylfaen" w:hAnsi="Sylfaen"/>
          <w:color w:val="000000" w:themeColor="text1"/>
          <w:lang w:val="hy-AM"/>
        </w:rPr>
        <w:t xml:space="preserve">կարծես,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աջակց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ում է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այս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նախաձեռնությանը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և դիտարկում է այն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փորձնական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ծրագիր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,</w:t>
      </w:r>
      <w:r w:rsidR="00AD5451" w:rsidRPr="009D3A16">
        <w:rPr>
          <w:color w:val="000000" w:themeColor="text1"/>
          <w:lang w:val="hy-AM"/>
        </w:rPr>
        <w:t xml:space="preserve"> </w:t>
      </w:r>
      <w:r w:rsidR="00951263" w:rsidRPr="009D3A16">
        <w:rPr>
          <w:rFonts w:ascii="Sylfaen" w:hAnsi="Sylfaen"/>
          <w:color w:val="000000" w:themeColor="text1"/>
          <w:lang w:val="hy-AM"/>
        </w:rPr>
        <w:t xml:space="preserve">որպեսզի 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գնահատ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ի,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Fonts w:ascii="Sylfaen" w:hAnsi="Sylfaen" w:cs="Sylfaen"/>
          <w:color w:val="000000" w:themeColor="text1"/>
          <w:lang w:val="hy-AM"/>
        </w:rPr>
        <w:t>արդյոք</w:t>
      </w:r>
      <w:r w:rsidR="00AD5451" w:rsidRPr="009D3A16">
        <w:rPr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նոր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իրավաբանական</w:t>
      </w:r>
      <w:r w:rsidR="00AD5451" w:rsidRPr="009D3A16">
        <w:rPr>
          <w:color w:val="000000" w:themeColor="text1"/>
          <w:lang w:val="hy-AM"/>
        </w:rPr>
        <w:t xml:space="preserve"> </w:t>
      </w:r>
      <w:r w:rsidR="00951263" w:rsidRPr="009D3A16">
        <w:rPr>
          <w:rFonts w:ascii="Sylfaen" w:hAnsi="Sylfaen"/>
          <w:color w:val="000000" w:themeColor="text1"/>
          <w:lang w:val="hy-AM"/>
        </w:rPr>
        <w:t xml:space="preserve">կարգավիճակը 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>կրթական</w:t>
      </w:r>
      <w:r w:rsidR="00AB6A90" w:rsidRPr="009D3A16">
        <w:rPr>
          <w:rStyle w:val="hps"/>
          <w:color w:val="000000" w:themeColor="text1"/>
          <w:lang w:val="hy-AM"/>
        </w:rPr>
        <w:t xml:space="preserve"> 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ծառայություններ մասուցելու համար առավել </w:t>
      </w:r>
      <w:r w:rsidR="00AD5451" w:rsidRPr="009D3A16">
        <w:rPr>
          <w:rStyle w:val="hps"/>
          <w:color w:val="000000" w:themeColor="text1"/>
          <w:lang w:val="hy-AM"/>
        </w:rPr>
        <w:t xml:space="preserve"> </w:t>
      </w:r>
      <w:r w:rsidR="00AD5451" w:rsidRPr="009D3A16">
        <w:rPr>
          <w:rStyle w:val="hps"/>
          <w:rFonts w:ascii="Sylfaen" w:hAnsi="Sylfaen" w:cs="Sylfaen"/>
          <w:color w:val="000000" w:themeColor="text1"/>
          <w:lang w:val="hy-AM"/>
        </w:rPr>
        <w:t>բարենպաստ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տարբերակ է </w:t>
      </w:r>
      <w:r w:rsidR="00951263" w:rsidRPr="009D3A16">
        <w:rPr>
          <w:rStyle w:val="hps"/>
          <w:rFonts w:ascii="Sylfaen" w:hAnsi="Sylfaen" w:cs="Sylfaen"/>
          <w:color w:val="000000" w:themeColor="text1"/>
          <w:lang w:val="hy-AM"/>
        </w:rPr>
        <w:t>կլինի</w:t>
      </w:r>
      <w:r w:rsidR="00AB6A90" w:rsidRPr="009D3A16">
        <w:rPr>
          <w:rStyle w:val="hps"/>
          <w:rFonts w:ascii="Sylfaen" w:hAnsi="Sylfaen" w:cs="Sylfaen"/>
          <w:color w:val="000000" w:themeColor="text1"/>
          <w:lang w:val="hy-AM"/>
        </w:rPr>
        <w:t>:</w:t>
      </w:r>
      <w:r w:rsidR="00E06544" w:rsidRPr="009D3A16">
        <w:rPr>
          <w:rStyle w:val="FootnoteReference"/>
          <w:color w:val="000000" w:themeColor="text1"/>
        </w:rPr>
        <w:footnoteReference w:id="24"/>
      </w:r>
      <w:r w:rsidR="00E805B6" w:rsidRPr="009D3A16">
        <w:rPr>
          <w:color w:val="000000" w:themeColor="text1"/>
          <w:lang w:val="hy-AM"/>
        </w:rPr>
        <w:t xml:space="preserve"> </w:t>
      </w:r>
    </w:p>
    <w:p w:rsidR="00D63801" w:rsidRPr="009D3A16" w:rsidRDefault="00D63801" w:rsidP="00D63801">
      <w:pPr>
        <w:pStyle w:val="TimesNewRoman"/>
        <w:ind w:left="720"/>
        <w:rPr>
          <w:b/>
          <w:color w:val="000000" w:themeColor="text1"/>
          <w:lang w:val="hy-AM"/>
        </w:rPr>
      </w:pPr>
    </w:p>
    <w:p w:rsidR="002D1EA8" w:rsidRPr="009D3A16" w:rsidRDefault="00070F4C" w:rsidP="00070F4C">
      <w:pPr>
        <w:pStyle w:val="TimesNewRoman"/>
        <w:ind w:left="360"/>
        <w:rPr>
          <w:b/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 xml:space="preserve">Բ. Հանրային – Միջկառավարական  </w:t>
      </w:r>
      <w:r w:rsidR="00933033">
        <w:rPr>
          <w:rFonts w:ascii="Sylfaen" w:hAnsi="Sylfaen"/>
          <w:b/>
          <w:color w:val="000000" w:themeColor="text1"/>
          <w:lang w:val="hy-AM"/>
        </w:rPr>
        <w:t>Բ</w:t>
      </w:r>
      <w:r w:rsidR="00930746">
        <w:rPr>
          <w:rFonts w:ascii="Sylfaen" w:hAnsi="Sylfaen"/>
          <w:b/>
          <w:color w:val="000000" w:themeColor="text1"/>
        </w:rPr>
        <w:t>ուհեր</w:t>
      </w:r>
      <w:r w:rsidR="00F768D7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E83EC8"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/>
          <w:color w:val="000000" w:themeColor="text1"/>
          <w:lang w:val="hy-AM"/>
        </w:rPr>
        <w:t>ման</w:t>
      </w:r>
      <w:r w:rsidR="00930746">
        <w:rPr>
          <w:rFonts w:ascii="Sylfaen" w:hAnsi="Sylfaen"/>
          <w:color w:val="000000" w:themeColor="text1"/>
        </w:rPr>
        <w:t>ր</w:t>
      </w:r>
      <w:r w:rsidRPr="009D3A16">
        <w:rPr>
          <w:rFonts w:ascii="Sylfaen" w:hAnsi="Sylfaen"/>
          <w:color w:val="000000" w:themeColor="text1"/>
          <w:lang w:val="hy-AM"/>
        </w:rPr>
        <w:t xml:space="preserve">ամասն </w:t>
      </w:r>
      <w:r w:rsidR="00BD5140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տես` </w:t>
      </w:r>
      <w:r w:rsidR="00E83EC8" w:rsidRPr="009D3A16">
        <w:rPr>
          <w:color w:val="000000" w:themeColor="text1"/>
          <w:lang w:val="hy-AM"/>
        </w:rPr>
        <w:t xml:space="preserve"> </w:t>
      </w:r>
      <w:r w:rsidR="00E83EC8" w:rsidRPr="009D3A16">
        <w:rPr>
          <w:color w:val="000000" w:themeColor="text1"/>
        </w:rPr>
        <w:fldChar w:fldCharType="begin"/>
      </w:r>
      <w:r w:rsidR="00E83EC8" w:rsidRPr="009D3A16">
        <w:rPr>
          <w:color w:val="000000" w:themeColor="text1"/>
          <w:lang w:val="hy-AM"/>
        </w:rPr>
        <w:instrText xml:space="preserve"> REF _Ref339560319 \h  \* MERGEFORMAT </w:instrText>
      </w:r>
      <w:r w:rsidR="00E83EC8" w:rsidRPr="009D3A16">
        <w:rPr>
          <w:color w:val="000000" w:themeColor="text1"/>
        </w:rPr>
      </w:r>
      <w:r w:rsidR="00E83EC8" w:rsidRPr="009D3A16">
        <w:rPr>
          <w:color w:val="000000" w:themeColor="text1"/>
        </w:rPr>
        <w:fldChar w:fldCharType="separate"/>
      </w:r>
      <w:r w:rsidR="00FA0B39" w:rsidRPr="00FA0B39">
        <w:rPr>
          <w:rFonts w:ascii="Sylfaen" w:hAnsi="Sylfaen" w:cs="Sylfaen"/>
          <w:bCs/>
          <w:color w:val="000000" w:themeColor="text1"/>
          <w:lang w:val="hy-AM"/>
        </w:rPr>
        <w:t>Ներդիր</w:t>
      </w:r>
      <w:r w:rsidR="00FA0B39" w:rsidRPr="00FA0B39">
        <w:rPr>
          <w:bCs/>
          <w:color w:val="000000" w:themeColor="text1"/>
          <w:lang w:val="hy-AM"/>
        </w:rPr>
        <w:t xml:space="preserve"> 3</w:t>
      </w:r>
      <w:r w:rsidR="00E83EC8" w:rsidRPr="009D3A16">
        <w:rPr>
          <w:color w:val="000000" w:themeColor="text1"/>
        </w:rPr>
        <w:fldChar w:fldCharType="end"/>
      </w:r>
      <w:r w:rsidR="00E83EC8" w:rsidRPr="009D3A16">
        <w:rPr>
          <w:color w:val="000000" w:themeColor="text1"/>
          <w:lang w:val="hy-AM"/>
        </w:rPr>
        <w:t>)</w:t>
      </w:r>
    </w:p>
    <w:p w:rsidR="002D1EA8" w:rsidRPr="009D3A16" w:rsidRDefault="002D1EA8" w:rsidP="002D1EA8">
      <w:pPr>
        <w:pStyle w:val="TimesNewRoman"/>
        <w:rPr>
          <w:color w:val="000000" w:themeColor="text1"/>
          <w:lang w:val="hy-AM"/>
        </w:rPr>
      </w:pPr>
    </w:p>
    <w:p w:rsidR="00E83EC8" w:rsidRPr="009D3A16" w:rsidRDefault="000D1651" w:rsidP="000E506B">
      <w:pPr>
        <w:pStyle w:val="TimesNewRoman"/>
        <w:numPr>
          <w:ilvl w:val="0"/>
          <w:numId w:val="12"/>
        </w:numPr>
        <w:ind w:left="0" w:firstLine="0"/>
        <w:rPr>
          <w:b/>
          <w:i/>
          <w:color w:val="000000" w:themeColor="text1"/>
          <w:lang w:val="hy-AM"/>
        </w:rPr>
      </w:pPr>
      <w:r w:rsidRPr="009D3A16">
        <w:rPr>
          <w:b/>
          <w:i/>
          <w:color w:val="000000" w:themeColor="text1"/>
          <w:lang w:val="hy-AM"/>
        </w:rPr>
        <w:t>(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Մ </w:t>
      </w:r>
      <w:r w:rsidR="00B534E7" w:rsidRPr="009D3A16">
        <w:rPr>
          <w:b/>
          <w:i/>
          <w:color w:val="000000" w:themeColor="text1"/>
          <w:lang w:val="hy-AM"/>
        </w:rPr>
        <w:t xml:space="preserve">1) 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>Միջկառավարական:</w:t>
      </w:r>
      <w:r w:rsidR="00B534E7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Ռուս</w:t>
      </w:r>
      <w:r w:rsidR="000B3495" w:rsidRPr="009D3A16">
        <w:rPr>
          <w:rStyle w:val="hps"/>
          <w:b/>
          <w:color w:val="000000" w:themeColor="text1"/>
          <w:lang w:val="hy-AM"/>
        </w:rPr>
        <w:t xml:space="preserve"> –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Fonts w:ascii="Sylfaen" w:hAnsi="Sylfaen"/>
          <w:b/>
          <w:color w:val="000000" w:themeColor="text1"/>
          <w:lang w:val="hy-AM"/>
        </w:rPr>
        <w:t xml:space="preserve">հայկական </w:t>
      </w:r>
      <w:r w:rsidR="000B3495" w:rsidRPr="009D3A16">
        <w:rPr>
          <w:rStyle w:val="hps"/>
          <w:b/>
          <w:color w:val="000000" w:themeColor="text1"/>
          <w:lang w:val="hy-AM"/>
        </w:rPr>
        <w:t xml:space="preserve"> (</w:t>
      </w:r>
      <w:r w:rsidR="000B3495" w:rsidRPr="009D3A16">
        <w:rPr>
          <w:rFonts w:ascii="Sylfaen" w:hAnsi="Sylfaen" w:cs="Sylfaen"/>
          <w:b/>
          <w:color w:val="000000" w:themeColor="text1"/>
          <w:lang w:val="hy-AM"/>
        </w:rPr>
        <w:t>Սլավոնական</w:t>
      </w:r>
      <w:r w:rsidR="000B3495" w:rsidRPr="009D3A16">
        <w:rPr>
          <w:b/>
          <w:color w:val="000000" w:themeColor="text1"/>
          <w:lang w:val="hy-AM"/>
        </w:rPr>
        <w:t>)  ​​</w:t>
      </w:r>
      <w:r w:rsidR="000B3495" w:rsidRPr="009D3A16">
        <w:rPr>
          <w:rFonts w:ascii="Sylfaen" w:hAnsi="Sylfaen" w:cs="Sylfaen"/>
          <w:b/>
          <w:color w:val="000000" w:themeColor="text1"/>
          <w:lang w:val="hy-AM"/>
        </w:rPr>
        <w:t>համալսարանը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b/>
          <w:color w:val="000000" w:themeColor="text1"/>
          <w:lang w:val="hy-AM"/>
        </w:rPr>
        <w:t>(</w:t>
      </w:r>
      <w:r w:rsidR="000B3495" w:rsidRPr="009D3A16">
        <w:rPr>
          <w:rFonts w:ascii="Sylfaen" w:hAnsi="Sylfaen" w:cs="Sylfaen"/>
          <w:b/>
          <w:color w:val="000000" w:themeColor="text1"/>
          <w:lang w:val="hy-AM"/>
        </w:rPr>
        <w:t>ՌՀՀ</w:t>
      </w:r>
      <w:r w:rsidR="000B3495" w:rsidRPr="009D3A16">
        <w:rPr>
          <w:b/>
          <w:color w:val="000000" w:themeColor="text1"/>
          <w:lang w:val="hy-AM"/>
        </w:rPr>
        <w:t xml:space="preserve">) </w:t>
      </w:r>
      <w:r w:rsidR="000B3495" w:rsidRPr="009D3A16">
        <w:rPr>
          <w:rFonts w:ascii="Sylfaen" w:hAnsi="Sylfaen"/>
          <w:b/>
          <w:color w:val="000000" w:themeColor="text1"/>
          <w:lang w:val="hy-AM"/>
        </w:rPr>
        <w:t>և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Հայաստանի</w:t>
      </w:r>
      <w:r w:rsidR="000B3495" w:rsidRPr="009D3A16">
        <w:rPr>
          <w:rStyle w:val="hps"/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Ֆրանսիական</w:t>
      </w:r>
      <w:r w:rsidR="000B3495" w:rsidRPr="009D3A16">
        <w:rPr>
          <w:rStyle w:val="hps"/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համալսարան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հիմնադրամը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b/>
          <w:color w:val="000000" w:themeColor="text1"/>
          <w:lang w:val="hy-AM"/>
        </w:rPr>
        <w:t>(</w:t>
      </w:r>
      <w:r w:rsidR="000B3495" w:rsidRPr="009D3A16">
        <w:rPr>
          <w:b/>
          <w:color w:val="000000" w:themeColor="text1"/>
          <w:lang w:val="hy-AM"/>
        </w:rPr>
        <w:t xml:space="preserve">UFAR)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պատկանում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930746">
        <w:rPr>
          <w:rFonts w:ascii="Sylfaen" w:hAnsi="Sylfaen"/>
          <w:b/>
          <w:color w:val="000000" w:themeColor="text1"/>
        </w:rPr>
        <w:t xml:space="preserve">են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այս</w:t>
      </w:r>
      <w:r w:rsidR="000B3495" w:rsidRPr="009D3A16">
        <w:rPr>
          <w:rStyle w:val="hps"/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կատեգորիային:</w:t>
      </w:r>
      <w:r w:rsidR="000B3495" w:rsidRPr="009D3A16">
        <w:rPr>
          <w:b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ՌՀՀ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-</w:t>
      </w:r>
      <w:r w:rsidR="00930746">
        <w:rPr>
          <w:rStyle w:val="hps"/>
          <w:rFonts w:ascii="Sylfaen" w:hAnsi="Sylfaen" w:cs="Sylfaen"/>
          <w:color w:val="000000" w:themeColor="text1"/>
        </w:rPr>
        <w:t>ն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Fonts w:ascii="Sylfaen" w:hAnsi="Sylfaen"/>
          <w:color w:val="000000" w:themeColor="text1"/>
          <w:lang w:val="hy-AM"/>
        </w:rPr>
        <w:t>ըստ գրանցման վկայականի</w:t>
      </w:r>
      <w:r w:rsidR="000B3495" w:rsidRPr="009D3A16">
        <w:rPr>
          <w:rStyle w:val="hps"/>
          <w:color w:val="000000" w:themeColor="text1"/>
          <w:lang w:val="hy-AM"/>
        </w:rPr>
        <w:t xml:space="preserve"> “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համատեղ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կառավարմամբ բարձրագույն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կրթության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</w:t>
      </w:r>
      <w:r w:rsidR="000B3495" w:rsidRPr="009D3A16">
        <w:rPr>
          <w:rFonts w:ascii="Sylfaen" w:hAnsi="Sylfaen" w:cs="Sylfaen"/>
          <w:color w:val="000000" w:themeColor="text1"/>
          <w:lang w:val="hy-AM"/>
        </w:rPr>
        <w:t>հաստատություն է”</w:t>
      </w:r>
      <w:r w:rsidR="004A609E" w:rsidRPr="009D3A16">
        <w:rPr>
          <w:color w:val="000000" w:themeColor="text1"/>
          <w:lang w:val="hy-AM"/>
        </w:rPr>
        <w:t xml:space="preserve">  </w:t>
      </w:r>
      <w:r w:rsidR="004A609E" w:rsidRPr="009D3A16">
        <w:rPr>
          <w:rStyle w:val="FootnoteReference"/>
          <w:color w:val="000000" w:themeColor="text1"/>
        </w:rPr>
        <w:footnoteReference w:id="25"/>
      </w:r>
      <w:r w:rsidR="000B3495" w:rsidRPr="009D3A16">
        <w:rPr>
          <w:rFonts w:ascii="Sylfaen" w:hAnsi="Sylfaen" w:cs="Sylfaen"/>
          <w:color w:val="000000" w:themeColor="text1"/>
          <w:lang w:val="hy-AM"/>
        </w:rPr>
        <w:t xml:space="preserve">, որը ստեղծվել է 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>Ռուսաստանի</w:t>
      </w:r>
      <w:r w:rsidR="004A609E" w:rsidRPr="009D3A16">
        <w:rPr>
          <w:rStyle w:val="hps"/>
          <w:color w:val="000000" w:themeColor="text1"/>
          <w:lang w:val="hy-AM"/>
        </w:rPr>
        <w:t xml:space="preserve"> 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>Դաշնության</w:t>
      </w:r>
      <w:r w:rsidR="004A609E" w:rsidRPr="009D3A16">
        <w:rPr>
          <w:color w:val="000000" w:themeColor="text1"/>
          <w:lang w:val="hy-AM"/>
        </w:rPr>
        <w:t xml:space="preserve"> </w:t>
      </w:r>
      <w:r w:rsidR="004A609E" w:rsidRPr="009D3A16">
        <w:rPr>
          <w:rStyle w:val="hps"/>
          <w:color w:val="000000" w:themeColor="text1"/>
          <w:lang w:val="hy-AM"/>
        </w:rPr>
        <w:t>(</w:t>
      </w:r>
      <w:r w:rsidR="004A609E" w:rsidRPr="009D3A16">
        <w:rPr>
          <w:rFonts w:ascii="Sylfaen" w:hAnsi="Sylfaen" w:cs="Sylfaen"/>
          <w:color w:val="000000" w:themeColor="text1"/>
          <w:lang w:val="hy-AM"/>
        </w:rPr>
        <w:t>ՌԴ</w:t>
      </w:r>
      <w:r w:rsidR="004A609E" w:rsidRPr="009D3A16">
        <w:rPr>
          <w:color w:val="000000" w:themeColor="text1"/>
          <w:lang w:val="hy-AM"/>
        </w:rPr>
        <w:t xml:space="preserve">) </w:t>
      </w:r>
      <w:r w:rsidR="004A609E" w:rsidRPr="009D3A16">
        <w:rPr>
          <w:rFonts w:ascii="Sylfaen" w:hAnsi="Sylfaen"/>
          <w:color w:val="000000" w:themeColor="text1"/>
          <w:lang w:val="hy-AM"/>
        </w:rPr>
        <w:t>կառավարության և</w:t>
      </w:r>
      <w:r w:rsidR="004A609E" w:rsidRPr="009D3A16">
        <w:rPr>
          <w:rStyle w:val="hps"/>
          <w:color w:val="000000" w:themeColor="text1"/>
          <w:lang w:val="hy-AM"/>
        </w:rPr>
        <w:t xml:space="preserve"> </w:t>
      </w:r>
      <w:r w:rsidR="004A609E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4A609E" w:rsidRPr="009D3A16">
        <w:rPr>
          <w:color w:val="000000" w:themeColor="text1"/>
          <w:lang w:val="hy-AM"/>
        </w:rPr>
        <w:t xml:space="preserve"> </w:t>
      </w:r>
      <w:r w:rsidR="004A609E" w:rsidRPr="009D3A16">
        <w:rPr>
          <w:rFonts w:ascii="Sylfaen" w:hAnsi="Sylfaen" w:cs="Sylfaen"/>
          <w:color w:val="000000" w:themeColor="text1"/>
          <w:lang w:val="hy-AM"/>
        </w:rPr>
        <w:t xml:space="preserve">Հանրապետության </w:t>
      </w:r>
      <w:r w:rsidR="004A609E" w:rsidRPr="009D3A16">
        <w:rPr>
          <w:rStyle w:val="hps"/>
          <w:color w:val="000000" w:themeColor="text1"/>
          <w:lang w:val="hy-AM"/>
        </w:rPr>
        <w:t>(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>ՀՀ</w:t>
      </w:r>
      <w:r w:rsidR="004A609E" w:rsidRPr="009D3A16">
        <w:rPr>
          <w:rStyle w:val="hps"/>
          <w:color w:val="000000" w:themeColor="text1"/>
          <w:lang w:val="hy-AM"/>
        </w:rPr>
        <w:t>)</w:t>
      </w:r>
      <w:r w:rsidR="004A609E" w:rsidRPr="009D3A16">
        <w:rPr>
          <w:color w:val="000000" w:themeColor="text1"/>
          <w:lang w:val="hy-AM"/>
        </w:rPr>
        <w:t xml:space="preserve"> 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>կառավարության</w:t>
      </w:r>
      <w:r w:rsidR="004A609E" w:rsidRPr="009D3A16">
        <w:rPr>
          <w:rStyle w:val="hps"/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միջ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և կրքված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համաձայնագրի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հիման վրա</w:t>
      </w:r>
      <w:r w:rsidR="00AF07E0" w:rsidRPr="009D3A16">
        <w:rPr>
          <w:rStyle w:val="hps"/>
          <w:rFonts w:ascii="Sylfaen" w:hAnsi="Sylfaen" w:cs="Sylfaen"/>
          <w:color w:val="000000" w:themeColor="text1"/>
          <w:lang w:val="hy-AM"/>
        </w:rPr>
        <w:t>:</w:t>
      </w:r>
      <w:r w:rsidR="004A609E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color w:val="000000" w:themeColor="text1"/>
          <w:lang w:val="hy-AM"/>
        </w:rPr>
        <w:t>UFAR</w:t>
      </w:r>
      <w:r w:rsidR="004A609E" w:rsidRPr="009D3A16">
        <w:rPr>
          <w:rStyle w:val="hps"/>
          <w:color w:val="000000" w:themeColor="text1"/>
          <w:lang w:val="hy-AM"/>
        </w:rPr>
        <w:t>-</w:t>
      </w:r>
      <w:r w:rsidR="004A609E" w:rsidRPr="009D3A16">
        <w:rPr>
          <w:rStyle w:val="hps"/>
          <w:rFonts w:ascii="Sylfaen" w:hAnsi="Sylfaen"/>
          <w:color w:val="000000" w:themeColor="text1"/>
          <w:lang w:val="hy-AM"/>
        </w:rPr>
        <w:t>ը</w:t>
      </w:r>
      <w:r w:rsidR="000B3495" w:rsidRPr="009D3A16">
        <w:rPr>
          <w:color w:val="000000" w:themeColor="text1"/>
          <w:lang w:val="hy-AM"/>
        </w:rPr>
        <w:t xml:space="preserve"> </w:t>
      </w:r>
      <w:r w:rsidR="00534DFD" w:rsidRPr="009D3A16">
        <w:rPr>
          <w:rFonts w:ascii="Sylfaen" w:hAnsi="Sylfaen"/>
          <w:color w:val="000000" w:themeColor="text1"/>
          <w:lang w:val="hy-AM"/>
        </w:rPr>
        <w:t xml:space="preserve">հիմնադրվել է 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color w:val="000000" w:themeColor="text1"/>
          <w:lang w:val="hy-AM"/>
        </w:rPr>
        <w:t xml:space="preserve">2000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թ</w:t>
      </w:r>
      <w:r w:rsidR="000B3495" w:rsidRPr="009D3A16">
        <w:rPr>
          <w:rStyle w:val="hps"/>
          <w:color w:val="000000" w:themeColor="text1"/>
          <w:lang w:val="hy-AM"/>
        </w:rPr>
        <w:t xml:space="preserve"> -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ի</w:t>
      </w:r>
      <w:r w:rsidR="00534DFD" w:rsidRPr="009D3A16">
        <w:rPr>
          <w:rStyle w:val="hps"/>
          <w:rFonts w:ascii="Sylfaen" w:hAnsi="Sylfaen" w:cs="Sylfaen"/>
          <w:color w:val="000000" w:themeColor="text1"/>
          <w:lang w:val="hy-AM"/>
        </w:rPr>
        <w:t>ն</w:t>
      </w:r>
      <w:r w:rsidR="000B3495" w:rsidRPr="009D3A16">
        <w:rPr>
          <w:color w:val="000000" w:themeColor="text1"/>
          <w:lang w:val="hy-AM"/>
        </w:rPr>
        <w:t xml:space="preserve">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Ֆրանսիայի</w:t>
      </w:r>
      <w:r w:rsidR="000B3495" w:rsidRPr="009D3A16">
        <w:rPr>
          <w:rStyle w:val="hps"/>
          <w:color w:val="000000" w:themeColor="text1"/>
          <w:lang w:val="hy-AM"/>
        </w:rPr>
        <w:t xml:space="preserve"> </w:t>
      </w:r>
      <w:r w:rsidR="00534DFD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և </w:t>
      </w:r>
      <w:r w:rsidR="000B3495" w:rsidRPr="009D3A16">
        <w:rPr>
          <w:rStyle w:val="hps"/>
          <w:rFonts w:ascii="Sylfaen" w:hAnsi="Sylfaen" w:cs="Sylfaen"/>
          <w:color w:val="000000" w:themeColor="text1"/>
          <w:lang w:val="hy-AM"/>
        </w:rPr>
        <w:t>Հայաստանի</w:t>
      </w:r>
      <w:r w:rsidR="000B3495" w:rsidRPr="009D3A16">
        <w:rPr>
          <w:color w:val="000000" w:themeColor="text1"/>
          <w:lang w:val="hy-AM"/>
        </w:rPr>
        <w:t xml:space="preserve"> </w:t>
      </w:r>
      <w:r w:rsidR="00534DFD" w:rsidRPr="009D3A16">
        <w:rPr>
          <w:rStyle w:val="hps"/>
          <w:rFonts w:ascii="Sylfaen" w:hAnsi="Sylfaen" w:cs="Sylfaen"/>
          <w:color w:val="000000" w:themeColor="text1"/>
          <w:lang w:val="hy-AM"/>
        </w:rPr>
        <w:t>կառավարությունների կողմից` Լիոնի</w:t>
      </w:r>
      <w:r w:rsidR="00534DFD" w:rsidRPr="009D3A16">
        <w:rPr>
          <w:rFonts w:eastAsia="Times New Roman"/>
          <w:bCs/>
          <w:iCs/>
          <w:color w:val="000000" w:themeColor="text1"/>
          <w:lang w:val="hy-AM"/>
        </w:rPr>
        <w:t xml:space="preserve"> </w:t>
      </w:r>
      <w:r w:rsidR="00534DFD" w:rsidRPr="009D3A16">
        <w:rPr>
          <w:rFonts w:ascii="Sylfaen" w:eastAsia="Times New Roman" w:hAnsi="Sylfaen"/>
          <w:bCs/>
          <w:iCs/>
          <w:color w:val="000000" w:themeColor="text1"/>
          <w:lang w:val="hy-AM"/>
        </w:rPr>
        <w:t xml:space="preserve">Ժան Մոլին </w:t>
      </w:r>
      <w:r w:rsidR="00534DFD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և Թուլուզի </w:t>
      </w:r>
      <w:r w:rsidR="00534DFD" w:rsidRPr="009D3A16">
        <w:rPr>
          <w:rFonts w:eastAsia="Times New Roman"/>
          <w:bCs/>
          <w:iCs/>
          <w:color w:val="000000" w:themeColor="text1"/>
          <w:lang w:val="hy-AM"/>
        </w:rPr>
        <w:t xml:space="preserve">1 </w:t>
      </w:r>
      <w:r w:rsidR="00534DFD" w:rsidRPr="009D3A16">
        <w:rPr>
          <w:rFonts w:ascii="Sylfaen" w:eastAsia="Times New Roman" w:hAnsi="Sylfaen"/>
          <w:bCs/>
          <w:iCs/>
          <w:color w:val="000000" w:themeColor="text1"/>
          <w:lang w:val="hy-AM"/>
        </w:rPr>
        <w:t xml:space="preserve">Քապիթոլ </w:t>
      </w:r>
      <w:r w:rsidR="00534DFD" w:rsidRPr="009D3A16">
        <w:rPr>
          <w:rStyle w:val="hps"/>
          <w:rFonts w:ascii="Sylfaen" w:hAnsi="Sylfaen" w:cs="Sylfaen"/>
          <w:color w:val="000000" w:themeColor="text1"/>
          <w:lang w:val="hy-AM"/>
        </w:rPr>
        <w:t>համալսարանի հետ համագործակցությամբ:</w:t>
      </w:r>
      <w:r w:rsidR="00534DFD" w:rsidRPr="009D3A16">
        <w:rPr>
          <w:rStyle w:val="FootnoteReference"/>
          <w:rFonts w:eastAsia="Times New Roman"/>
          <w:bCs/>
          <w:iCs/>
          <w:color w:val="000000" w:themeColor="text1"/>
        </w:rPr>
        <w:footnoteReference w:id="26"/>
      </w:r>
      <w:r w:rsidR="00E83EC8" w:rsidRPr="009D3A16">
        <w:rPr>
          <w:rFonts w:eastAsia="Times New Roman"/>
          <w:bCs/>
          <w:iCs/>
          <w:color w:val="000000" w:themeColor="text1"/>
          <w:lang w:val="hy-AM"/>
        </w:rPr>
        <w:t xml:space="preserve"> </w:t>
      </w:r>
    </w:p>
    <w:p w:rsidR="00E83EC8" w:rsidRPr="009D3A16" w:rsidRDefault="00E83EC8" w:rsidP="00E83EC8">
      <w:pPr>
        <w:pStyle w:val="TimesNewRoman"/>
        <w:rPr>
          <w:b/>
          <w:i/>
          <w:color w:val="000000" w:themeColor="text1"/>
          <w:lang w:val="hy-AM"/>
        </w:rPr>
      </w:pPr>
    </w:p>
    <w:p w:rsidR="00E83EC8" w:rsidRPr="009D3A16" w:rsidRDefault="0064111A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>
        <w:rPr>
          <w:b/>
          <w:i/>
          <w:color w:val="000000" w:themeColor="text1"/>
          <w:lang w:val="hy-AM"/>
        </w:rPr>
        <w:t>(</w:t>
      </w:r>
      <w:r>
        <w:rPr>
          <w:rFonts w:ascii="Sylfaen" w:hAnsi="Sylfaen"/>
          <w:b/>
          <w:i/>
          <w:color w:val="000000" w:themeColor="text1"/>
        </w:rPr>
        <w:t>Մ</w:t>
      </w:r>
      <w:r w:rsidR="00E83EC8" w:rsidRPr="009D3A16">
        <w:rPr>
          <w:b/>
          <w:i/>
          <w:color w:val="000000" w:themeColor="text1"/>
          <w:lang w:val="hy-AM"/>
        </w:rPr>
        <w:t xml:space="preserve">2) </w:t>
      </w:r>
      <w:r w:rsidR="00AB6A90" w:rsidRPr="009D3A16">
        <w:rPr>
          <w:rFonts w:ascii="Sylfaen" w:hAnsi="Sylfaen"/>
          <w:b/>
          <w:i/>
          <w:color w:val="000000" w:themeColor="text1"/>
          <w:lang w:val="hy-AM"/>
        </w:rPr>
        <w:t>Միջպետական հիմնադրամներ</w:t>
      </w:r>
      <w:r w:rsidR="00930746">
        <w:rPr>
          <w:rFonts w:ascii="Sylfaen" w:hAnsi="Sylfaen"/>
          <w:b/>
          <w:i/>
          <w:color w:val="000000" w:themeColor="text1"/>
        </w:rPr>
        <w:t>:</w:t>
      </w:r>
      <w:r w:rsidR="00E83EC8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Fonts w:ascii="Sylfaen" w:hAnsi="Sylfaen"/>
          <w:b/>
          <w:color w:val="000000" w:themeColor="text1"/>
          <w:lang w:val="hy-AM"/>
        </w:rPr>
        <w:t xml:space="preserve">Հայաստանի ամերիկյան համալսարանը </w:t>
      </w:r>
      <w:r w:rsidR="00E83EC8" w:rsidRPr="009D3A16">
        <w:rPr>
          <w:b/>
          <w:color w:val="000000" w:themeColor="text1"/>
          <w:lang w:val="hy-AM"/>
        </w:rPr>
        <w:t>(</w:t>
      </w:r>
      <w:r w:rsidR="002429B4" w:rsidRPr="009D3A16">
        <w:rPr>
          <w:rFonts w:ascii="Sylfaen" w:hAnsi="Sylfaen"/>
          <w:b/>
          <w:color w:val="000000" w:themeColor="text1"/>
          <w:lang w:val="hy-AM"/>
        </w:rPr>
        <w:t>ՀԱՀ</w:t>
      </w:r>
      <w:r w:rsidR="00E83EC8" w:rsidRPr="009D3A16">
        <w:rPr>
          <w:b/>
          <w:color w:val="000000" w:themeColor="text1"/>
          <w:lang w:val="hy-AM"/>
        </w:rPr>
        <w:t>)</w:t>
      </w:r>
      <w:r w:rsidR="00E83EC8" w:rsidRPr="009D3A16">
        <w:rPr>
          <w:color w:val="000000" w:themeColor="text1"/>
          <w:lang w:val="hy-AM"/>
        </w:rPr>
        <w:t xml:space="preserve"> </w:t>
      </w:r>
      <w:r w:rsidR="006E3928" w:rsidRPr="006E3928">
        <w:rPr>
          <w:rFonts w:ascii="Sylfaen" w:hAnsi="Sylfaen"/>
          <w:color w:val="000000" w:themeColor="text1"/>
          <w:lang w:val="hy-AM"/>
        </w:rPr>
        <w:t>և</w:t>
      </w:r>
      <w:r w:rsidR="00E83EC8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Եվրոպական</w:t>
      </w:r>
      <w:r w:rsidR="002429B4" w:rsidRPr="009D3A16">
        <w:rPr>
          <w:b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կրթական</w:t>
      </w:r>
      <w:r w:rsidR="002429B4" w:rsidRPr="009D3A16">
        <w:rPr>
          <w:rStyle w:val="hps"/>
          <w:b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տարածաշրջանային</w:t>
      </w:r>
      <w:r w:rsidR="002429B4" w:rsidRPr="009D3A16">
        <w:rPr>
          <w:rStyle w:val="hps"/>
          <w:b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ակադեմիան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color w:val="000000" w:themeColor="text1"/>
          <w:lang w:val="hy-AM"/>
        </w:rPr>
        <w:t>(</w:t>
      </w:r>
      <w:r w:rsidR="00164E83" w:rsidRPr="009D3A16">
        <w:rPr>
          <w:rStyle w:val="hps"/>
          <w:rFonts w:ascii="Sylfaen" w:hAnsi="Sylfaen"/>
          <w:color w:val="000000" w:themeColor="text1"/>
          <w:lang w:val="hy-AM"/>
        </w:rPr>
        <w:t>ԵԿՏԱ</w:t>
      </w:r>
      <w:r w:rsidR="002429B4" w:rsidRPr="009D3A16">
        <w:rPr>
          <w:color w:val="000000" w:themeColor="text1"/>
          <w:lang w:val="hy-AM"/>
        </w:rPr>
        <w:t xml:space="preserve">)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պատկանում</w:t>
      </w:r>
      <w:r w:rsidR="002429B4" w:rsidRPr="009D3A16">
        <w:rPr>
          <w:color w:val="000000" w:themeColor="text1"/>
          <w:lang w:val="hy-AM"/>
        </w:rPr>
        <w:t xml:space="preserve"> </w:t>
      </w:r>
      <w:r w:rsidR="00930746">
        <w:rPr>
          <w:rFonts w:ascii="Sylfaen" w:hAnsi="Sylfaen"/>
          <w:color w:val="000000" w:themeColor="text1"/>
        </w:rPr>
        <w:t xml:space="preserve">են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այս</w:t>
      </w:r>
      <w:r w:rsidR="002429B4" w:rsidRPr="009D3A16">
        <w:rPr>
          <w:rStyle w:val="hps"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կատեգորիայ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>ին: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Դրանք</w:t>
      </w:r>
      <w:r w:rsidR="002429B4" w:rsidRPr="009D3A16">
        <w:rPr>
          <w:color w:val="000000" w:themeColor="text1"/>
          <w:lang w:val="hy-AM"/>
        </w:rPr>
        <w:t xml:space="preserve">, </w:t>
      </w:r>
      <w:r w:rsidR="002429B4"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="002429B4" w:rsidRPr="009D3A16">
        <w:rPr>
          <w:color w:val="000000" w:themeColor="text1"/>
          <w:lang w:val="hy-AM"/>
        </w:rPr>
        <w:t xml:space="preserve">,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ընկալվում</w:t>
      </w:r>
      <w:r w:rsidR="002429B4" w:rsidRPr="009D3A16">
        <w:rPr>
          <w:rStyle w:val="hps"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է</w:t>
      </w:r>
      <w:r w:rsidR="002429B4" w:rsidRPr="009D3A16">
        <w:rPr>
          <w:rStyle w:val="hps"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որպես</w:t>
      </w:r>
      <w:r w:rsidR="002429B4" w:rsidRPr="009D3A16">
        <w:rPr>
          <w:color w:val="000000" w:themeColor="text1"/>
          <w:lang w:val="hy-AM"/>
        </w:rPr>
        <w:t xml:space="preserve"> 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>երկու</w:t>
      </w:r>
      <w:r w:rsidR="00164E83" w:rsidRPr="009D3A16">
        <w:rPr>
          <w:rStyle w:val="hps"/>
          <w:color w:val="000000" w:themeColor="text1"/>
          <w:lang w:val="hy-AM"/>
        </w:rPr>
        <w:t xml:space="preserve"> 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կառավարությունների միջև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միջկառավարական</w:t>
      </w:r>
      <w:r w:rsidR="002429B4" w:rsidRPr="009D3A16">
        <w:rPr>
          <w:color w:val="000000" w:themeColor="text1"/>
          <w:lang w:val="hy-AM"/>
        </w:rPr>
        <w:t xml:space="preserve"> </w:t>
      </w:r>
      <w:r w:rsidR="00930746">
        <w:rPr>
          <w:rStyle w:val="hps"/>
          <w:rFonts w:ascii="Sylfaen" w:hAnsi="Sylfaen" w:cs="Sylfaen"/>
          <w:color w:val="000000" w:themeColor="text1"/>
        </w:rPr>
        <w:t>բ</w:t>
      </w:r>
      <w:r w:rsidR="00933033">
        <w:rPr>
          <w:rStyle w:val="hps"/>
          <w:rFonts w:ascii="Sylfaen" w:hAnsi="Sylfaen" w:cs="Sylfaen"/>
          <w:color w:val="000000" w:themeColor="text1"/>
          <w:lang w:val="hy-AM"/>
        </w:rPr>
        <w:t>ուհ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երի</w:t>
      </w:r>
      <w:r w:rsidR="00164E83" w:rsidRPr="009D3A16">
        <w:rPr>
          <w:color w:val="000000" w:themeColor="text1"/>
          <w:lang w:val="hy-AM"/>
        </w:rPr>
        <w:t xml:space="preserve">, 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Fonts w:ascii="Sylfaen" w:hAnsi="Sylfaen" w:cs="Sylfaen"/>
          <w:color w:val="000000" w:themeColor="text1"/>
          <w:lang w:val="hy-AM"/>
        </w:rPr>
        <w:t>ինչպիսիք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ՌՀՀ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>-ը</w:t>
      </w:r>
      <w:r w:rsidR="002429B4" w:rsidRPr="009D3A16">
        <w:rPr>
          <w:color w:val="000000" w:themeColor="text1"/>
          <w:lang w:val="hy-AM"/>
        </w:rPr>
        <w:t xml:space="preserve"> </w:t>
      </w:r>
      <w:r w:rsidR="00164E83" w:rsidRPr="009D3A16">
        <w:rPr>
          <w:rFonts w:ascii="Sylfaen" w:hAnsi="Sylfaen"/>
          <w:color w:val="000000" w:themeColor="text1"/>
          <w:lang w:val="hy-AM"/>
        </w:rPr>
        <w:t>և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color w:val="000000" w:themeColor="text1"/>
          <w:lang w:val="hy-AM"/>
        </w:rPr>
        <w:t>UFAR</w:t>
      </w:r>
      <w:r w:rsidR="00164E83" w:rsidRPr="009D3A16">
        <w:rPr>
          <w:rStyle w:val="hps"/>
          <w:color w:val="000000" w:themeColor="text1"/>
          <w:lang w:val="hy-AM"/>
        </w:rPr>
        <w:t xml:space="preserve"> -</w:t>
      </w:r>
      <w:r w:rsidR="00164E83" w:rsidRPr="009D3A16">
        <w:rPr>
          <w:rStyle w:val="hps"/>
          <w:rFonts w:ascii="Sylfaen" w:hAnsi="Sylfaen"/>
          <w:color w:val="000000" w:themeColor="text1"/>
          <w:lang w:val="hy-AM"/>
        </w:rPr>
        <w:t>ը</w:t>
      </w:r>
      <w:r w:rsidR="002429B4" w:rsidRPr="009D3A16">
        <w:rPr>
          <w:color w:val="000000" w:themeColor="text1"/>
          <w:lang w:val="hy-AM"/>
        </w:rPr>
        <w:t xml:space="preserve">, </w:t>
      </w:r>
      <w:r w:rsidR="00164E83" w:rsidRPr="009D3A16">
        <w:rPr>
          <w:rFonts w:ascii="Sylfaen" w:hAnsi="Sylfaen"/>
          <w:color w:val="000000" w:themeColor="text1"/>
          <w:lang w:val="hy-AM"/>
        </w:rPr>
        <w:t xml:space="preserve">սակայն </w:t>
      </w:r>
      <w:r w:rsidR="002429B4"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="002429B4" w:rsidRPr="009D3A16">
        <w:rPr>
          <w:color w:val="000000" w:themeColor="text1"/>
          <w:lang w:val="hy-AM"/>
        </w:rPr>
        <w:t xml:space="preserve"> </w:t>
      </w:r>
      <w:r w:rsidR="00164E83" w:rsidRPr="009D3A16">
        <w:rPr>
          <w:rFonts w:ascii="Sylfaen" w:hAnsi="Sylfaen"/>
          <w:color w:val="000000" w:themeColor="text1"/>
          <w:lang w:val="hy-AM"/>
        </w:rPr>
        <w:t xml:space="preserve">ունեն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միջպետական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color w:val="000000" w:themeColor="text1"/>
          <w:lang w:val="hy-AM"/>
        </w:rPr>
        <w:t>​​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հիմնադրամների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իրավական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կարգավիճակ</w:t>
      </w:r>
      <w:r w:rsidR="00AF07E0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, 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որտեղ 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Հայաստանի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կառավարությանը</w:t>
      </w:r>
      <w:r w:rsidR="002429B4" w:rsidRPr="009D3A16">
        <w:rPr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հիմնադիրներից</w:t>
      </w:r>
      <w:r w:rsidR="002429B4" w:rsidRPr="009D3A16">
        <w:rPr>
          <w:rStyle w:val="hps"/>
          <w:color w:val="000000" w:themeColor="text1"/>
          <w:lang w:val="hy-AM"/>
        </w:rPr>
        <w:t xml:space="preserve"> </w:t>
      </w:r>
      <w:r w:rsidR="002429B4" w:rsidRPr="009D3A16">
        <w:rPr>
          <w:rStyle w:val="hps"/>
          <w:rFonts w:ascii="Sylfaen" w:hAnsi="Sylfaen" w:cs="Sylfaen"/>
          <w:color w:val="000000" w:themeColor="text1"/>
          <w:lang w:val="hy-AM"/>
        </w:rPr>
        <w:t>մեկ</w:t>
      </w:r>
      <w:r w:rsidR="00930746">
        <w:rPr>
          <w:rStyle w:val="hps"/>
          <w:rFonts w:ascii="Sylfaen" w:hAnsi="Sylfaen" w:cs="Sylfaen"/>
          <w:color w:val="000000" w:themeColor="text1"/>
        </w:rPr>
        <w:t>ն</w:t>
      </w:r>
      <w:r w:rsidR="00164E83" w:rsidRPr="009D3A16">
        <w:rPr>
          <w:rStyle w:val="hps"/>
          <w:rFonts w:ascii="Sylfaen" w:hAnsi="Sylfaen" w:cs="Sylfaen"/>
          <w:color w:val="000000" w:themeColor="text1"/>
          <w:lang w:val="hy-AM"/>
        </w:rPr>
        <w:t xml:space="preserve"> է:</w:t>
      </w:r>
      <w:r w:rsidR="00E83EC8" w:rsidRPr="009D3A16">
        <w:rPr>
          <w:color w:val="000000" w:themeColor="text1"/>
          <w:lang w:val="hy-AM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3EC8" w:rsidRPr="00430284" w:rsidTr="00E83EC8">
        <w:tc>
          <w:tcPr>
            <w:tcW w:w="9576" w:type="dxa"/>
          </w:tcPr>
          <w:p w:rsidR="00E83EC8" w:rsidRPr="009D3A16" w:rsidRDefault="00C50DF7" w:rsidP="00D0058A">
            <w:pPr>
              <w:pStyle w:val="Caption"/>
              <w:keepNext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</w:pPr>
            <w:bookmarkStart w:id="12" w:name="_Ref339560319"/>
            <w:r w:rsidRPr="009D3A16">
              <w:rPr>
                <w:rFonts w:ascii="Sylfaen" w:hAnsi="Sylfaen" w:cs="Sylfae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t>Ներդիր</w:t>
            </w:r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fldChar w:fldCharType="begin"/>
            </w:r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instrText xml:space="preserve"> SEQ Box \* ARABIC </w:instrText>
            </w:r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fldChar w:fldCharType="separate"/>
            </w:r>
            <w:r w:rsidR="00FA0B39">
              <w:rPr>
                <w:rFonts w:ascii="Times New Roman" w:hAnsi="Times New Roman" w:cs="Times New Roman"/>
                <w:b w:val="0"/>
                <w:bCs w:val="0"/>
                <w:noProof/>
                <w:color w:val="000000" w:themeColor="text1"/>
                <w:sz w:val="21"/>
                <w:szCs w:val="21"/>
                <w:lang w:val="hy-AM"/>
              </w:rPr>
              <w:t>3</w:t>
            </w:r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fldChar w:fldCharType="end"/>
            </w:r>
            <w:bookmarkEnd w:id="12"/>
            <w:r w:rsidR="00E83EC8" w:rsidRPr="009D3A1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F768D7" w:rsidRPr="009D3A16">
              <w:rPr>
                <w:rFonts w:ascii="Sylfaen" w:hAnsi="Sylfae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t xml:space="preserve">Միջառավարական և  միջպետական </w:t>
            </w:r>
            <w:r w:rsidR="00930746">
              <w:rPr>
                <w:rFonts w:ascii="Sylfaen" w:hAnsi="Sylfaen" w:cs="Times New Roman"/>
                <w:b w:val="0"/>
                <w:bCs w:val="0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t>ուհ</w:t>
            </w:r>
            <w:r w:rsidR="00F768D7" w:rsidRPr="009D3A16">
              <w:rPr>
                <w:rFonts w:ascii="Sylfaen" w:hAnsi="Sylfaen" w:cs="Times New Roman"/>
                <w:b w:val="0"/>
                <w:bCs w:val="0"/>
                <w:color w:val="000000" w:themeColor="text1"/>
                <w:sz w:val="21"/>
                <w:szCs w:val="21"/>
                <w:lang w:val="hy-AM"/>
              </w:rPr>
              <w:t xml:space="preserve">եր </w:t>
            </w:r>
          </w:p>
          <w:p w:rsidR="00E83EC8" w:rsidRPr="009D3A16" w:rsidRDefault="00E83EC8" w:rsidP="00D0058A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E83EC8" w:rsidRPr="009D3A16" w:rsidRDefault="009C15A2" w:rsidP="00D0058A">
            <w:pPr>
              <w:pStyle w:val="TimesNewRoman"/>
              <w:keepNext/>
              <w:rPr>
                <w:rFonts w:eastAsia="Times New Roman"/>
                <w:bCs/>
                <w:iCs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Ռուս</w:t>
            </w:r>
            <w:r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 xml:space="preserve"> –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հայկական</w:t>
            </w:r>
            <w:r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 xml:space="preserve">  (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Սլավոնական</w:t>
            </w:r>
            <w:r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 xml:space="preserve">) 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համալսարան</w:t>
            </w:r>
            <w:r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ՌՀՀ</w:t>
            </w:r>
            <w:r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>)</w:t>
            </w:r>
            <w:r w:rsidR="001B4869"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>:</w:t>
            </w:r>
            <w:r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E83EC8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A336E7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Համ</w:t>
            </w:r>
            <w:r w:rsidR="007B0E91">
              <w:rPr>
                <w:rFonts w:ascii="Sylfaen" w:hAnsi="Sylfaen"/>
                <w:color w:val="000000" w:themeColor="text1"/>
                <w:sz w:val="21"/>
                <w:szCs w:val="21"/>
              </w:rPr>
              <w:t>ա</w:t>
            </w:r>
            <w:r w:rsid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ձայնագ</w:t>
            </w:r>
            <w:r w:rsidR="00A336E7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րով նախատեսված է, որ հայկական կողմը</w:t>
            </w:r>
            <w:r w:rsidR="00B96C1B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համալսարանի համար տրամադրում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շենքեր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հողատարածք,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հանրակացարաններ,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մարզական,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առողջապահական և մշակութային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հարմարություններ,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ինչպես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նաև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պարտավորվում է </w:t>
            </w:r>
            <w:r w:rsidR="00AF07E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օգնել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ստեղծելու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համապատասխան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պայմաններ</w:t>
            </w:r>
            <w:r w:rsidR="00AF07E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ՌՀՀ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այցել</w:t>
            </w:r>
            <w:r w:rsidR="00AF07E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ող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պրոֆեսորադասախոսական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կազմի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F07E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աշխատակազմի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F07E0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համար: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ՌՀՀ</w:t>
            </w:r>
            <w:r w:rsidR="0093074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 գործունեությունը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ինանսավոր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վում է հիմնականում ՌԴ դաշնային</w:t>
            </w:r>
            <w:r w:rsidR="009F11F0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բյուջեից</w:t>
            </w:r>
            <w:r w:rsidR="009F11F0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հատկաց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ումներով և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F11F0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մի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փոքր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գումար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էլ հատկացվում է ՀՀ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բյուջեի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միջոցների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ց`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F11F0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պետպատվերով սովորող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="009F11F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համար</w:t>
            </w:r>
            <w:r w:rsidR="0079454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(70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տեղ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`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>2011/12</w:t>
            </w:r>
            <w:r w:rsidR="00794542" w:rsidRPr="009D3A16">
              <w:rPr>
                <w:color w:val="000000" w:themeColor="text1"/>
                <w:sz w:val="20"/>
                <w:szCs w:val="20"/>
                <w:lang w:val="hy-AM"/>
              </w:rPr>
              <w:t>–</w:t>
            </w:r>
            <w:r w:rsidR="00794542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):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Համալսարանը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հավատարմագրված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</w:t>
            </w:r>
            <w:r w:rsidR="00AA7659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տանի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զգային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հավատարմագրման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գործակալությունը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կողմից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2005</w:t>
            </w:r>
            <w:r w:rsidR="00794542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թ.</w:t>
            </w:r>
            <w:r w:rsidR="00794542" w:rsidRPr="009D3A16">
              <w:rPr>
                <w:color w:val="000000" w:themeColor="text1"/>
                <w:sz w:val="20"/>
                <w:szCs w:val="20"/>
                <w:lang w:val="hy-AM"/>
              </w:rPr>
              <w:t>–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94542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իր 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շրջանավարտներին տալի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է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կական և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ռուս</w:t>
            </w:r>
            <w:r w:rsidR="0079454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աստանյան տիպի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դիպլոմներ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: 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Թեև ԲԿ օրենքը և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կառավարության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թիվ </w:t>
            </w:r>
            <w:r w:rsidR="00930746">
              <w:rPr>
                <w:color w:val="000000" w:themeColor="text1"/>
                <w:sz w:val="20"/>
                <w:szCs w:val="20"/>
                <w:lang w:val="hy-AM"/>
              </w:rPr>
              <w:t>978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>-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color w:val="000000" w:themeColor="text1"/>
                <w:sz w:val="20"/>
                <w:szCs w:val="20"/>
                <w:lang w:val="hy-AM"/>
              </w:rPr>
              <w:t>30.06.2011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թ. “Ուսումնական հաստատությունների և նրանց մասնագիտությունների հավատարագրման կարգի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մասին</w:t>
            </w:r>
            <w:r w:rsidR="00AA7659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”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որոշումը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​​(</w:t>
            </w:r>
            <w:r w:rsidR="00AA7659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ավելված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Բաժին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1,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կետ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3),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պահանջում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են,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AA7659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տարածքում</w:t>
            </w:r>
            <w:r w:rsidR="00AA7659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7659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ենթակա է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հավատարմագրման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B96C1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սակայն ա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կնկալվում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ՈԱԱԿ-ը</w:t>
            </w:r>
            <w:r w:rsidR="00B96C1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կճանաչի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ՌՀՀ</w:t>
            </w:r>
            <w:r w:rsidR="00B96C1B" w:rsidRPr="009D3A16">
              <w:rPr>
                <w:color w:val="000000" w:themeColor="text1"/>
                <w:sz w:val="20"/>
                <w:szCs w:val="20"/>
                <w:lang w:val="hy-AM"/>
              </w:rPr>
              <w:t>-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="00B96C1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հավատարմագրումը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6C1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Ռուսաստանի ԱՀԳ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կողմից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որը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6C1B" w:rsidRPr="009D3A16">
              <w:rPr>
                <w:color w:val="000000" w:themeColor="text1"/>
                <w:sz w:val="20"/>
                <w:szCs w:val="20"/>
                <w:lang w:val="hy-AM"/>
              </w:rPr>
              <w:t>ENQA –</w:t>
            </w:r>
            <w:r w:rsidR="00B96C1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լիիրավ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336E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անդամ</w:t>
            </w:r>
            <w:r w:rsidR="00B96C1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է հանդիսանում: </w:t>
            </w:r>
            <w:r w:rsidR="00A336E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E83EC8" w:rsidRPr="009D3A16" w:rsidRDefault="00E83EC8" w:rsidP="00D0058A">
            <w:pPr>
              <w:pStyle w:val="TimesNewRoman"/>
              <w:keepNext/>
              <w:rPr>
                <w:rFonts w:eastAsia="Times New Roman"/>
                <w:bCs/>
                <w:iCs/>
                <w:color w:val="000000" w:themeColor="text1"/>
                <w:sz w:val="21"/>
                <w:szCs w:val="21"/>
                <w:lang w:val="hy-AM"/>
              </w:rPr>
            </w:pPr>
          </w:p>
          <w:p w:rsidR="00E83EC8" w:rsidRPr="009D3A16" w:rsidRDefault="009C15A2" w:rsidP="00D0058A">
            <w:pPr>
              <w:pStyle w:val="TimesNewRoman"/>
              <w:keepNext/>
              <w:rPr>
                <w:rFonts w:eastAsia="Times New Roman"/>
                <w:bCs/>
                <w:iCs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Style w:val="hps"/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Pr="009D3A16">
              <w:rPr>
                <w:rStyle w:val="hps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Style w:val="hps"/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Ֆրանսիական</w:t>
            </w:r>
            <w:r w:rsidRPr="009D3A16">
              <w:rPr>
                <w:rStyle w:val="hps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Style w:val="hps"/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համալսարան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Style w:val="hps"/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հիմնադրամ</w:t>
            </w:r>
            <w:r w:rsidRPr="009D3A16">
              <w:rPr>
                <w:rFonts w:eastAsia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83EC8" w:rsidRPr="009D3A16">
              <w:rPr>
                <w:rFonts w:eastAsia="Times New Roman"/>
                <w:b/>
                <w:bCs/>
                <w:iCs/>
                <w:color w:val="000000" w:themeColor="text1"/>
                <w:sz w:val="20"/>
                <w:szCs w:val="20"/>
                <w:lang w:val="hy-AM"/>
              </w:rPr>
              <w:t>(UFAR)</w:t>
            </w:r>
            <w:r w:rsidR="001B4869" w:rsidRPr="009D3A16">
              <w:rPr>
                <w:rFonts w:eastAsia="Times New Roman"/>
                <w:bCs/>
                <w:iCs/>
                <w:color w:val="000000" w:themeColor="text1"/>
                <w:sz w:val="20"/>
                <w:szCs w:val="20"/>
                <w:lang w:val="hy-AM"/>
              </w:rPr>
              <w:t>:</w:t>
            </w:r>
            <w:r w:rsidR="000D48A2" w:rsidRPr="009D3A16">
              <w:rPr>
                <w:color w:val="000000" w:themeColor="text1"/>
                <w:lang w:val="hy-AM"/>
              </w:rPr>
              <w:t xml:space="preserve"> </w:t>
            </w:r>
            <w:r w:rsidR="002B02F7" w:rsidRPr="009D3A16">
              <w:rPr>
                <w:color w:val="000000" w:themeColor="text1"/>
                <w:sz w:val="20"/>
                <w:szCs w:val="20"/>
                <w:lang w:val="hy-AM"/>
              </w:rPr>
              <w:t>UFAR-</w:t>
            </w:r>
            <w:r w:rsidR="002B02F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ղեկավարվում</w:t>
            </w:r>
            <w:r w:rsidR="002B02F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0D48A2" w:rsidRPr="009D3A16">
              <w:rPr>
                <w:color w:val="000000" w:themeColor="text1"/>
                <w:lang w:val="hy-AM"/>
              </w:rPr>
              <w:br/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իրավական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ակտեր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ով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այդ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թվում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`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Սահմանադրությա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մբ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2B02F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աղաքացիական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օրենսգրք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ով,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Հիմնադրամների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մասին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օրենք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ով և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այլ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օրենքներով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ինչպես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համապատասխան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միջազգային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պայմանագրերով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այլ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իրավական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ակտերով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: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տալիս է 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միաժամանակ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հայկական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ֆրանսիական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տիպի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դիպլոմ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ներ:</w:t>
            </w:r>
            <w:r w:rsidR="002B02F7" w:rsidRPr="009D3A16">
              <w:rPr>
                <w:rStyle w:val="FootnoteReference"/>
                <w:rFonts w:eastAsia="Times New Roman"/>
                <w:bCs/>
                <w:iCs/>
                <w:color w:val="000000" w:themeColor="text1"/>
                <w:sz w:val="21"/>
                <w:szCs w:val="21"/>
              </w:rPr>
              <w:footnoteReference w:id="27"/>
            </w:r>
            <w:r w:rsidR="002B02F7" w:rsidRPr="009D3A16">
              <w:rPr>
                <w:rFonts w:eastAsia="Times New Roman"/>
                <w:bCs/>
                <w:iCs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Համալսարանը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2B02F7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կառավարությունից  </w:t>
            </w:r>
            <w:r w:rsidR="002B59D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ֆինանսավորում է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ստանում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պատվերով սովորող ու</w:t>
            </w:r>
            <w:r w:rsidR="002B59D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անողների </w:t>
            </w:r>
            <w:r w:rsidR="000D48A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փոքր</w:t>
            </w:r>
            <w:r w:rsidR="002B02F7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խմբի համար</w:t>
            </w:r>
            <w:r w:rsidR="002B59D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B59DC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(35 </w:t>
            </w:r>
            <w:r w:rsidR="002B59D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տեղ`</w:t>
            </w:r>
            <w:r w:rsidR="002B59DC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2011/12</w:t>
            </w:r>
            <w:r w:rsidR="002B59DC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թ-ին</w:t>
            </w:r>
            <w:r w:rsidR="000D48A2" w:rsidRPr="009D3A16">
              <w:rPr>
                <w:color w:val="000000" w:themeColor="text1"/>
                <w:sz w:val="20"/>
                <w:szCs w:val="20"/>
                <w:lang w:val="hy-AM"/>
              </w:rPr>
              <w:t>)</w:t>
            </w:r>
            <w:r w:rsidR="002B59DC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: </w:t>
            </w:r>
          </w:p>
          <w:p w:rsidR="00E83EC8" w:rsidRPr="009D3A16" w:rsidRDefault="00E83EC8" w:rsidP="00D0058A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E83EC8" w:rsidRPr="009D3A16" w:rsidRDefault="001B4869" w:rsidP="00D0058A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Հայաստանի ամերիկյան համալսարան 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>(</w:t>
            </w:r>
            <w:r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ՀԱՀ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>)</w:t>
            </w:r>
            <w:r w:rsidR="00E83EC8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6E2A75" w:rsidRPr="009D3A16">
              <w:rPr>
                <w:color w:val="000000" w:themeColor="text1"/>
                <w:lang w:val="hy-AM"/>
              </w:rPr>
              <w:t xml:space="preserve">).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ՀԱՀ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հիմնադրվել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1991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–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ին` 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կզբում որպես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ՍՊԸ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համատեղ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ձեռնարկության, այնուհետև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2001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>.-</w:t>
            </w:r>
            <w:r w:rsidR="006E2A7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ին վերագրանցվել է որպես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հիմնադրամ:</w:t>
            </w:r>
            <w:r w:rsidR="006E2A75" w:rsidRPr="009D3A16">
              <w:rPr>
                <w:rStyle w:val="FootnoteReference"/>
                <w:color w:val="000000" w:themeColor="text1"/>
                <w:sz w:val="21"/>
                <w:szCs w:val="21"/>
              </w:rPr>
              <w:footnoteReference w:id="28"/>
            </w:r>
            <w:r w:rsidR="006E2A75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Հիմնադրամի հիմնադիրները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 ԿԳՆ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“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ամերիկյան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կորպորացիան” 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>(</w:t>
            </w:r>
            <w:r w:rsidR="00A22AD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ՀԱՀԿ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>)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>`</w:t>
            </w:r>
            <w:r w:rsidR="007B0E91">
              <w:rPr>
                <w:color w:val="000000" w:themeColor="text1"/>
                <w:sz w:val="20"/>
                <w:szCs w:val="20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կառավարական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տրային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կազմակերպություն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որը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գրանցվ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ած է 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Կալիֆորնիա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նահանգի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ԱՄՆ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) 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օրենսդրության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համաձայն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Հիմնադրամը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ղեկավարվում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Հանրապետության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Սահմանադրությամբ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աղաքացիական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օրենսգրքով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իմնադրամներ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 մասին օրենքով և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Հանրապետության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65D82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այլ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օրենքներով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իրավական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ակտերով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 և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կանոնադրությա</w:t>
            </w:r>
            <w:r w:rsidR="00265D82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մբ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>:</w:t>
            </w:r>
            <w:r w:rsidR="00265D82" w:rsidRPr="009D3A16">
              <w:rPr>
                <w:rStyle w:val="FootnoteReference"/>
                <w:color w:val="000000" w:themeColor="text1"/>
                <w:sz w:val="21"/>
                <w:szCs w:val="21"/>
              </w:rPr>
              <w:footnoteReference w:id="29"/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ՀԱՀ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>-</w:t>
            </w:r>
            <w:r w:rsidR="00C457D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հավատարմագրված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57D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է </w:t>
            </w:r>
            <w:r w:rsidR="00CA3E8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A3E8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Դպրոցների և քոլեջների </w:t>
            </w:r>
            <w:r w:rsidR="00CA3E8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57D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Արևմտյան</w:t>
            </w:r>
            <w:r w:rsidR="00C457D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57D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ասոցիացիայի</w:t>
            </w:r>
            <w:r w:rsidR="00C457D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Ավագ </w:t>
            </w:r>
            <w:r w:rsidR="00C457D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քոլեջների և համալսարանների Հավատարման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հանձնաժողովի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57D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կողմից</w:t>
            </w:r>
            <w:r w:rsidR="00CA3E8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="00C457D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ՀԱՀ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A3E8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="00CA3E8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="00CA3E8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ֆինանսավորում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չի</w:t>
            </w:r>
            <w:r w:rsidR="006E2A7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E2A7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ստանում</w:t>
            </w:r>
            <w:r w:rsidR="00265D82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: </w:t>
            </w:r>
            <w:r w:rsidR="00CA3E8E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E83EC8" w:rsidRPr="009D3A16" w:rsidRDefault="00E83EC8" w:rsidP="00D0058A">
            <w:pPr>
              <w:pStyle w:val="TimesNewRoman"/>
              <w:keepNext/>
              <w:ind w:left="720"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E83EC8" w:rsidRPr="009D3A16" w:rsidRDefault="007B0E91" w:rsidP="007B0E91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Ե</w:t>
            </w:r>
            <w:r w:rsidR="001B4869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  <w:lang w:val="hy-AM"/>
              </w:rPr>
              <w:t xml:space="preserve">վրոպական կրթական տարածաշրջանային </w:t>
            </w:r>
            <w:r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ա</w:t>
            </w:r>
            <w:r w:rsidR="001B4869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  <w:lang w:val="hy-AM"/>
              </w:rPr>
              <w:t xml:space="preserve">կադեմիա </w:t>
            </w:r>
            <w:r w:rsidR="00E83EC8"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>(</w:t>
            </w:r>
            <w:r w:rsidR="001B4869" w:rsidRPr="009D3A16">
              <w:rPr>
                <w:rStyle w:val="hps"/>
                <w:rFonts w:ascii="Sylfaen" w:hAnsi="Sylfaen"/>
                <w:color w:val="000000" w:themeColor="text1"/>
                <w:lang w:val="hy-AM"/>
              </w:rPr>
              <w:t>ԵԿՏԱ</w:t>
            </w:r>
            <w:r w:rsidR="00E83EC8"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>).</w:t>
            </w:r>
            <w:r w:rsidR="00E83EC8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1B4869"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ԵԿՏԱ</w:t>
            </w:r>
            <w:r w:rsidR="00AB44E1" w:rsidRPr="009D3A16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-ն</w:t>
            </w:r>
            <w:r w:rsidR="00E83EC8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A3E8E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հիմնադրվել է 2002</w:t>
            </w:r>
            <w:r w:rsidR="00AB44E1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թ</w:t>
            </w:r>
            <w:r w:rsidR="00CA3E8E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-ին</w:t>
            </w:r>
            <w:r w:rsidR="00AB44E1" w:rsidRPr="009D3A16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 մի </w:t>
            </w:r>
            <w:r w:rsidR="00AB44E1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շարք </w:t>
            </w:r>
            <w:r>
              <w:rPr>
                <w:rFonts w:ascii="Sylfaen" w:hAnsi="Sylfaen"/>
                <w:color w:val="000000" w:themeColor="text1"/>
                <w:sz w:val="21"/>
                <w:szCs w:val="21"/>
              </w:rPr>
              <w:t>եվ</w:t>
            </w:r>
            <w:r w:rsidR="00AB44E1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րոպական երկրների և Ռուսաստանի   20 </w:t>
            </w:r>
            <w:r>
              <w:rPr>
                <w:rFonts w:ascii="Sylfaen" w:hAnsi="Sylfaen"/>
                <w:color w:val="000000" w:themeColor="text1"/>
                <w:sz w:val="21"/>
                <w:szCs w:val="21"/>
              </w:rPr>
              <w:t>եվ</w:t>
            </w:r>
            <w:r w:rsidR="00AB44E1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րոպական և ռուսաստանյան </w:t>
            </w:r>
            <w:r w:rsidR="00933033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բուհ</w:t>
            </w:r>
            <w:r w:rsidR="00AB44E1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երի հետ կնքված պայմանագրերի և համաձայնագրերի հիման վրա:</w:t>
            </w:r>
            <w:r w:rsidR="00E83EC8" w:rsidRPr="007B0E91">
              <w:rPr>
                <w:rStyle w:val="FootnoteReference"/>
                <w:color w:val="000000" w:themeColor="text1"/>
                <w:sz w:val="21"/>
                <w:szCs w:val="21"/>
              </w:rPr>
              <w:footnoteReference w:id="30"/>
            </w:r>
            <w:r w:rsidR="00AB44E1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 ՀՀ կառավարությունը </w:t>
            </w:r>
            <w:r w:rsidR="00C121B6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ԵԿՏԱ –ի մասնակից կողմ է հանդիսանում: Ակադեմիան համարվում է 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>«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պետական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և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մասնավոր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ներդրումներով ստեղծված միակ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կրթական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հաստատությունը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>»:</w:t>
            </w:r>
            <w:r w:rsidR="00C121B6" w:rsidRPr="007B0E91">
              <w:rPr>
                <w:rStyle w:val="FootnoteReference"/>
                <w:color w:val="000000" w:themeColor="text1"/>
                <w:sz w:val="21"/>
                <w:szCs w:val="21"/>
              </w:rPr>
              <w:footnoteReference w:id="31"/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121B6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ԵԿՏԱ-ն պետական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ֆինանսավորում է ստանում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 xml:space="preserve">պետական պատվերով սովորող ուսանողների փոքր խմբի համար 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(15 </w:t>
            </w:r>
            <w:r w:rsidR="00C121B6" w:rsidRPr="007B0E91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տեղ`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 xml:space="preserve"> 2011/12</w:t>
            </w:r>
            <w:r w:rsidR="00C121B6" w:rsidRPr="007B0E91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թ-ին</w:t>
            </w:r>
            <w:r w:rsidR="00C121B6" w:rsidRPr="007B0E91">
              <w:rPr>
                <w:color w:val="000000" w:themeColor="text1"/>
                <w:sz w:val="21"/>
                <w:szCs w:val="21"/>
                <w:lang w:val="hy-AM"/>
              </w:rPr>
              <w:t>):</w:t>
            </w:r>
            <w:r w:rsidR="00C121B6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F86051" w:rsidRPr="009D3A16" w:rsidRDefault="00F86051" w:rsidP="00D0058A">
      <w:pPr>
        <w:pStyle w:val="TimesNewRoman"/>
        <w:keepNext/>
        <w:rPr>
          <w:color w:val="000000" w:themeColor="text1"/>
          <w:lang w:val="hy-AM"/>
        </w:rPr>
      </w:pPr>
    </w:p>
    <w:p w:rsidR="00D63801" w:rsidRPr="009D3A16" w:rsidRDefault="00D63801" w:rsidP="00D0058A">
      <w:pPr>
        <w:pStyle w:val="TimesNewRoman"/>
        <w:keepNext/>
        <w:rPr>
          <w:color w:val="000000" w:themeColor="text1"/>
          <w:lang w:val="hy-AM"/>
        </w:rPr>
      </w:pPr>
    </w:p>
    <w:p w:rsidR="00C92349" w:rsidRPr="009D3A16" w:rsidRDefault="00070F4C" w:rsidP="00070F4C">
      <w:pPr>
        <w:pStyle w:val="TimesNewRoman"/>
        <w:ind w:left="36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 xml:space="preserve">Գ. </w:t>
      </w:r>
      <w:r w:rsidR="005A79CF" w:rsidRPr="009D3A16">
        <w:rPr>
          <w:rFonts w:ascii="Sylfaen" w:hAnsi="Sylfaen"/>
          <w:b/>
          <w:color w:val="000000" w:themeColor="text1"/>
        </w:rPr>
        <w:t>Տեղ</w:t>
      </w:r>
      <w:r w:rsidR="00557170" w:rsidRPr="009D3A16">
        <w:rPr>
          <w:rFonts w:ascii="Sylfaen" w:hAnsi="Sylfaen"/>
          <w:b/>
          <w:color w:val="000000" w:themeColor="text1"/>
        </w:rPr>
        <w:t xml:space="preserve">ական մասնավոր </w:t>
      </w:r>
      <w:r w:rsidR="007B0E91">
        <w:rPr>
          <w:rFonts w:ascii="Sylfaen" w:hAnsi="Sylfaen"/>
          <w:b/>
          <w:color w:val="000000" w:themeColor="text1"/>
        </w:rPr>
        <w:t>բ</w:t>
      </w:r>
      <w:r w:rsidR="00933033">
        <w:rPr>
          <w:rFonts w:ascii="Sylfaen" w:hAnsi="Sylfaen"/>
          <w:b/>
          <w:color w:val="000000" w:themeColor="text1"/>
        </w:rPr>
        <w:t>ուհ</w:t>
      </w:r>
      <w:r w:rsidR="00557170" w:rsidRPr="009D3A16">
        <w:rPr>
          <w:rFonts w:ascii="Sylfaen" w:hAnsi="Sylfaen"/>
          <w:b/>
          <w:color w:val="000000" w:themeColor="text1"/>
        </w:rPr>
        <w:t xml:space="preserve">եր  </w:t>
      </w:r>
    </w:p>
    <w:p w:rsidR="00C92349" w:rsidRPr="009D3A16" w:rsidRDefault="00C92349" w:rsidP="00F86051">
      <w:pPr>
        <w:pStyle w:val="TimesNewRoman"/>
        <w:rPr>
          <w:b/>
          <w:color w:val="000000" w:themeColor="text1"/>
        </w:rPr>
      </w:pPr>
    </w:p>
    <w:p w:rsidR="00B534E7" w:rsidRPr="009D3A16" w:rsidRDefault="00C91F4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b/>
          <w:i/>
          <w:color w:val="000000" w:themeColor="text1"/>
        </w:rPr>
        <w:t>(</w:t>
      </w:r>
      <w:r w:rsidR="0064111A">
        <w:rPr>
          <w:rFonts w:ascii="Sylfaen" w:hAnsi="Sylfaen"/>
          <w:b/>
          <w:i/>
          <w:color w:val="000000" w:themeColor="text1"/>
        </w:rPr>
        <w:t xml:space="preserve">Շ </w:t>
      </w:r>
      <w:r w:rsidR="00B534E7" w:rsidRPr="009D3A16">
        <w:rPr>
          <w:b/>
          <w:i/>
          <w:color w:val="000000" w:themeColor="text1"/>
        </w:rPr>
        <w:t>1)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</w:rPr>
        <w:t>Շ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ահույթ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 հետապնդող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b/>
          <w:i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b/>
          <w:i/>
          <w:color w:val="000000" w:themeColor="text1"/>
        </w:rPr>
        <w:t>-եր</w:t>
      </w:r>
      <w:r w:rsidRPr="009D3A16">
        <w:rPr>
          <w:rFonts w:ascii="Sylfaen" w:hAnsi="Sylfaen" w:cs="Sylfaen"/>
          <w:color w:val="000000" w:themeColor="text1"/>
        </w:rPr>
        <w:t>:</w:t>
      </w:r>
      <w:r w:rsidR="00B534E7" w:rsidRPr="009D3A16">
        <w:rPr>
          <w:b/>
          <w:i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ացի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հիմնադրամների</w:t>
      </w:r>
      <w:r w:rsidRPr="009D3A16">
        <w:rPr>
          <w:rFonts w:ascii="Sylfaen" w:hAnsi="Sylfaen" w:cs="Sylfaen"/>
          <w:color w:val="000000" w:themeColor="text1"/>
        </w:rPr>
        <w:t xml:space="preserve">ց,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Հայաստանում</w:t>
      </w:r>
      <w:r w:rsidRPr="009D3A16">
        <w:rPr>
          <w:rFonts w:ascii="Sylfaen" w:hAnsi="Sylfaen"/>
          <w:color w:val="000000" w:themeColor="text1"/>
        </w:rPr>
        <w:t xml:space="preserve"> բոլոր </w:t>
      </w:r>
      <w:r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հետապնդող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color w:val="000000" w:themeColor="text1"/>
          <w:lang w:val="hy-AM"/>
        </w:rPr>
        <w:t xml:space="preserve"> – 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տրային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</w:t>
      </w:r>
      <w:r w:rsidRPr="009D3A16">
        <w:rPr>
          <w:rFonts w:ascii="Sylfaen" w:hAnsi="Sylfaen" w:cs="Sylfaen"/>
          <w:color w:val="000000" w:themeColor="text1"/>
        </w:rPr>
        <w:t xml:space="preserve"> են,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որոնք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կարգավորվում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rFonts w:ascii="Sylfaen" w:hAnsi="Sylfaen" w:cs="Sylfaen"/>
          <w:color w:val="000000" w:themeColor="text1"/>
        </w:rPr>
        <w:t xml:space="preserve"> վերոհիշյալ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համապատասխան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օրենքներով</w:t>
      </w:r>
      <w:r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Բոլոր</w:t>
      </w:r>
      <w:r w:rsidR="00E35301" w:rsidRPr="009D3A16">
        <w:rPr>
          <w:rFonts w:ascii="Sylfaen" w:hAnsi="Sylfaen"/>
          <w:color w:val="000000" w:themeColor="text1"/>
        </w:rPr>
        <w:t>ը</w:t>
      </w:r>
      <w:r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E35301" w:rsidRPr="009D3A16">
        <w:rPr>
          <w:rFonts w:ascii="Sylfaen" w:hAnsi="Sylfaen"/>
          <w:color w:val="000000" w:themeColor="text1"/>
        </w:rPr>
        <w:t xml:space="preserve">համարվում են առևտրային կազմակերպություններ և որպես </w:t>
      </w:r>
      <w:r w:rsidR="00106E52" w:rsidRPr="009D3A16">
        <w:rPr>
          <w:rFonts w:ascii="Sylfaen" w:hAnsi="Sylfaen"/>
          <w:color w:val="000000" w:themeColor="text1"/>
        </w:rPr>
        <w:t>ուսումնական հաստատություններ</w:t>
      </w:r>
      <w:r w:rsidR="00E35301" w:rsidRPr="009D3A16">
        <w:rPr>
          <w:rFonts w:ascii="Sylfaen" w:hAnsi="Sylfaen"/>
          <w:color w:val="000000" w:themeColor="text1"/>
        </w:rPr>
        <w:t xml:space="preserve">` ոչ մի հատուկ  արտոնություններից չեն օգտվում: </w:t>
      </w:r>
    </w:p>
    <w:p w:rsidR="00370D3D" w:rsidRPr="009D3A16" w:rsidRDefault="00370D3D" w:rsidP="007976CF">
      <w:pPr>
        <w:pStyle w:val="TimesNewRoman"/>
        <w:rPr>
          <w:color w:val="000000" w:themeColor="text1"/>
        </w:rPr>
      </w:pPr>
    </w:p>
    <w:p w:rsidR="000707FB" w:rsidRPr="009D3A16" w:rsidRDefault="00106E52" w:rsidP="00844767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b/>
          <w:i/>
          <w:color w:val="000000" w:themeColor="text1"/>
        </w:rPr>
        <w:t>(</w:t>
      </w:r>
      <w:r w:rsidR="0064111A">
        <w:rPr>
          <w:rFonts w:ascii="Sylfaen" w:hAnsi="Sylfaen"/>
          <w:b/>
          <w:i/>
          <w:color w:val="000000" w:themeColor="text1"/>
        </w:rPr>
        <w:t>Շ</w:t>
      </w:r>
      <w:r w:rsidRPr="009D3A16">
        <w:rPr>
          <w:rFonts w:ascii="Sylfaen" w:hAnsi="Sylfaen"/>
          <w:b/>
          <w:i/>
          <w:color w:val="000000" w:themeColor="text1"/>
        </w:rPr>
        <w:t xml:space="preserve"> </w:t>
      </w:r>
      <w:r w:rsidR="005C1A00" w:rsidRPr="009D3A16">
        <w:rPr>
          <w:b/>
          <w:i/>
          <w:color w:val="000000" w:themeColor="text1"/>
        </w:rPr>
        <w:t xml:space="preserve">3) </w:t>
      </w:r>
      <w:r w:rsidRPr="009D3A16">
        <w:rPr>
          <w:rFonts w:ascii="Sylfaen" w:hAnsi="Sylfaen" w:cs="Sylfaen"/>
          <w:b/>
          <w:i/>
          <w:color w:val="000000" w:themeColor="text1"/>
        </w:rPr>
        <w:t>Շ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ահույթ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</w:rPr>
        <w:t>չ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հետապնդող</w:t>
      </w:r>
      <w:r w:rsidRPr="009D3A16">
        <w:rPr>
          <w:rFonts w:ascii="Sylfaen" w:hAnsi="Sylfaen" w:cs="Sylfaen"/>
          <w:b/>
          <w:i/>
          <w:color w:val="000000" w:themeColor="text1"/>
        </w:rPr>
        <w:t xml:space="preserve"> հիմնադրամներ: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</w:t>
      </w:r>
      <w:r w:rsidRPr="009D3A16">
        <w:rPr>
          <w:rFonts w:ascii="Sylfaen" w:hAnsi="Sylfaen" w:cs="Sylfaen"/>
          <w:color w:val="000000" w:themeColor="text1"/>
        </w:rPr>
        <w:t>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չհետապնդող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դառնալ</w:t>
      </w:r>
      <w:r w:rsidRPr="009D3A16">
        <w:rPr>
          <w:rFonts w:ascii="Sylfaen" w:hAnsi="Sylfaen" w:cs="Sylfaen"/>
          <w:color w:val="000000" w:themeColor="text1"/>
        </w:rPr>
        <w:t>ու</w:t>
      </w:r>
      <w:r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ճանապարհ</w:t>
      </w:r>
      <w:r w:rsidRPr="009D3A16">
        <w:rPr>
          <w:rFonts w:ascii="Sylfaen" w:hAnsi="Sylfaen" w:cs="Sylfaen"/>
          <w:color w:val="000000" w:themeColor="text1"/>
        </w:rPr>
        <w:t>ը</w:t>
      </w:r>
      <w:r w:rsidR="0006005B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rFonts w:ascii="Sylfaen" w:hAnsi="Sylfaen" w:cs="Sylfaen"/>
          <w:color w:val="000000" w:themeColor="text1"/>
        </w:rPr>
        <w:t xml:space="preserve"> այն որպես  հիմնադրամ գրանցելն է: </w:t>
      </w:r>
      <w:r w:rsidR="00CB624F" w:rsidRPr="009D3A16">
        <w:rPr>
          <w:rFonts w:ascii="Sylfaen" w:hAnsi="Sylfaen" w:cs="Sylfaen"/>
          <w:color w:val="000000" w:themeColor="text1"/>
        </w:rPr>
        <w:t>Դրանք երկուսն են: Շ</w:t>
      </w:r>
      <w:r w:rsidR="00CB624F" w:rsidRPr="009D3A16">
        <w:rPr>
          <w:rFonts w:ascii="Sylfaen" w:hAnsi="Sylfaen" w:cs="Sylfaen"/>
          <w:color w:val="000000" w:themeColor="text1"/>
          <w:lang w:val="hy-AM"/>
        </w:rPr>
        <w:t>ահույթ</w:t>
      </w:r>
      <w:r w:rsidR="00CB624F" w:rsidRPr="009D3A16">
        <w:rPr>
          <w:color w:val="000000" w:themeColor="text1"/>
          <w:lang w:val="hy-AM"/>
        </w:rPr>
        <w:t xml:space="preserve"> </w:t>
      </w:r>
      <w:r w:rsidR="00CB624F" w:rsidRPr="009D3A16">
        <w:rPr>
          <w:rFonts w:ascii="Sylfaen" w:hAnsi="Sylfaen" w:cs="Sylfaen"/>
          <w:color w:val="000000" w:themeColor="text1"/>
          <w:lang w:val="hy-AM"/>
        </w:rPr>
        <w:t>հետապնդող</w:t>
      </w:r>
      <w:r w:rsidR="00CB624F" w:rsidRPr="009D3A16">
        <w:rPr>
          <w:color w:val="000000" w:themeColor="text1"/>
          <w:lang w:val="hy-AM"/>
        </w:rPr>
        <w:t xml:space="preserve"> </w:t>
      </w:r>
      <w:r w:rsidR="00CB624F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CB624F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="00CB624F" w:rsidRPr="009D3A16">
        <w:rPr>
          <w:rFonts w:ascii="Sylfaen" w:hAnsi="Sylfaen"/>
          <w:color w:val="000000" w:themeColor="text1"/>
        </w:rPr>
        <w:t xml:space="preserve">ի և </w:t>
      </w:r>
      <w:r w:rsidR="00CB624F"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="00CB624F" w:rsidRPr="009D3A16">
        <w:rPr>
          <w:color w:val="000000" w:themeColor="text1"/>
          <w:lang w:val="hy-AM"/>
        </w:rPr>
        <w:t xml:space="preserve"> </w:t>
      </w:r>
      <w:r w:rsidR="00CB624F" w:rsidRPr="009D3A16">
        <w:rPr>
          <w:rFonts w:ascii="Sylfaen" w:hAnsi="Sylfaen" w:cs="Sylfaen"/>
          <w:color w:val="000000" w:themeColor="text1"/>
          <w:lang w:val="hy-AM"/>
        </w:rPr>
        <w:t>չհետապնդող</w:t>
      </w:r>
      <w:r w:rsidR="00CB624F" w:rsidRPr="009D3A16">
        <w:rPr>
          <w:color w:val="000000" w:themeColor="text1"/>
          <w:lang w:val="hy-AM"/>
        </w:rPr>
        <w:t xml:space="preserve"> </w:t>
      </w:r>
      <w:r w:rsidR="00CB624F" w:rsidRPr="009D3A16">
        <w:rPr>
          <w:rFonts w:ascii="Sylfaen" w:hAnsi="Sylfaen"/>
          <w:color w:val="000000" w:themeColor="text1"/>
        </w:rPr>
        <w:t xml:space="preserve">մասնավոր հիմնադրամի միջև միակ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տարբերությունը</w:t>
      </w:r>
      <w:r w:rsidR="00CB624F" w:rsidRPr="009D3A16">
        <w:rPr>
          <w:rFonts w:ascii="Sylfaen" w:hAnsi="Sylfaen" w:cs="Sylfaen"/>
          <w:color w:val="000000" w:themeColor="text1"/>
        </w:rPr>
        <w:t xml:space="preserve"> այն է</w:t>
      </w:r>
      <w:r w:rsidRPr="009D3A16">
        <w:rPr>
          <w:color w:val="000000" w:themeColor="text1"/>
          <w:lang w:val="hy-AM"/>
        </w:rPr>
        <w:t>,</w:t>
      </w:r>
      <w:r w:rsidR="00CB624F" w:rsidRPr="009D3A16">
        <w:rPr>
          <w:color w:val="000000" w:themeColor="text1"/>
        </w:rPr>
        <w:t xml:space="preserve"> </w:t>
      </w:r>
      <w:r w:rsidR="00CB624F" w:rsidRPr="009D3A16">
        <w:rPr>
          <w:rFonts w:ascii="Sylfaen" w:hAnsi="Sylfaen"/>
          <w:color w:val="000000" w:themeColor="text1"/>
        </w:rPr>
        <w:t xml:space="preserve">որ, եթե առաջինը </w:t>
      </w:r>
      <w:r w:rsidR="0006005B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06005B" w:rsidRPr="009D3A16">
        <w:rPr>
          <w:color w:val="000000" w:themeColor="text1"/>
          <w:lang w:val="hy-AM"/>
        </w:rPr>
        <w:t xml:space="preserve"> </w:t>
      </w:r>
      <w:r w:rsidR="0006005B" w:rsidRPr="009D3A16">
        <w:rPr>
          <w:rFonts w:ascii="Sylfaen" w:hAnsi="Sylfaen" w:cs="Sylfaen"/>
          <w:color w:val="000000" w:themeColor="text1"/>
          <w:lang w:val="hy-AM"/>
        </w:rPr>
        <w:t xml:space="preserve">եկամուտներից </w:t>
      </w:r>
      <w:r w:rsidRPr="009D3A16">
        <w:rPr>
          <w:rFonts w:ascii="Sylfaen" w:hAnsi="Sylfaen" w:cs="Sylfaen"/>
          <w:color w:val="000000" w:themeColor="text1"/>
          <w:lang w:val="hy-AM"/>
        </w:rPr>
        <w:t>վճարում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շահութ</w:t>
      </w:r>
      <w:r w:rsidR="0006005B" w:rsidRPr="009D3A16">
        <w:rPr>
          <w:rFonts w:ascii="Sylfaen" w:hAnsi="Sylfaen" w:cs="Sylfaen"/>
          <w:color w:val="000000" w:themeColor="text1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հարկ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ապա</w:t>
      </w:r>
      <w:r w:rsidRPr="009D3A16">
        <w:rPr>
          <w:color w:val="000000" w:themeColor="text1"/>
          <w:lang w:val="hy-AM"/>
        </w:rPr>
        <w:t xml:space="preserve"> </w:t>
      </w:r>
      <w:r w:rsidR="0006005B" w:rsidRPr="009D3A16">
        <w:rPr>
          <w:rFonts w:ascii="Sylfaen" w:hAnsi="Sylfaen"/>
          <w:color w:val="000000" w:themeColor="text1"/>
        </w:rPr>
        <w:t xml:space="preserve">մյուսը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ազատվ</w:t>
      </w:r>
      <w:r w:rsidR="0006005B" w:rsidRPr="009D3A16">
        <w:rPr>
          <w:rFonts w:ascii="Sylfaen" w:hAnsi="Sylfaen" w:cs="Sylfaen"/>
          <w:color w:val="000000" w:themeColor="text1"/>
        </w:rPr>
        <w:t xml:space="preserve">ած է </w:t>
      </w:r>
      <w:r w:rsidRPr="009D3A16">
        <w:rPr>
          <w:rFonts w:ascii="Sylfaen" w:hAnsi="Sylfaen" w:cs="Sylfaen"/>
          <w:color w:val="000000" w:themeColor="text1"/>
          <w:lang w:val="hy-AM"/>
        </w:rPr>
        <w:t>նվիրատվությունների</w:t>
      </w:r>
      <w:r w:rsidR="0006005B" w:rsidRPr="009D3A16">
        <w:rPr>
          <w:rFonts w:ascii="Sylfaen" w:hAnsi="Sylfaen" w:cs="Sylfaen"/>
          <w:color w:val="000000" w:themeColor="text1"/>
        </w:rPr>
        <w:t xml:space="preserve">ց </w:t>
      </w:r>
      <w:r w:rsidR="0006005B" w:rsidRPr="009D3A16">
        <w:rPr>
          <w:rFonts w:ascii="Sylfaen" w:hAnsi="Sylfaen" w:cs="Sylfaen"/>
          <w:color w:val="000000" w:themeColor="text1"/>
          <w:lang w:val="hy-AM"/>
        </w:rPr>
        <w:t>շահութ</w:t>
      </w:r>
      <w:r w:rsidR="0006005B" w:rsidRPr="009D3A16">
        <w:rPr>
          <w:rFonts w:ascii="Sylfaen" w:hAnsi="Sylfaen" w:cs="Sylfaen"/>
          <w:color w:val="000000" w:themeColor="text1"/>
        </w:rPr>
        <w:t>ա</w:t>
      </w:r>
      <w:r w:rsidR="0006005B" w:rsidRPr="009D3A16">
        <w:rPr>
          <w:rFonts w:ascii="Sylfaen" w:hAnsi="Sylfaen" w:cs="Sylfaen"/>
          <w:color w:val="000000" w:themeColor="text1"/>
          <w:lang w:val="hy-AM"/>
        </w:rPr>
        <w:t>հարկ</w:t>
      </w:r>
      <w:r w:rsidR="0006005B" w:rsidRPr="009D3A16">
        <w:rPr>
          <w:rFonts w:ascii="Sylfaen" w:hAnsi="Sylfaen" w:cs="Sylfaen"/>
          <w:color w:val="000000" w:themeColor="text1"/>
        </w:rPr>
        <w:t xml:space="preserve"> վճարելուց: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տալիս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06005B" w:rsidRPr="009D3A16">
        <w:rPr>
          <w:rFonts w:ascii="Sylfaen" w:hAnsi="Sylfaen" w:cs="Sylfaen"/>
          <w:color w:val="000000" w:themeColor="text1"/>
        </w:rPr>
        <w:t xml:space="preserve">մյուսը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կազմակերպությունների</w:t>
      </w:r>
      <w:r w:rsidR="0006005B" w:rsidRPr="009D3A16">
        <w:rPr>
          <w:rFonts w:ascii="Sylfaen" w:hAnsi="Sylfaen" w:cs="Sylfaen"/>
          <w:color w:val="000000" w:themeColor="text1"/>
        </w:rPr>
        <w:t>ց</w:t>
      </w:r>
      <w:r w:rsidR="0006005B" w:rsidRPr="009D3A16">
        <w:rPr>
          <w:color w:val="000000" w:themeColor="text1"/>
          <w:lang w:val="hy-AM"/>
        </w:rPr>
        <w:t>,</w:t>
      </w:r>
      <w:r w:rsidR="0006005B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ՀԿ</w:t>
      </w:r>
      <w:r w:rsidRPr="009D3A16">
        <w:rPr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ների</w:t>
      </w:r>
      <w:r w:rsidR="0006005B" w:rsidRPr="009D3A16">
        <w:rPr>
          <w:rFonts w:ascii="Sylfaen" w:hAnsi="Sylfaen" w:cs="Sylfaen"/>
          <w:color w:val="000000" w:themeColor="text1"/>
        </w:rPr>
        <w:t xml:space="preserve">ց և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կազմակերպությունների</w:t>
      </w:r>
      <w:r w:rsidR="0006005B" w:rsidRPr="009D3A16">
        <w:rPr>
          <w:rFonts w:ascii="Sylfaen" w:hAnsi="Sylfaen" w:cs="Sylfaen"/>
          <w:color w:val="000000" w:themeColor="text1"/>
        </w:rPr>
        <w:t>ց</w:t>
      </w:r>
      <w:r w:rsidR="0006005B" w:rsidRPr="009D3A16">
        <w:rPr>
          <w:rFonts w:ascii="Sylfaen" w:hAnsi="Sylfaen" w:cs="Sylfaen"/>
          <w:color w:val="000000" w:themeColor="text1"/>
          <w:lang w:val="hy-AM"/>
        </w:rPr>
        <w:t xml:space="preserve"> նվիրատվություններ</w:t>
      </w:r>
      <w:r w:rsidR="0006005B" w:rsidRPr="009D3A16">
        <w:rPr>
          <w:rFonts w:ascii="Sylfaen" w:hAnsi="Sylfaen" w:cs="Sylfaen"/>
          <w:color w:val="000000" w:themeColor="text1"/>
        </w:rPr>
        <w:t xml:space="preserve"> հայթայթի: </w:t>
      </w:r>
      <w:r w:rsidRPr="009D3A16">
        <w:rPr>
          <w:color w:val="000000" w:themeColor="text1"/>
          <w:lang w:val="hy-AM"/>
        </w:rPr>
        <w:t xml:space="preserve"> </w:t>
      </w:r>
      <w:r w:rsidR="007E15A5" w:rsidRPr="009D3A16">
        <w:rPr>
          <w:rFonts w:ascii="Sylfaen" w:hAnsi="Sylfaen" w:cs="Sylfaen"/>
          <w:color w:val="000000" w:themeColor="text1"/>
        </w:rPr>
        <w:t xml:space="preserve">Այլ </w:t>
      </w:r>
      <w:r w:rsidRPr="009D3A16">
        <w:rPr>
          <w:rFonts w:ascii="Sylfaen" w:hAnsi="Sylfaen" w:cs="Sylfaen"/>
          <w:color w:val="000000" w:themeColor="text1"/>
          <w:lang w:val="hy-AM"/>
        </w:rPr>
        <w:t>դեպք</w:t>
      </w:r>
      <w:r w:rsidR="007E15A5" w:rsidRPr="009D3A16">
        <w:rPr>
          <w:rFonts w:ascii="Sylfaen" w:hAnsi="Sylfaen" w:cs="Sylfaen"/>
          <w:color w:val="000000" w:themeColor="text1"/>
        </w:rPr>
        <w:t>եր</w:t>
      </w:r>
      <w:r w:rsidRPr="009D3A16">
        <w:rPr>
          <w:rFonts w:ascii="Sylfaen" w:hAnsi="Sylfaen" w:cs="Sylfaen"/>
          <w:color w:val="000000" w:themeColor="text1"/>
          <w:lang w:val="hy-AM"/>
        </w:rPr>
        <w:t>ում</w:t>
      </w:r>
      <w:r w:rsidRPr="009D3A16">
        <w:rPr>
          <w:color w:val="000000" w:themeColor="text1"/>
          <w:lang w:val="hy-AM"/>
        </w:rPr>
        <w:t>,</w:t>
      </w:r>
      <w:r w:rsidR="007E15A5" w:rsidRPr="009D3A16">
        <w:rPr>
          <w:color w:val="000000" w:themeColor="text1"/>
        </w:rPr>
        <w:t xml:space="preserve"> </w:t>
      </w:r>
      <w:r w:rsidR="007E15A5" w:rsidRPr="009D3A16">
        <w:rPr>
          <w:rFonts w:ascii="Sylfaen" w:hAnsi="Sylfaen"/>
          <w:color w:val="000000" w:themeColor="text1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="007E15A5" w:rsidRPr="009D3A16">
        <w:rPr>
          <w:rFonts w:ascii="Sylfaen" w:hAnsi="Sylfaen"/>
          <w:color w:val="000000" w:themeColor="text1"/>
        </w:rPr>
        <w:t xml:space="preserve">տեսակի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7E15A5" w:rsidRPr="009D3A16">
        <w:rPr>
          <w:rFonts w:ascii="Sylfaen" w:hAnsi="Sylfaen" w:cs="Sylfaen"/>
          <w:color w:val="000000" w:themeColor="text1"/>
        </w:rPr>
        <w:t xml:space="preserve">ի նկատմամբ վերաբերմունքը նույնն է: </w:t>
      </w:r>
      <w:r w:rsidRPr="009D3A16">
        <w:rPr>
          <w:color w:val="000000" w:themeColor="text1"/>
          <w:lang w:val="hy-AM"/>
        </w:rPr>
        <w:t>(</w:t>
      </w:r>
      <w:r w:rsidR="007E15A5" w:rsidRPr="009D3A16">
        <w:rPr>
          <w:rFonts w:ascii="Sylfaen" w:hAnsi="Sylfaen"/>
          <w:color w:val="000000" w:themeColor="text1"/>
        </w:rPr>
        <w:t>Ա</w:t>
      </w:r>
      <w:r w:rsidR="007E15A5" w:rsidRPr="009D3A16">
        <w:rPr>
          <w:rFonts w:ascii="Sylfaen" w:hAnsi="Sylfaen" w:cs="Sylfaen"/>
          <w:color w:val="000000" w:themeColor="text1"/>
          <w:lang w:val="hy-AM"/>
        </w:rPr>
        <w:t>մբողջ</w:t>
      </w:r>
      <w:r w:rsidR="007E15A5" w:rsidRPr="009D3A16">
        <w:rPr>
          <w:color w:val="000000" w:themeColor="text1"/>
          <w:lang w:val="hy-AM"/>
        </w:rPr>
        <w:t xml:space="preserve"> </w:t>
      </w:r>
      <w:r w:rsidR="007E15A5" w:rsidRPr="009D3A16">
        <w:rPr>
          <w:rFonts w:ascii="Sylfaen" w:hAnsi="Sylfaen" w:cs="Sylfaen"/>
          <w:color w:val="000000" w:themeColor="text1"/>
          <w:lang w:val="hy-AM"/>
        </w:rPr>
        <w:t xml:space="preserve">աշխարհում </w:t>
      </w:r>
      <w:r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հետապնդող</w:t>
      </w:r>
      <w:r w:rsidRPr="009D3A16">
        <w:rPr>
          <w:color w:val="000000" w:themeColor="text1"/>
          <w:lang w:val="hy-AM"/>
        </w:rPr>
        <w:t xml:space="preserve"> </w:t>
      </w:r>
      <w:r w:rsidR="007E15A5" w:rsidRPr="009D3A16">
        <w:rPr>
          <w:rFonts w:ascii="Sylfaen" w:hAnsi="Sylfaen"/>
          <w:color w:val="000000" w:themeColor="text1"/>
        </w:rPr>
        <w:t xml:space="preserve">և </w:t>
      </w:r>
      <w:r w:rsidR="007E15A5"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="007E15A5" w:rsidRPr="009D3A16">
        <w:rPr>
          <w:color w:val="000000" w:themeColor="text1"/>
          <w:lang w:val="hy-AM"/>
        </w:rPr>
        <w:t xml:space="preserve"> </w:t>
      </w:r>
      <w:r w:rsidR="007E15A5" w:rsidRPr="009D3A16">
        <w:rPr>
          <w:rFonts w:ascii="Sylfaen" w:hAnsi="Sylfaen" w:cs="Sylfaen"/>
          <w:color w:val="000000" w:themeColor="text1"/>
          <w:lang w:val="hy-AM"/>
        </w:rPr>
        <w:t>չհետապնդող</w:t>
      </w:r>
      <w:r w:rsidR="007E15A5" w:rsidRPr="009D3A16">
        <w:rPr>
          <w:rFonts w:ascii="Sylfaen" w:hAnsi="Sylfaen" w:cs="Sylfaen"/>
          <w:color w:val="000000" w:themeColor="text1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</w:rPr>
        <w:t xml:space="preserve">մասնավոր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="007E15A5" w:rsidRPr="009D3A16">
        <w:rPr>
          <w:rFonts w:ascii="Sylfaen" w:hAnsi="Sylfaen" w:cs="Sylfaen"/>
          <w:color w:val="000000" w:themeColor="text1"/>
        </w:rPr>
        <w:t xml:space="preserve"> պատկերը  տես` Ներդիր 4-ում</w:t>
      </w:r>
      <w:r w:rsidR="007E15A5" w:rsidRPr="009D3A16">
        <w:rPr>
          <w:color w:val="000000" w:themeColor="text1"/>
          <w:lang w:val="hy-AM"/>
        </w:rPr>
        <w:t>)</w:t>
      </w:r>
      <w:r w:rsidR="007E15A5" w:rsidRPr="009D3A16">
        <w:rPr>
          <w:color w:val="000000" w:themeColor="text1"/>
        </w:rPr>
        <w:t>:</w:t>
      </w:r>
    </w:p>
    <w:p w:rsidR="00B47DD6" w:rsidRPr="009D3A16" w:rsidRDefault="00B47DD6" w:rsidP="00070F4C">
      <w:pPr>
        <w:pStyle w:val="TimesNewRoman"/>
        <w:ind w:left="360"/>
        <w:rPr>
          <w:rFonts w:ascii="Sylfaen" w:hAnsi="Sylfaen"/>
          <w:b/>
          <w:color w:val="000000" w:themeColor="text1"/>
        </w:rPr>
      </w:pPr>
    </w:p>
    <w:p w:rsidR="009117DF" w:rsidRPr="009D3A16" w:rsidRDefault="00070F4C" w:rsidP="00070F4C">
      <w:pPr>
        <w:pStyle w:val="TimesNewRoman"/>
        <w:ind w:left="360"/>
        <w:rPr>
          <w:b/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>Դ.</w:t>
      </w:r>
      <w:r w:rsidR="00B47DD6" w:rsidRPr="009D3A16">
        <w:rPr>
          <w:rFonts w:ascii="Sylfaen" w:hAnsi="Sylfaen"/>
          <w:b/>
          <w:color w:val="000000" w:themeColor="text1"/>
        </w:rPr>
        <w:t xml:space="preserve"> Օտարերկրյա </w:t>
      </w:r>
      <w:r w:rsidR="00933033">
        <w:rPr>
          <w:rFonts w:ascii="Sylfaen" w:hAnsi="Sylfaen"/>
          <w:b/>
          <w:color w:val="000000" w:themeColor="text1"/>
        </w:rPr>
        <w:t>Բուհ</w:t>
      </w:r>
      <w:r w:rsidR="00B47DD6" w:rsidRPr="009D3A16">
        <w:rPr>
          <w:rFonts w:ascii="Sylfaen" w:hAnsi="Sylfaen"/>
          <w:b/>
          <w:color w:val="000000" w:themeColor="text1"/>
        </w:rPr>
        <w:t xml:space="preserve"> - եր</w:t>
      </w:r>
    </w:p>
    <w:p w:rsidR="009117DF" w:rsidRPr="009D3A16" w:rsidRDefault="009117DF" w:rsidP="00844767">
      <w:pPr>
        <w:pStyle w:val="TimesNewRoman"/>
        <w:rPr>
          <w:color w:val="000000" w:themeColor="text1"/>
        </w:rPr>
      </w:pPr>
    </w:p>
    <w:p w:rsidR="005C1A00" w:rsidRPr="009D3A16" w:rsidRDefault="009117DF" w:rsidP="005C1A00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b/>
          <w:i/>
          <w:color w:val="000000" w:themeColor="text1"/>
        </w:rPr>
        <w:t xml:space="preserve"> </w:t>
      </w:r>
      <w:r w:rsidR="00B47DD6" w:rsidRPr="009D3A16">
        <w:rPr>
          <w:b/>
          <w:i/>
          <w:color w:val="000000" w:themeColor="text1"/>
        </w:rPr>
        <w:t>(</w:t>
      </w:r>
      <w:r w:rsidR="0064111A">
        <w:rPr>
          <w:rFonts w:ascii="Sylfaen" w:hAnsi="Sylfaen"/>
          <w:b/>
          <w:i/>
          <w:color w:val="000000" w:themeColor="text1"/>
        </w:rPr>
        <w:t>Շ</w:t>
      </w:r>
      <w:r w:rsidR="00B47DD6" w:rsidRPr="009D3A16">
        <w:rPr>
          <w:rFonts w:ascii="Sylfaen" w:hAnsi="Sylfaen"/>
          <w:b/>
          <w:i/>
          <w:color w:val="000000" w:themeColor="text1"/>
        </w:rPr>
        <w:t xml:space="preserve"> </w:t>
      </w:r>
      <w:r w:rsidR="005C1A00" w:rsidRPr="009D3A16">
        <w:rPr>
          <w:b/>
          <w:i/>
          <w:color w:val="000000" w:themeColor="text1"/>
        </w:rPr>
        <w:t xml:space="preserve">2) </w:t>
      </w:r>
      <w:r w:rsidR="00B47DD6" w:rsidRPr="009D3A16">
        <w:rPr>
          <w:rFonts w:ascii="Sylfaen" w:hAnsi="Sylfaen"/>
          <w:b/>
          <w:i/>
          <w:color w:val="000000" w:themeColor="text1"/>
        </w:rPr>
        <w:t xml:space="preserve">Օտարերկրյա </w:t>
      </w:r>
      <w:r w:rsidR="00933033">
        <w:rPr>
          <w:rFonts w:ascii="Sylfaen" w:hAnsi="Sylfaen"/>
          <w:b/>
          <w:i/>
          <w:color w:val="000000" w:themeColor="text1"/>
        </w:rPr>
        <w:t>Բուհ</w:t>
      </w:r>
      <w:r w:rsidR="00B47DD6" w:rsidRPr="009D3A16">
        <w:rPr>
          <w:rFonts w:ascii="Sylfaen" w:hAnsi="Sylfaen"/>
          <w:b/>
          <w:i/>
          <w:color w:val="000000" w:themeColor="text1"/>
        </w:rPr>
        <w:t xml:space="preserve"> –երի մասնաճյուղեր: </w:t>
      </w:r>
      <w:r w:rsidR="00B47DD6" w:rsidRPr="009D3A16">
        <w:rPr>
          <w:rFonts w:ascii="Sylfaen" w:hAnsi="Sylfaen" w:cs="Sylfaen"/>
          <w:color w:val="000000" w:themeColor="text1"/>
        </w:rPr>
        <w:t xml:space="preserve">Օտարերկրյա </w:t>
      </w:r>
      <w:r w:rsidR="00933033">
        <w:rPr>
          <w:rFonts w:ascii="Sylfaen" w:hAnsi="Sylfaen" w:cs="Sylfaen"/>
          <w:color w:val="000000" w:themeColor="text1"/>
        </w:rPr>
        <w:t>բուհ</w:t>
      </w:r>
      <w:r w:rsidR="00B47DD6" w:rsidRPr="009D3A16">
        <w:rPr>
          <w:rFonts w:ascii="Sylfaen" w:hAnsi="Sylfaen" w:cs="Sylfaen"/>
          <w:color w:val="000000" w:themeColor="text1"/>
        </w:rPr>
        <w:t>երի  մ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ասնաճյուղեր</w:t>
      </w:r>
      <w:r w:rsidR="00B47DD6" w:rsidRPr="009D3A16">
        <w:rPr>
          <w:rFonts w:ascii="Sylfaen" w:hAnsi="Sylfaen" w:cs="Sylfaen"/>
          <w:color w:val="000000" w:themeColor="text1"/>
        </w:rPr>
        <w:t xml:space="preserve">ը </w:t>
      </w:r>
      <w:r w:rsidR="004C5436" w:rsidRPr="009D3A16">
        <w:rPr>
          <w:rFonts w:ascii="Sylfaen" w:hAnsi="Sylfaen" w:cs="Sylfaen"/>
          <w:color w:val="000000" w:themeColor="text1"/>
          <w:lang w:val="hy-AM"/>
        </w:rPr>
        <w:t>կարգավորվում</w:t>
      </w:r>
      <w:r w:rsidR="004C5436" w:rsidRPr="009D3A16">
        <w:rPr>
          <w:color w:val="000000" w:themeColor="text1"/>
          <w:lang w:val="hy-AM"/>
        </w:rPr>
        <w:t xml:space="preserve"> </w:t>
      </w:r>
      <w:r w:rsidR="004C5436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4C5436" w:rsidRPr="009D3A16">
        <w:rPr>
          <w:color w:val="000000" w:themeColor="text1"/>
          <w:lang w:val="hy-AM"/>
        </w:rPr>
        <w:t xml:space="preserve"> </w:t>
      </w:r>
      <w:r w:rsidR="004C5436" w:rsidRPr="009D3A16">
        <w:rPr>
          <w:rFonts w:ascii="Sylfaen" w:hAnsi="Sylfaen" w:cs="Sylfaen"/>
          <w:color w:val="000000" w:themeColor="text1"/>
        </w:rPr>
        <w:t xml:space="preserve">Իրավաբանական անձանց պետական  գրանցման և իրավաբանական անձանց առանձին ստորաբաժանումների, նրանց հաստատությունների և մասնավոր ձեռնարկությունների հաշվառման մասին օրենքով: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Ենթակա</w:t>
      </w:r>
      <w:r w:rsidR="00B47DD6" w:rsidRPr="009D3A16">
        <w:rPr>
          <w:color w:val="000000" w:themeColor="text1"/>
          <w:lang w:val="hy-AM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B47DD6" w:rsidRPr="009D3A16">
        <w:rPr>
          <w:color w:val="000000" w:themeColor="text1"/>
          <w:lang w:val="hy-AM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B47DD6" w:rsidRPr="009D3A16">
        <w:rPr>
          <w:color w:val="000000" w:themeColor="text1"/>
          <w:lang w:val="hy-AM"/>
        </w:rPr>
        <w:t xml:space="preserve"> -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ի</w:t>
      </w:r>
      <w:r w:rsidR="00B47DD6" w:rsidRPr="009D3A16">
        <w:rPr>
          <w:color w:val="000000" w:themeColor="text1"/>
          <w:lang w:val="hy-AM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վերահսկողության</w:t>
      </w:r>
      <w:r w:rsidR="00B47DD6" w:rsidRPr="009D3A16">
        <w:rPr>
          <w:color w:val="000000" w:themeColor="text1"/>
          <w:lang w:val="hy-AM"/>
        </w:rPr>
        <w:t xml:space="preserve">,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B47DD6" w:rsidRPr="009D3A16">
        <w:rPr>
          <w:color w:val="000000" w:themeColor="text1"/>
          <w:lang w:val="hy-AM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="004C5436" w:rsidRPr="009D3A16">
        <w:rPr>
          <w:rFonts w:ascii="Sylfaen" w:hAnsi="Sylfaen" w:cs="Sylfaen"/>
          <w:color w:val="000000" w:themeColor="text1"/>
        </w:rPr>
        <w:t xml:space="preserve">, </w:t>
      </w:r>
      <w:r w:rsidR="00B47DD6" w:rsidRPr="009D3A16">
        <w:rPr>
          <w:color w:val="000000" w:themeColor="text1"/>
          <w:lang w:val="hy-AM"/>
        </w:rPr>
        <w:t xml:space="preserve">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4C5436" w:rsidRPr="009D3A16">
        <w:rPr>
          <w:rFonts w:ascii="Sylfaen" w:hAnsi="Sylfaen" w:cs="Sylfaen"/>
          <w:color w:val="000000" w:themeColor="text1"/>
        </w:rPr>
        <w:t xml:space="preserve">-ը այս </w:t>
      </w:r>
      <w:r w:rsidR="00933033">
        <w:rPr>
          <w:rFonts w:ascii="Sylfaen" w:hAnsi="Sylfaen" w:cs="Sylfaen"/>
          <w:color w:val="000000" w:themeColor="text1"/>
        </w:rPr>
        <w:t>բուհ</w:t>
      </w:r>
      <w:r w:rsidR="004C5436" w:rsidRPr="009D3A16">
        <w:rPr>
          <w:rFonts w:ascii="Sylfaen" w:hAnsi="Sylfaen" w:cs="Sylfaen"/>
          <w:color w:val="000000" w:themeColor="text1"/>
        </w:rPr>
        <w:t xml:space="preserve">երի վերաբերյալ  քիչ  </w:t>
      </w:r>
      <w:r w:rsidR="00B47DD6" w:rsidRPr="009D3A16">
        <w:rPr>
          <w:rFonts w:ascii="Sylfaen" w:hAnsi="Sylfaen" w:cs="Sylfaen"/>
          <w:color w:val="000000" w:themeColor="text1"/>
          <w:lang w:val="hy-AM"/>
        </w:rPr>
        <w:t>տեղեկություն</w:t>
      </w:r>
      <w:r w:rsidR="004C5436" w:rsidRPr="009D3A16">
        <w:rPr>
          <w:rFonts w:ascii="Sylfaen" w:hAnsi="Sylfaen" w:cs="Sylfaen"/>
          <w:color w:val="000000" w:themeColor="text1"/>
        </w:rPr>
        <w:t xml:space="preserve">ներ է  հավաքագրում: </w:t>
      </w:r>
      <w:r w:rsidR="00287E55" w:rsidRPr="009D3A16">
        <w:rPr>
          <w:rFonts w:ascii="Sylfaen" w:hAnsi="Sylfaen" w:cs="Sylfaen"/>
          <w:color w:val="000000" w:themeColor="text1"/>
        </w:rPr>
        <w:t xml:space="preserve"> </w:t>
      </w:r>
    </w:p>
    <w:p w:rsidR="00B87B04" w:rsidRPr="009D3A16" w:rsidRDefault="00B87B04" w:rsidP="00B87B04">
      <w:pPr>
        <w:pStyle w:val="TimesNewRoman"/>
        <w:rPr>
          <w:b/>
          <w:i/>
          <w:color w:val="000000" w:themeColor="text1"/>
        </w:rPr>
      </w:pPr>
    </w:p>
    <w:p w:rsidR="00287E55" w:rsidRPr="009D3A16" w:rsidRDefault="00287E55" w:rsidP="00B87B04">
      <w:pPr>
        <w:pStyle w:val="TimesNewRoman"/>
        <w:rPr>
          <w:b/>
          <w:i/>
          <w:color w:val="000000" w:themeColor="text1"/>
        </w:rPr>
      </w:pPr>
    </w:p>
    <w:p w:rsidR="00287E55" w:rsidRPr="009D3A16" w:rsidRDefault="00287E55" w:rsidP="00B87B04">
      <w:pPr>
        <w:pStyle w:val="TimesNewRoman"/>
        <w:rPr>
          <w:b/>
          <w:i/>
          <w:color w:val="000000" w:themeColor="text1"/>
        </w:rPr>
      </w:pPr>
    </w:p>
    <w:p w:rsidR="00287E55" w:rsidRPr="009D3A16" w:rsidRDefault="00287E55" w:rsidP="00B87B04">
      <w:pPr>
        <w:pStyle w:val="TimesNewRoman"/>
        <w:rPr>
          <w:rFonts w:ascii="Sylfaen" w:hAnsi="Sylfaen"/>
          <w:b/>
          <w:i/>
          <w:color w:val="000000" w:themeColor="text1"/>
        </w:rPr>
      </w:pPr>
    </w:p>
    <w:p w:rsidR="00B87B04" w:rsidRPr="009D3A16" w:rsidRDefault="00B87B04" w:rsidP="00B87B04">
      <w:pPr>
        <w:pStyle w:val="TimesNewRoman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1EA8" w:rsidRPr="009D3A16" w:rsidTr="009D641F">
        <w:tc>
          <w:tcPr>
            <w:tcW w:w="9576" w:type="dxa"/>
          </w:tcPr>
          <w:p w:rsidR="006E4D81" w:rsidRPr="009D3A16" w:rsidRDefault="00C50DF7" w:rsidP="005C1A00">
            <w:pPr>
              <w:pStyle w:val="TimesNewRoman"/>
              <w:tabs>
                <w:tab w:val="left" w:pos="6426"/>
              </w:tabs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  <w:t>Ներդիր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begin"/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instrText xml:space="preserve"> SEQ Box \* ARABIC </w:instrTex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1"/>
                <w:szCs w:val="21"/>
              </w:rPr>
              <w:t>4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end"/>
            </w:r>
            <w:r w:rsidR="006E4D81" w:rsidRPr="009D3A16">
              <w:rPr>
                <w:b/>
                <w:color w:val="000000" w:themeColor="text1"/>
                <w:sz w:val="21"/>
                <w:szCs w:val="21"/>
              </w:rPr>
              <w:t xml:space="preserve">: </w:t>
            </w:r>
            <w:r w:rsidR="00B47DD6"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մբողջ</w:t>
            </w:r>
            <w:r w:rsidR="00B47DD6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աշխարհում շահույթ</w:t>
            </w:r>
            <w:r w:rsidR="00B47DD6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հետապնդող</w:t>
            </w:r>
            <w:r w:rsidR="00B47DD6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47DD6"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և 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B47DD6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մասնավոր 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համալսարաններ</w:t>
            </w:r>
            <w:r w:rsidR="00B47DD6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ը </w:t>
            </w:r>
          </w:p>
          <w:p w:rsidR="006E4D81" w:rsidRPr="009D3A16" w:rsidRDefault="006E4D81" w:rsidP="006E4D81">
            <w:pPr>
              <w:pStyle w:val="TimesNewRoman"/>
              <w:tabs>
                <w:tab w:val="left" w:pos="6426"/>
              </w:tabs>
              <w:rPr>
                <w:b/>
                <w:color w:val="000000" w:themeColor="text1"/>
                <w:sz w:val="21"/>
                <w:szCs w:val="21"/>
              </w:rPr>
            </w:pPr>
          </w:p>
          <w:p w:rsidR="000E506B" w:rsidRPr="009D3A16" w:rsidRDefault="00F17D52" w:rsidP="000E506B">
            <w:pPr>
              <w:pStyle w:val="TimesNewRoman"/>
              <w:keepNext/>
              <w:rPr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մբողջ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աշխարհում ավելանում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են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մասնավոր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 ընդունվող ուանողների քանակը: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երը սկ</w:t>
            </w:r>
            <w:r w:rsidR="007B0E9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բում սկսել են հիմնադրվել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Լատինական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Ամերիկայում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Ասիայում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,</w:t>
            </w:r>
            <w:r w:rsidRPr="009D3A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և հիմա նրանք սկսել են հայտնվել նաև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Մերձավոր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ելքում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Աֆրիկայում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հիմնականում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անգլախոս, այլ ոչ թե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Ֆրանկոֆոն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երկրներ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)</w:t>
            </w:r>
            <w:r w:rsidRPr="009D3A1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ինչպես նաև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վերջին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երկու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տասնամյակների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ընթացքում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`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ելյան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Կենտրոնական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Եվրոպայ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: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Պետական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երը ավելի քիչ են զգում մասնավոր հատվածի ազդեցությունը 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մտյան</w:t>
            </w:r>
            <w:r w:rsidR="00E918FF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Եվրոպայում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: </w:t>
            </w:r>
            <w:r w:rsidR="00E918FF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0E506B" w:rsidRPr="009D3A16" w:rsidRDefault="000E506B" w:rsidP="000E506B">
            <w:pPr>
              <w:pStyle w:val="TimesNewRoman"/>
              <w:keepNext/>
              <w:rPr>
                <w:color w:val="000000" w:themeColor="text1"/>
                <w:sz w:val="21"/>
                <w:szCs w:val="21"/>
              </w:rPr>
            </w:pPr>
          </w:p>
          <w:p w:rsidR="009E3F2C" w:rsidRPr="009D3A16" w:rsidRDefault="00E918FF" w:rsidP="000E506B">
            <w:pPr>
              <w:pStyle w:val="TimesNewRoman"/>
              <w:keepNext/>
              <w:rPr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Որոշ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կառավարություններ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խրախուս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ում են մասնավոր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կրթություն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որպեսզի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օգնեն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բավարարել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 աճող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պահանջարկը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ինչպես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ճնշում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գործադրե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հանրային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երի վրա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շուկայամիտությունը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և ընդհանուր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արդյունավետությ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ունն ու արտադրաղականությունը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բարելավ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ելու նպատակով: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E3F2C" w:rsidRPr="009D3A16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9E3F2C" w:rsidRPr="009D3A16" w:rsidRDefault="009E3F2C" w:rsidP="000E506B">
            <w:pPr>
              <w:pStyle w:val="TimesNewRoman"/>
              <w:keepNext/>
              <w:rPr>
                <w:color w:val="000000" w:themeColor="text1"/>
                <w:sz w:val="21"/>
                <w:szCs w:val="21"/>
              </w:rPr>
            </w:pPr>
          </w:p>
          <w:p w:rsidR="0069473B" w:rsidRPr="009D3A16" w:rsidRDefault="00E918FF" w:rsidP="000E506B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Երկարակյաց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համալսարաններ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Ճապոնիայում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Լատինական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Ամերիկայում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եղել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հիմնականում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="00B87E7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կազմակերպությունները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կազմակերպվել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87E71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օգ</w:t>
            </w:r>
            <w:r w:rsidR="00B87E71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ուտ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շահերի</w:t>
            </w:r>
            <w:r w:rsidR="00B87E71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: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Որպես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կանոն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,</w:t>
            </w:r>
            <w:r w:rsidR="00B87E71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0755A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="00B0755A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87E71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հաստատությունները  ծառայում են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քաղաքացիական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հասարակության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պահանջներին</w:t>
            </w:r>
            <w:r w:rsidR="00B87E71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87E71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Եվ նրանք տալիս են</w:t>
            </w:r>
            <w:r w:rsidR="00D610D4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87E71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E3F2C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69473B" w:rsidRPr="009D3A16" w:rsidRDefault="00D610D4" w:rsidP="000E50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սոցիալ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տնտեսապես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արտոնյալների տեսակետից` ինչ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-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ավելի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լավը, ք</w:t>
            </w:r>
            <w:r w:rsidR="0064111A" w:rsidRPr="00360EDE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ստանդարտ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զանգվածային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հանրային 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կրթությանը կառաջարկեր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Լատինական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Ամերիկայում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օրինակ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), </w:t>
            </w:r>
            <w:r w:rsidR="00A846D8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69473B" w:rsidRPr="009D3A16" w:rsidRDefault="00A846D8" w:rsidP="000E50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 ուրիշ բան, որը կրոնական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հավատի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հետևանք է կամ արտացոլում 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էթնիկական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ազգայնական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նպատակները: </w:t>
            </w:r>
          </w:p>
          <w:p w:rsidR="0069473B" w:rsidRPr="009D3A16" w:rsidRDefault="0069473B" w:rsidP="000E5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</w:p>
          <w:p w:rsidR="0069473B" w:rsidRPr="009D3A16" w:rsidRDefault="00B0755A" w:rsidP="000E5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երջին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տարիներին աշխարհ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շատ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մասերում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կտրուկ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աճել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է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հետապնդող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հատված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ԱՄՆ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–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այդ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գլոբալ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ույթ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ի առանցքն է: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տարբերություն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հաստատությունների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846D8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="00A846D8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հետապնդող</w:t>
            </w:r>
            <w:r w:rsidR="00A846D8"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հաստատությունները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սովորաբար 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ում են </w:t>
            </w:r>
            <w:r w:rsidR="00A846D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846D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որպես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</w:p>
          <w:p w:rsidR="0069473B" w:rsidRPr="009D3A16" w:rsidRDefault="00B0755A" w:rsidP="000E50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 xml:space="preserve">պահանջարկ կլանողներ են, բավարարում են </w:t>
            </w:r>
            <w:r w:rsidR="00EF34FD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 xml:space="preserve">պայմանական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>բուհ</w:t>
            </w:r>
            <w:r w:rsidR="00EF34FD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>երի կողմից չբավարարված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 xml:space="preserve"> պահանջարկը</w:t>
            </w:r>
            <w:r w:rsidR="00EF34FD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lang w:val="hy-AM"/>
              </w:rPr>
              <w:t xml:space="preserve">: </w:t>
            </w:r>
            <w:r w:rsidR="0069473B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9E3F2C" w:rsidRPr="009D3A16" w:rsidRDefault="009E3F2C" w:rsidP="000E506B">
            <w:pPr>
              <w:pStyle w:val="TimesNewRoman"/>
              <w:keepNext/>
              <w:rPr>
                <w:i/>
                <w:color w:val="000000" w:themeColor="text1"/>
                <w:sz w:val="21"/>
                <w:szCs w:val="21"/>
                <w:lang w:val="hy-AM"/>
              </w:rPr>
            </w:pPr>
          </w:p>
          <w:p w:rsidR="0069473B" w:rsidRPr="009D3A16" w:rsidRDefault="00EF34FD" w:rsidP="000E5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հաստատությունները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ծախսել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միջոցները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բացառությամբ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գործառնական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ծախսերի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26F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համար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26F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բաժնետերերի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ներդրումային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ռիսկեր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26F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դիմաց</w:t>
            </w:r>
            <w:r w:rsidR="00DE26F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26F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նախատեսված գումարները:</w:t>
            </w:r>
            <w:r w:rsidR="00DE26F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 Ամբողջ</w:t>
            </w:r>
            <w:r w:rsidR="00DE26F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E26F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աշխարհում գոյություն ունի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801A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մի լայն տեսականի: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Մալայզիայում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օրինակ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սեփականատերը կարող է լինել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ֆիզիկական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անձ</w:t>
            </w:r>
            <w:r w:rsidR="00360EDE" w:rsidRPr="00360EDE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ընկերություններ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ընկերությունների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կոնսորցիում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801A5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բաց բաժնետիրական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ընկերություններ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կորպորացիաներ</w:t>
            </w:r>
            <w:r w:rsidR="008801A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ը: </w:t>
            </w:r>
          </w:p>
          <w:p w:rsidR="0069473B" w:rsidRPr="009D3A16" w:rsidRDefault="0069473B" w:rsidP="000E506B">
            <w:pPr>
              <w:pStyle w:val="TimesNewRoman"/>
              <w:keepNext/>
              <w:rPr>
                <w:i/>
                <w:color w:val="000000" w:themeColor="text1"/>
                <w:sz w:val="21"/>
                <w:szCs w:val="21"/>
                <w:lang w:val="hy-AM"/>
              </w:rPr>
            </w:pPr>
          </w:p>
          <w:p w:rsidR="000349DF" w:rsidRPr="009D3A16" w:rsidRDefault="00045ED4" w:rsidP="00045ED4">
            <w:pPr>
              <w:pStyle w:val="TimesNewRoman"/>
              <w:keepNext/>
              <w:rPr>
                <w:color w:val="000000" w:themeColor="text1"/>
                <w:sz w:val="18"/>
                <w:szCs w:val="18"/>
              </w:rPr>
            </w:pPr>
            <w:r w:rsidRPr="009D3A16">
              <w:rPr>
                <w:rFonts w:ascii="Sylfaen" w:hAnsi="Sylfaen"/>
                <w:i/>
                <w:color w:val="000000" w:themeColor="text1"/>
                <w:sz w:val="18"/>
                <w:szCs w:val="18"/>
              </w:rPr>
              <w:t xml:space="preserve">Վերցված է. </w:t>
            </w:r>
            <w:r w:rsidR="006E4D81" w:rsidRPr="009D3A16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6E4D81" w:rsidRPr="009D3A16">
              <w:rPr>
                <w:color w:val="000000" w:themeColor="text1"/>
                <w:sz w:val="18"/>
                <w:szCs w:val="18"/>
              </w:rPr>
              <w:t>Roger King</w:t>
            </w:r>
            <w:r w:rsidR="000E506B" w:rsidRPr="009D3A16">
              <w:rPr>
                <w:color w:val="000000" w:themeColor="text1"/>
                <w:sz w:val="18"/>
                <w:szCs w:val="18"/>
              </w:rPr>
              <w:t>, 2008,</w:t>
            </w:r>
            <w:r w:rsidR="000E506B" w:rsidRPr="009D3A16">
              <w:rPr>
                <w:i/>
                <w:color w:val="000000" w:themeColor="text1"/>
                <w:sz w:val="18"/>
                <w:szCs w:val="18"/>
              </w:rPr>
              <w:t xml:space="preserve"> Private universities and public funding: models and business plans</w:t>
            </w:r>
            <w:r w:rsidR="000E506B" w:rsidRPr="009D3A16">
              <w:rPr>
                <w:color w:val="000000" w:themeColor="text1"/>
                <w:sz w:val="18"/>
                <w:szCs w:val="18"/>
              </w:rPr>
              <w:t>. Universities UK: London (http://www.universitiesuk.ac.uk/Publications/Documents/Policy_Commentary1.pdf).</w:t>
            </w:r>
          </w:p>
        </w:tc>
      </w:tr>
    </w:tbl>
    <w:p w:rsidR="00B87B04" w:rsidRPr="009D3A16" w:rsidRDefault="00B87B04" w:rsidP="00B87B04">
      <w:pPr>
        <w:pStyle w:val="Heading2"/>
        <w:ind w:left="1260"/>
        <w:rPr>
          <w:rFonts w:cs="Times New Roman"/>
          <w:color w:val="000000" w:themeColor="text1"/>
        </w:rPr>
      </w:pPr>
    </w:p>
    <w:p w:rsidR="00B87B04" w:rsidRPr="009D3A16" w:rsidRDefault="00B87B0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r w:rsidRPr="009D3A16">
        <w:rPr>
          <w:rFonts w:cs="Times New Roman"/>
          <w:color w:val="000000" w:themeColor="text1"/>
        </w:rPr>
        <w:br w:type="page"/>
      </w:r>
    </w:p>
    <w:p w:rsidR="000349DF" w:rsidRPr="009D3A16" w:rsidRDefault="00557170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</w:rPr>
      </w:pPr>
      <w:bookmarkStart w:id="13" w:name="_Toc346790737"/>
      <w:r w:rsidRPr="009D3A16">
        <w:rPr>
          <w:rFonts w:ascii="Sylfaen" w:hAnsi="Sylfaen" w:cs="Times New Roman"/>
          <w:color w:val="000000" w:themeColor="text1"/>
        </w:rPr>
        <w:t xml:space="preserve">Որակի ապահովում </w:t>
      </w:r>
      <w:bookmarkEnd w:id="13"/>
    </w:p>
    <w:p w:rsidR="000349DF" w:rsidRPr="009D3A16" w:rsidRDefault="000349DF" w:rsidP="000349DF">
      <w:pPr>
        <w:pStyle w:val="TimesNewRoman"/>
        <w:rPr>
          <w:color w:val="000000" w:themeColor="text1"/>
          <w:highlight w:val="yellow"/>
        </w:rPr>
      </w:pPr>
    </w:p>
    <w:p w:rsidR="000349DF" w:rsidRPr="009D3A16" w:rsidRDefault="00F84A60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sz w:val="22"/>
          <w:lang w:val="hy-AM"/>
        </w:rPr>
      </w:pP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Մինչև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վերջերս</w:t>
      </w:r>
      <w:r w:rsidR="009C2A13" w:rsidRPr="009D3A16">
        <w:rPr>
          <w:rFonts w:ascii="Sylfaen" w:hAnsi="Sylfaen" w:cs="Sylfaen"/>
          <w:b/>
          <w:color w:val="000000" w:themeColor="text1"/>
          <w:lang w:val="hy-AM"/>
        </w:rPr>
        <w:t>,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պետական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="007B0E91">
        <w:rPr>
          <w:rFonts w:ascii="Sylfaen" w:hAnsi="Sylfaen"/>
          <w:b/>
          <w:color w:val="000000" w:themeColor="text1"/>
        </w:rPr>
        <w:t>բուհերի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պահանջվում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լիցենզիավորվել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և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հավատարմագրվել ԿԳՆ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կողմից</w:t>
      </w:r>
      <w:r w:rsidR="009C2A13" w:rsidRPr="009D3A16">
        <w:rPr>
          <w:rFonts w:ascii="Sylfaen" w:hAnsi="Sylfaen" w:cs="Sylfaen"/>
          <w:b/>
          <w:color w:val="000000" w:themeColor="text1"/>
          <w:lang w:val="hy-AM"/>
        </w:rPr>
        <w:t>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="009C2A13" w:rsidRPr="009D3A16">
        <w:rPr>
          <w:rFonts w:ascii="Sylfaen" w:hAnsi="Sylfaen" w:cs="Sylfaen"/>
          <w:b/>
          <w:color w:val="000000" w:themeColor="text1"/>
          <w:lang w:val="hy-AM"/>
        </w:rPr>
        <w:t xml:space="preserve"> այդ պահանջն այնքան էլ խստորեն չէր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կիրառվում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Լիցենզավորման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="009C2A13" w:rsidRPr="009D3A16">
        <w:rPr>
          <w:color w:val="000000" w:themeColor="text1"/>
          <w:lang w:val="hy-AM"/>
        </w:rPr>
        <w:t>30.05.2001</w:t>
      </w:r>
      <w:r w:rsidR="009C2A13" w:rsidRPr="009D3A16">
        <w:rPr>
          <w:rFonts w:ascii="Sylfaen" w:hAnsi="Sylfaen"/>
          <w:color w:val="000000" w:themeColor="text1"/>
          <w:lang w:val="hy-AM"/>
        </w:rPr>
        <w:t xml:space="preserve">թ.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="009C2A13" w:rsidRPr="009D3A16">
        <w:rPr>
          <w:rFonts w:ascii="Sylfaen" w:hAnsi="Sylfaen"/>
          <w:color w:val="000000" w:themeColor="text1"/>
          <w:lang w:val="hy-AM"/>
        </w:rPr>
        <w:t xml:space="preserve">պահանջում է, որ և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, և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7B0E91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լիցենզավորվ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են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հավատարմագր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վեն  </w:t>
      </w:r>
      <w:r w:rsidRPr="009D3A16">
        <w:rPr>
          <w:color w:val="000000" w:themeColor="text1"/>
          <w:lang w:val="hy-AM"/>
        </w:rPr>
        <w:t xml:space="preserve"> 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ԿԳՆ </w:t>
      </w:r>
      <w:r w:rsidR="00360EDE" w:rsidRPr="00360EDE">
        <w:rPr>
          <w:rFonts w:ascii="Sylfaen" w:hAnsi="Sylfaen" w:cs="Sylfaen"/>
          <w:color w:val="000000" w:themeColor="text1"/>
          <w:lang w:val="hy-AM"/>
        </w:rPr>
        <w:t>Լ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>իցենզավորման</w:t>
      </w:r>
      <w:r w:rsidR="009C2A13" w:rsidRPr="009D3A16">
        <w:rPr>
          <w:color w:val="000000" w:themeColor="text1"/>
          <w:lang w:val="hy-AM"/>
        </w:rPr>
        <w:t xml:space="preserve"> </w:t>
      </w:r>
      <w:r w:rsidR="009C2A13" w:rsidRPr="009D3A16">
        <w:rPr>
          <w:rFonts w:ascii="Sylfaen" w:hAnsi="Sylfaen"/>
          <w:color w:val="000000" w:themeColor="text1"/>
          <w:lang w:val="hy-AM"/>
        </w:rPr>
        <w:t>և</w:t>
      </w:r>
      <w:r w:rsidR="009C2A13" w:rsidRPr="009D3A16">
        <w:rPr>
          <w:color w:val="000000" w:themeColor="text1"/>
          <w:lang w:val="hy-AM"/>
        </w:rPr>
        <w:t xml:space="preserve"> 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հավատարմագրման </w:t>
      </w:r>
      <w:r w:rsidR="00360EDE" w:rsidRPr="00360EDE">
        <w:rPr>
          <w:rFonts w:ascii="Sylfaen" w:hAnsi="Sylfaen" w:cs="Sylfaen"/>
          <w:color w:val="000000" w:themeColor="text1"/>
          <w:lang w:val="hy-AM"/>
        </w:rPr>
        <w:t>վ</w:t>
      </w:r>
      <w:r w:rsidRPr="009D3A16">
        <w:rPr>
          <w:rFonts w:ascii="Sylfaen" w:hAnsi="Sylfaen" w:cs="Sylfaen"/>
          <w:color w:val="000000" w:themeColor="text1"/>
          <w:lang w:val="hy-AM"/>
        </w:rPr>
        <w:t>արչության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>պեսզի իրավունք ունենան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տիպի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դիպլոմ</w:t>
      </w:r>
      <w:r w:rsidR="009C2A13" w:rsidRPr="009D3A16">
        <w:rPr>
          <w:rFonts w:ascii="Sylfaen" w:hAnsi="Sylfaen" w:cs="Sylfaen"/>
          <w:color w:val="000000" w:themeColor="text1"/>
          <w:lang w:val="hy-AM"/>
        </w:rPr>
        <w:t xml:space="preserve">ներ </w:t>
      </w:r>
      <w:r w:rsidR="007B0E91">
        <w:rPr>
          <w:rFonts w:ascii="Sylfaen" w:hAnsi="Sylfaen" w:cs="Sylfaen"/>
          <w:color w:val="000000" w:themeColor="text1"/>
        </w:rPr>
        <w:t>շնորհել</w:t>
      </w:r>
      <w:r w:rsidRPr="009D3A16">
        <w:rPr>
          <w:color w:val="000000" w:themeColor="text1"/>
          <w:lang w:val="hy-AM"/>
        </w:rPr>
        <w:t>:</w:t>
      </w:r>
      <w:r w:rsidR="00AE5CBF"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Style w:val="FootnoteReference"/>
          <w:color w:val="000000" w:themeColor="text1"/>
        </w:rPr>
        <w:footnoteReference w:id="32"/>
      </w:r>
      <w:r w:rsidR="00AE5CBF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="007B0E91">
        <w:rPr>
          <w:rFonts w:ascii="Sylfaen" w:hAnsi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AE5CBF"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</w:t>
      </w:r>
      <w:r w:rsidRPr="009D3A16">
        <w:rPr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կերպ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ազատվել</w:t>
      </w:r>
      <w:r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Fonts w:ascii="Sylfaen" w:hAnsi="Sylfaen"/>
          <w:color w:val="000000" w:themeColor="text1"/>
          <w:lang w:val="hy-AM"/>
        </w:rPr>
        <w:t xml:space="preserve">էին 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AE5CBF"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Fonts w:ascii="Sylfaen" w:hAnsi="Sylfaen"/>
          <w:color w:val="000000" w:themeColor="text1"/>
          <w:lang w:val="hy-AM"/>
        </w:rPr>
        <w:t>ձև</w:t>
      </w:r>
      <w:r w:rsidRPr="009D3A16">
        <w:rPr>
          <w:rFonts w:ascii="Sylfaen" w:hAnsi="Sylfaen" w:cs="Sylfaen"/>
          <w:color w:val="000000" w:themeColor="text1"/>
          <w:lang w:val="hy-AM"/>
        </w:rPr>
        <w:t>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գործընթաց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>ից</w:t>
      </w:r>
      <w:r w:rsidR="007B0E91">
        <w:rPr>
          <w:rFonts w:ascii="Sylfaen" w:hAnsi="Sylfaen" w:cs="Sylfaen"/>
          <w:color w:val="000000" w:themeColor="text1"/>
        </w:rPr>
        <w:t>,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7B0E91">
        <w:rPr>
          <w:rFonts w:ascii="Sylfaen" w:hAnsi="Sylfaen"/>
          <w:color w:val="000000" w:themeColor="text1"/>
        </w:rPr>
        <w:t>բուհե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րն էին </w:t>
      </w:r>
      <w:r w:rsidRPr="009D3A16">
        <w:rPr>
          <w:rFonts w:ascii="Sylfaen" w:hAnsi="Sylfaen" w:cs="Sylfaen"/>
          <w:color w:val="000000" w:themeColor="text1"/>
          <w:lang w:val="hy-AM"/>
        </w:rPr>
        <w:t>ենթա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րկվում այդ </w:t>
      </w:r>
      <w:r w:rsidRPr="009D3A16">
        <w:rPr>
          <w:rFonts w:ascii="Sylfaen" w:hAnsi="Sylfaen" w:cs="Sylfaen"/>
          <w:color w:val="000000" w:themeColor="text1"/>
          <w:lang w:val="hy-AM"/>
        </w:rPr>
        <w:t>պահանջ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ին: </w:t>
      </w:r>
      <w:r w:rsidR="007B0E91">
        <w:rPr>
          <w:color w:val="000000" w:themeColor="text1"/>
          <w:lang w:val="hy-AM"/>
        </w:rPr>
        <w:t>2007</w:t>
      </w:r>
      <w:r w:rsidR="00AE5CBF" w:rsidRPr="009D3A16">
        <w:rPr>
          <w:color w:val="000000" w:themeColor="text1"/>
          <w:lang w:val="hy-AM"/>
        </w:rPr>
        <w:t>–</w:t>
      </w:r>
      <w:r w:rsidRPr="009D3A16">
        <w:rPr>
          <w:rFonts w:ascii="Sylfaen" w:hAnsi="Sylfaen" w:cs="Sylfaen"/>
          <w:color w:val="000000" w:themeColor="text1"/>
          <w:lang w:val="hy-AM"/>
        </w:rPr>
        <w:t>ին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 հավատարմագրվ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ել էին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 այն ժամանակ գործող </w:t>
      </w:r>
      <w:r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AE5CBF" w:rsidRPr="009D3A16">
        <w:rPr>
          <w:color w:val="000000" w:themeColor="text1"/>
          <w:lang w:val="hy-AM"/>
        </w:rPr>
        <w:t xml:space="preserve"> </w:t>
      </w:r>
      <w:r w:rsidR="00AE5CBF" w:rsidRPr="009D3A16">
        <w:rPr>
          <w:rFonts w:ascii="Sylfaen" w:hAnsi="Sylfaen" w:cs="Sylfaen"/>
          <w:color w:val="000000" w:themeColor="text1"/>
          <w:lang w:val="hy-AM"/>
        </w:rPr>
        <w:t xml:space="preserve">հաստատությունների </w:t>
      </w:r>
      <w:r w:rsidR="00D23347" w:rsidRPr="009D3A16">
        <w:rPr>
          <w:rFonts w:ascii="Sylfaen" w:hAnsi="Sylfaen"/>
          <w:color w:val="000000" w:themeColor="text1"/>
          <w:lang w:val="hy-AM"/>
        </w:rPr>
        <w:t>միայն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մոտ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երրորդ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(</w:t>
      </w:r>
      <w:r w:rsidR="00AE5CBF" w:rsidRPr="009D3A16">
        <w:rPr>
          <w:color w:val="000000" w:themeColor="text1"/>
          <w:lang w:val="hy-AM"/>
        </w:rPr>
        <w:t>77-</w:t>
      </w:r>
      <w:r w:rsidR="00AE5CBF" w:rsidRPr="009D3A16">
        <w:rPr>
          <w:rFonts w:ascii="Sylfaen" w:hAnsi="Sylfaen"/>
          <w:color w:val="000000" w:themeColor="text1"/>
          <w:lang w:val="hy-AM"/>
        </w:rPr>
        <w:t>ից`</w:t>
      </w:r>
      <w:r w:rsidRPr="009D3A16">
        <w:rPr>
          <w:color w:val="000000" w:themeColor="text1"/>
          <w:lang w:val="hy-AM"/>
        </w:rPr>
        <w:t>28</w:t>
      </w:r>
      <w:r w:rsidR="00AE5CBF" w:rsidRPr="009D3A16">
        <w:rPr>
          <w:color w:val="000000" w:themeColor="text1"/>
          <w:lang w:val="hy-AM"/>
        </w:rPr>
        <w:t>-</w:t>
      </w:r>
      <w:r w:rsidR="00AE5CBF" w:rsidRPr="009D3A16">
        <w:rPr>
          <w:rFonts w:ascii="Sylfaen" w:hAnsi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>)</w:t>
      </w:r>
      <w:r w:rsidR="00AE5CBF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ութ</w:t>
      </w:r>
      <w:r w:rsidR="00D23347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/>
          <w:color w:val="000000" w:themeColor="text1"/>
          <w:lang w:val="hy-AM"/>
        </w:rPr>
        <w:t>չ</w:t>
      </w:r>
      <w:r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 xml:space="preserve"> հաստատությունների </w:t>
      </w:r>
      <w:r w:rsidRPr="009D3A16">
        <w:rPr>
          <w:rFonts w:ascii="Sylfaen" w:hAnsi="Sylfaen" w:cs="Sylfaen"/>
          <w:color w:val="000000" w:themeColor="text1"/>
          <w:lang w:val="hy-AM"/>
        </w:rPr>
        <w:t>որոշ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/>
          <w:color w:val="000000" w:themeColor="text1"/>
          <w:lang w:val="hy-AM"/>
        </w:rPr>
        <w:t xml:space="preserve">Իսկ </w:t>
      </w:r>
      <w:r w:rsidRPr="009D3A16">
        <w:rPr>
          <w:color w:val="000000" w:themeColor="text1"/>
          <w:lang w:val="hy-AM"/>
        </w:rPr>
        <w:t>2012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Pr="009D3A16">
        <w:rPr>
          <w:color w:val="000000" w:themeColor="text1"/>
          <w:lang w:val="hy-AM"/>
        </w:rPr>
        <w:t>.</w:t>
      </w:r>
      <w:r w:rsidR="00D23347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/>
          <w:color w:val="000000" w:themeColor="text1"/>
          <w:lang w:val="hy-AM"/>
        </w:rPr>
        <w:t>դրությամբ,</w:t>
      </w:r>
      <w:r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հավատարմագրվել ե</w:t>
      </w:r>
      <w:r w:rsidR="00D23347" w:rsidRPr="009D3A16">
        <w:rPr>
          <w:rFonts w:ascii="Sylfaen" w:hAnsi="Sylfaen"/>
          <w:color w:val="000000" w:themeColor="text1"/>
          <w:lang w:val="hy-AM"/>
        </w:rPr>
        <w:t xml:space="preserve">ն արդեն </w:t>
      </w:r>
      <w:r w:rsidRPr="009D3A16">
        <w:rPr>
          <w:color w:val="000000" w:themeColor="text1"/>
          <w:lang w:val="hy-AM"/>
        </w:rPr>
        <w:t>39</w:t>
      </w:r>
      <w:r w:rsidR="00D23347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D23347" w:rsidRPr="009D3A16">
        <w:rPr>
          <w:rFonts w:ascii="Sylfaen" w:hAnsi="Sylfaen"/>
          <w:color w:val="000000" w:themeColor="text1"/>
          <w:lang w:val="hy-AM"/>
        </w:rPr>
        <w:t>երից`</w:t>
      </w:r>
      <w:r w:rsidR="00D23347" w:rsidRPr="009D3A16">
        <w:rPr>
          <w:color w:val="000000" w:themeColor="text1"/>
          <w:lang w:val="hy-AM"/>
        </w:rPr>
        <w:t xml:space="preserve"> 33-</w:t>
      </w:r>
      <w:r w:rsidR="00D23347" w:rsidRPr="009D3A16">
        <w:rPr>
          <w:rFonts w:ascii="Sylfaen" w:hAnsi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մնացած</w:t>
      </w:r>
      <w:r w:rsidR="00D23347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վեց</w:t>
      </w:r>
      <w:r w:rsidR="00D23347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/>
          <w:color w:val="000000" w:themeColor="text1"/>
          <w:lang w:val="hy-AM"/>
        </w:rPr>
        <w:t>չ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="00D23347" w:rsidRPr="009D3A16">
        <w:rPr>
          <w:color w:val="000000" w:themeColor="text1"/>
          <w:lang w:val="hy-AM"/>
        </w:rPr>
        <w:t xml:space="preserve"> 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 xml:space="preserve">հաստատությունների մի </w:t>
      </w:r>
      <w:r w:rsidRPr="009D3A16">
        <w:rPr>
          <w:rFonts w:ascii="Sylfaen" w:hAnsi="Sylfaen" w:cs="Sylfaen"/>
          <w:color w:val="000000" w:themeColor="text1"/>
          <w:lang w:val="hy-AM"/>
        </w:rPr>
        <w:t>շարք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D23347" w:rsidRPr="009D3A16">
        <w:rPr>
          <w:rFonts w:ascii="Sylfaen" w:hAnsi="Sylfaen" w:cs="Sylfaen"/>
          <w:color w:val="000000" w:themeColor="text1"/>
          <w:lang w:val="hy-AM"/>
        </w:rPr>
        <w:t>:</w:t>
      </w:r>
      <w:r w:rsidR="000349DF" w:rsidRPr="009D3A16">
        <w:rPr>
          <w:rStyle w:val="FootnoteReference"/>
          <w:color w:val="000000" w:themeColor="text1"/>
          <w:sz w:val="22"/>
        </w:rPr>
        <w:footnoteReference w:id="33"/>
      </w:r>
      <w:r w:rsidR="000349DF" w:rsidRPr="009D3A16">
        <w:rPr>
          <w:color w:val="000000" w:themeColor="text1"/>
          <w:sz w:val="22"/>
          <w:lang w:val="hy-AM"/>
        </w:rPr>
        <w:t xml:space="preserve"> </w:t>
      </w:r>
    </w:p>
    <w:p w:rsidR="000349DF" w:rsidRPr="009D3A16" w:rsidRDefault="000349DF" w:rsidP="000349DF">
      <w:pPr>
        <w:pStyle w:val="TimesNewRoman"/>
        <w:rPr>
          <w:color w:val="000000" w:themeColor="text1"/>
          <w:sz w:val="22"/>
          <w:lang w:val="hy-AM"/>
        </w:rPr>
      </w:pPr>
    </w:p>
    <w:p w:rsidR="000349DF" w:rsidRPr="009D3A16" w:rsidRDefault="006361B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Որակի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ապահովման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ազգային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գործակալության`  ՈԱԱԿ –ի, </w:t>
      </w:r>
      <w:r w:rsidRPr="009D3A16">
        <w:rPr>
          <w:b/>
          <w:color w:val="000000" w:themeColor="text1"/>
          <w:lang w:val="hy-AM"/>
        </w:rPr>
        <w:t>2009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թ.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հիմնադրումից հետո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բոլոր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</w:t>
      </w:r>
      <w:r w:rsidR="00321764" w:rsidRPr="009D3A16">
        <w:rPr>
          <w:rFonts w:ascii="Sylfaen" w:hAnsi="Sylfaen"/>
          <w:b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="007B0E91">
        <w:rPr>
          <w:rFonts w:ascii="Sylfaen" w:hAnsi="Sylfaen"/>
          <w:b/>
          <w:color w:val="000000" w:themeColor="text1"/>
        </w:rPr>
        <w:t>բուհերը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պետք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լիցենզավորվեն ԿԳՆ</w:t>
      </w:r>
      <w:r w:rsidRPr="009D3A16">
        <w:rPr>
          <w:b/>
          <w:color w:val="000000" w:themeColor="text1"/>
          <w:lang w:val="hy-AM"/>
        </w:rPr>
        <w:t>–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կողմից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հավատարմագրվեն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ՈԱԱԿ –ի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կողմից</w:t>
      </w:r>
      <w:r w:rsidRPr="009D3A16">
        <w:rPr>
          <w:rFonts w:ascii="Sylfaen" w:hAnsi="Sylfaen"/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321764" w:rsidRPr="009D3A16">
        <w:rPr>
          <w:rFonts w:ascii="Sylfaen" w:hAnsi="Sylfaen" w:cs="Sylfaen"/>
          <w:color w:val="000000" w:themeColor="text1"/>
          <w:lang w:val="hy-AM"/>
        </w:rPr>
        <w:t xml:space="preserve">-ը </w:t>
      </w:r>
      <w:r w:rsidRPr="009D3A16">
        <w:rPr>
          <w:color w:val="000000" w:themeColor="text1"/>
          <w:lang w:val="hy-AM"/>
        </w:rPr>
        <w:t xml:space="preserve"> </w:t>
      </w:r>
      <w:r w:rsidR="00321764" w:rsidRPr="009D3A16">
        <w:rPr>
          <w:rFonts w:ascii="Sylfaen" w:hAnsi="Sylfaen"/>
          <w:color w:val="000000" w:themeColor="text1"/>
          <w:lang w:val="hy-AM"/>
        </w:rPr>
        <w:t>ստեղծ</w:t>
      </w:r>
      <w:r w:rsidR="007B0E91">
        <w:rPr>
          <w:rFonts w:ascii="Sylfaen" w:hAnsi="Sylfaen"/>
          <w:color w:val="000000" w:themeColor="text1"/>
        </w:rPr>
        <w:t>վ</w:t>
      </w:r>
      <w:r w:rsidR="00321764" w:rsidRPr="009D3A16">
        <w:rPr>
          <w:rFonts w:ascii="Sylfaen" w:hAnsi="Sylfaen"/>
          <w:color w:val="000000" w:themeColor="text1"/>
          <w:lang w:val="hy-AM"/>
        </w:rPr>
        <w:t xml:space="preserve">ել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32176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321764" w:rsidRPr="009D3A16">
        <w:rPr>
          <w:rFonts w:ascii="Sylfaen" w:hAnsi="Sylfaen" w:cs="Sylfaen"/>
          <w:color w:val="000000" w:themeColor="text1"/>
          <w:lang w:val="hy-AM"/>
        </w:rPr>
        <w:t xml:space="preserve">Հայաստանում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Pr="009D3A16">
        <w:rPr>
          <w:color w:val="000000" w:themeColor="text1"/>
          <w:lang w:val="hy-AM"/>
        </w:rPr>
        <w:t xml:space="preserve"> </w:t>
      </w:r>
      <w:r w:rsidR="00321764" w:rsidRPr="009D3A16">
        <w:rPr>
          <w:rFonts w:ascii="Sylfaen" w:hAnsi="Sylfaen" w:cs="Sylfaen"/>
          <w:color w:val="000000" w:themeColor="text1"/>
          <w:lang w:val="hy-AM"/>
        </w:rPr>
        <w:t xml:space="preserve">ազգային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համակարգը</w:t>
      </w:r>
      <w:r w:rsidRPr="009D3A16">
        <w:rPr>
          <w:color w:val="000000" w:themeColor="text1"/>
          <w:lang w:val="hy-AM"/>
        </w:rPr>
        <w:t xml:space="preserve"> </w:t>
      </w:r>
      <w:r w:rsidR="00321764" w:rsidRPr="009D3A16">
        <w:rPr>
          <w:rFonts w:ascii="Sylfaen" w:hAnsi="Sylfaen" w:cs="Sylfaen"/>
          <w:color w:val="000000" w:themeColor="text1"/>
          <w:lang w:val="hy-AM"/>
        </w:rPr>
        <w:t>հզորացրելու նպանակներով:</w:t>
      </w:r>
      <w:r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/>
          <w:color w:val="000000" w:themeColor="text1"/>
          <w:lang w:val="hy-AM"/>
        </w:rPr>
        <w:t xml:space="preserve">Գործակալության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խնդիրն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.</w:t>
      </w:r>
      <w:r w:rsidRPr="009D3A16">
        <w:rPr>
          <w:color w:val="000000" w:themeColor="text1"/>
          <w:lang w:val="hy-AM"/>
        </w:rPr>
        <w:t xml:space="preserve"> «</w:t>
      </w:r>
      <w:r w:rsidR="00095BF8" w:rsidRPr="009D3A16">
        <w:rPr>
          <w:rFonts w:ascii="Sylfaen" w:hAnsi="Sylfaen"/>
          <w:color w:val="000000" w:themeColor="text1"/>
          <w:lang w:val="hy-AM"/>
        </w:rPr>
        <w:t xml:space="preserve">բարձրագույն մասնագիտական 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 xml:space="preserve">մակարդակի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095BF8"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ոլորտի հետազոտությունն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վերլուծություններ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 xml:space="preserve"> իրականացնել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առաջարկություններ</w:t>
      </w:r>
      <w:r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/>
          <w:color w:val="000000" w:themeColor="text1"/>
          <w:lang w:val="hy-AM"/>
        </w:rPr>
        <w:t xml:space="preserve">անել և </w:t>
      </w:r>
      <w:r w:rsidRPr="009D3A16">
        <w:rPr>
          <w:rFonts w:ascii="Sylfaen" w:hAnsi="Sylfaen" w:cs="Sylfaen"/>
          <w:color w:val="000000" w:themeColor="text1"/>
          <w:lang w:val="hy-AM"/>
        </w:rPr>
        <w:t>գնահատ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ել</w:t>
      </w:r>
      <w:r w:rsidR="00095BF8" w:rsidRPr="009D3A16">
        <w:rPr>
          <w:color w:val="000000" w:themeColor="text1"/>
          <w:lang w:val="hy-AM"/>
        </w:rPr>
        <w:t>»:</w:t>
      </w:r>
      <w:r w:rsidR="000349DF" w:rsidRPr="009D3A16">
        <w:rPr>
          <w:rStyle w:val="FootnoteReference"/>
          <w:color w:val="000000" w:themeColor="text1"/>
          <w:lang w:val="ro-RO"/>
        </w:rPr>
        <w:footnoteReference w:id="34"/>
      </w:r>
      <w:r w:rsidR="00095BF8"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095BF8"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 xml:space="preserve"> է </w:t>
      </w:r>
      <w:r w:rsidR="008F5B83" w:rsidRPr="009D3A16">
        <w:rPr>
          <w:i/>
          <w:color w:val="000000" w:themeColor="text1"/>
          <w:lang w:val="hy-AM"/>
        </w:rPr>
        <w:t>“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 xml:space="preserve">Բարձրագույն մասնագիտական 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8F5B83" w:rsidRPr="009D3A16">
        <w:rPr>
          <w:rFonts w:ascii="Sylfaen" w:hAnsi="Sylfaen" w:cs="Sylfaen"/>
          <w:i/>
          <w:color w:val="000000" w:themeColor="text1"/>
          <w:lang w:val="hy-AM"/>
        </w:rPr>
        <w:t xml:space="preserve">մակարդակի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ուսումնական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հաստատությունների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 xml:space="preserve">և ուսումնական 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ծրագրերի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8F5B83" w:rsidRPr="009D3A16">
        <w:rPr>
          <w:rFonts w:ascii="Sylfaen" w:hAnsi="Sylfaen" w:cs="Sylfaen"/>
          <w:i/>
          <w:color w:val="000000" w:themeColor="text1"/>
          <w:lang w:val="hy-AM"/>
        </w:rPr>
        <w:t xml:space="preserve">պետական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հավատարմագրման</w:t>
      </w:r>
      <w:r w:rsidR="008F5B83" w:rsidRPr="009D3A16">
        <w:rPr>
          <w:rFonts w:ascii="Sylfaen" w:hAnsi="Sylfaen" w:cs="Sylfaen"/>
          <w:i/>
          <w:color w:val="000000" w:themeColor="text1"/>
          <w:lang w:val="hy-AM"/>
        </w:rPr>
        <w:t xml:space="preserve"> և 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8F5B83" w:rsidRPr="009D3A16">
        <w:rPr>
          <w:rFonts w:ascii="Sylfaen" w:hAnsi="Sylfaen" w:cs="Sylfaen"/>
          <w:i/>
          <w:color w:val="000000" w:themeColor="text1"/>
          <w:lang w:val="hy-AM"/>
        </w:rPr>
        <w:t xml:space="preserve">հավատարմագրման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չափանիշների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8F5B83" w:rsidRPr="009D3A16">
        <w:rPr>
          <w:rFonts w:ascii="Sylfaen" w:hAnsi="Sylfaen"/>
          <w:i/>
          <w:color w:val="000000" w:themeColor="text1"/>
          <w:lang w:val="hy-AM"/>
        </w:rPr>
        <w:t>և</w:t>
      </w:r>
      <w:r w:rsidR="00095BF8" w:rsidRPr="009D3A16">
        <w:rPr>
          <w:i/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i/>
          <w:color w:val="000000" w:themeColor="text1"/>
          <w:lang w:val="hy-AM"/>
        </w:rPr>
        <w:t>չափորոշիչների կանոն</w:t>
      </w:r>
      <w:r w:rsidR="0047677E" w:rsidRPr="009D3A16">
        <w:rPr>
          <w:rFonts w:ascii="Sylfaen" w:hAnsi="Sylfaen" w:cs="Sylfaen"/>
          <w:i/>
          <w:color w:val="000000" w:themeColor="text1"/>
          <w:lang w:val="hy-AM"/>
        </w:rPr>
        <w:t>ակարգը</w:t>
      </w:r>
      <w:r w:rsidR="00095BF8" w:rsidRPr="009D3A16">
        <w:rPr>
          <w:i/>
          <w:color w:val="000000" w:themeColor="text1"/>
          <w:lang w:val="hy-AM"/>
        </w:rPr>
        <w:t>,</w:t>
      </w:r>
      <w:r w:rsidR="00095BF8"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>ով</w:t>
      </w:r>
      <w:r w:rsidR="00095BF8" w:rsidRPr="009D3A16">
        <w:rPr>
          <w:color w:val="000000" w:themeColor="text1"/>
          <w:lang w:val="hy-AM"/>
        </w:rPr>
        <w:t xml:space="preserve">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095BF8" w:rsidRPr="009D3A16">
        <w:rPr>
          <w:color w:val="000000" w:themeColor="text1"/>
          <w:lang w:val="hy-AM"/>
        </w:rPr>
        <w:t xml:space="preserve"> </w:t>
      </w:r>
      <w:r w:rsidR="008F5B83" w:rsidRPr="009D3A16">
        <w:rPr>
          <w:rFonts w:ascii="Sylfaen" w:hAnsi="Sylfaen"/>
          <w:color w:val="000000" w:themeColor="text1"/>
          <w:lang w:val="hy-AM"/>
        </w:rPr>
        <w:t xml:space="preserve">են որակի արտաքին ապահովման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քաղաքականություններ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>ը</w:t>
      </w:r>
      <w:r w:rsidR="00095BF8" w:rsidRPr="009D3A16">
        <w:rPr>
          <w:color w:val="000000" w:themeColor="text1"/>
          <w:lang w:val="hy-AM"/>
        </w:rPr>
        <w:t xml:space="preserve">,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ընթացակարգեր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>ը</w:t>
      </w:r>
      <w:r w:rsidR="00095BF8" w:rsidRPr="009D3A16">
        <w:rPr>
          <w:color w:val="000000" w:themeColor="text1"/>
          <w:lang w:val="hy-AM"/>
        </w:rPr>
        <w:t xml:space="preserve">, </w:t>
      </w:r>
      <w:r w:rsidR="00095BF8" w:rsidRPr="009D3A16">
        <w:rPr>
          <w:rFonts w:ascii="Sylfaen" w:hAnsi="Sylfaen" w:cs="Sylfaen"/>
          <w:color w:val="000000" w:themeColor="text1"/>
          <w:lang w:val="hy-AM"/>
        </w:rPr>
        <w:t>չափանիշները</w:t>
      </w:r>
      <w:r w:rsidR="008F5B83" w:rsidRPr="009D3A16">
        <w:rPr>
          <w:rFonts w:ascii="Sylfaen" w:hAnsi="Sylfaen" w:cs="Sylfaen"/>
          <w:color w:val="000000" w:themeColor="text1"/>
          <w:lang w:val="hy-AM"/>
        </w:rPr>
        <w:t xml:space="preserve"> և չոփորոշիչները: </w:t>
      </w:r>
      <w:r w:rsidR="006E38AB" w:rsidRPr="009D3A16">
        <w:rPr>
          <w:rStyle w:val="FootnoteReference"/>
          <w:color w:val="000000" w:themeColor="text1"/>
        </w:rPr>
        <w:footnoteReference w:id="35"/>
      </w:r>
      <w:r w:rsidR="00F31837" w:rsidRPr="009D3A16">
        <w:rPr>
          <w:color w:val="000000" w:themeColor="text1"/>
          <w:lang w:val="ro-RO"/>
        </w:rPr>
        <w:t xml:space="preserve"> </w:t>
      </w:r>
      <w:r w:rsidR="008F5B83" w:rsidRPr="009D3A16">
        <w:rPr>
          <w:color w:val="000000" w:themeColor="text1"/>
          <w:lang w:val="ro-RO"/>
        </w:rPr>
        <w:t xml:space="preserve"> 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Ըստ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նոր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կարգի</w:t>
      </w:r>
      <w:r w:rsidR="00912C23" w:rsidRPr="009D3A16">
        <w:rPr>
          <w:color w:val="000000" w:themeColor="text1"/>
          <w:lang w:val="hy-AM"/>
        </w:rPr>
        <w:t xml:space="preserve">,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Հանրապետության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տարածքում գործող բոլոր</w:t>
      </w:r>
      <w:r w:rsidR="00912C23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երը յուրաքանչյուր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հինգ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տարին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 xml:space="preserve">մեկ պետք է անցնեն 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հավատարմագրման պարտադիր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 xml:space="preserve">գործընթաց, իսկ 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ծրագրերի հավատարմագրումը կամավոր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գործընթաց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է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իրականացվում է միայն</w:t>
      </w:r>
      <w:r w:rsidR="00912C23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912C23" w:rsidRPr="009D3A16">
        <w:rPr>
          <w:rFonts w:ascii="Sylfaen" w:hAnsi="Sylfaen"/>
          <w:color w:val="000000" w:themeColor="text1"/>
          <w:lang w:val="hy-AM"/>
        </w:rPr>
        <w:t xml:space="preserve">ի դրական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 xml:space="preserve">դեպքում: </w:t>
      </w:r>
      <w:r w:rsidR="00912C23" w:rsidRPr="009D3A16">
        <w:rPr>
          <w:color w:val="000000" w:themeColor="text1"/>
          <w:lang w:val="hy-AM"/>
        </w:rPr>
        <w:t xml:space="preserve">2012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թ</w:t>
      </w:r>
      <w:r w:rsidR="00912C23" w:rsidRPr="009D3A16">
        <w:rPr>
          <w:color w:val="000000" w:themeColor="text1"/>
          <w:lang w:val="hy-AM"/>
        </w:rPr>
        <w:t xml:space="preserve">. </w:t>
      </w:r>
      <w:r w:rsidR="00360EDE" w:rsidRPr="00360EDE">
        <w:rPr>
          <w:rFonts w:ascii="Sylfaen" w:hAnsi="Sylfaen"/>
          <w:color w:val="000000" w:themeColor="text1"/>
          <w:lang w:val="hy-AM"/>
        </w:rPr>
        <w:t>կիսամյակի</w:t>
      </w:r>
      <w:r w:rsidR="008F5218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/>
          <w:color w:val="000000" w:themeColor="text1"/>
          <w:lang w:val="hy-AM"/>
        </w:rPr>
        <w:t>դրությամբ</w:t>
      </w:r>
      <w:r w:rsidR="008F5218" w:rsidRPr="009D3A16">
        <w:rPr>
          <w:color w:val="000000" w:themeColor="text1"/>
          <w:lang w:val="hy-AM"/>
        </w:rPr>
        <w:t xml:space="preserve"> 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>երկու պետական</w:t>
      </w:r>
      <w:r w:rsidR="008F5218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F5218" w:rsidRPr="009D3A16">
        <w:rPr>
          <w:rFonts w:ascii="Sylfaen" w:hAnsi="Sylfaen"/>
          <w:color w:val="000000" w:themeColor="text1"/>
          <w:lang w:val="hy-AM"/>
        </w:rPr>
        <w:t>երում փորձնական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հավատարմագրում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 xml:space="preserve">ն 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ավարտվել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է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>ր</w:t>
      </w:r>
      <w:r w:rsidR="00912C23" w:rsidRPr="009D3A16">
        <w:rPr>
          <w:color w:val="000000" w:themeColor="text1"/>
          <w:lang w:val="hy-AM"/>
        </w:rPr>
        <w:t xml:space="preserve"> </w:t>
      </w:r>
      <w:r w:rsidR="008F5218" w:rsidRPr="009D3A16">
        <w:rPr>
          <w:rFonts w:ascii="Sylfaen" w:hAnsi="Sylfaen"/>
          <w:color w:val="000000" w:themeColor="text1"/>
          <w:lang w:val="hy-AM"/>
        </w:rPr>
        <w:t>և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վերջնական</w:t>
      </w:r>
      <w:r w:rsidR="00912C23" w:rsidRPr="009D3A16">
        <w:rPr>
          <w:color w:val="000000" w:themeColor="text1"/>
          <w:lang w:val="hy-AM"/>
        </w:rPr>
        <w:t xml:space="preserve"> </w:t>
      </w:r>
      <w:r w:rsidR="00912C23" w:rsidRPr="009D3A16">
        <w:rPr>
          <w:rFonts w:ascii="Sylfaen" w:hAnsi="Sylfaen" w:cs="Sylfaen"/>
          <w:color w:val="000000" w:themeColor="text1"/>
          <w:lang w:val="hy-AM"/>
        </w:rPr>
        <w:t>որոշում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>ը սպաս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վ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>ում</w:t>
      </w:r>
      <w:r w:rsidR="008F5218" w:rsidRPr="009D3A16">
        <w:rPr>
          <w:color w:val="000000" w:themeColor="text1"/>
          <w:lang w:val="hy-AM"/>
        </w:rPr>
        <w:t xml:space="preserve"> </w:t>
      </w:r>
      <w:r w:rsidR="008F5218" w:rsidRPr="009D3A16">
        <w:rPr>
          <w:rFonts w:ascii="Sylfaen" w:hAnsi="Sylfaen" w:cs="Sylfaen"/>
          <w:color w:val="000000" w:themeColor="text1"/>
          <w:lang w:val="hy-AM"/>
        </w:rPr>
        <w:t>է</w:t>
      </w:r>
      <w:r w:rsidR="00912C23" w:rsidRPr="009D3A16">
        <w:rPr>
          <w:color w:val="000000" w:themeColor="text1"/>
          <w:lang w:val="hy-AM"/>
        </w:rPr>
        <w:t>:</w:t>
      </w:r>
      <w:r w:rsidR="008F5218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color w:val="000000" w:themeColor="text1"/>
          <w:lang w:val="hy-AM"/>
        </w:rPr>
        <w:br/>
      </w:r>
      <w:r w:rsidR="008618D6" w:rsidRPr="009D3A16">
        <w:rPr>
          <w:rFonts w:ascii="Sylfaen" w:hAnsi="Sylfaen" w:cs="Sylfaen"/>
          <w:color w:val="000000" w:themeColor="text1"/>
          <w:lang w:val="hy-AM"/>
        </w:rPr>
        <w:t>Եվս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հինգ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պետական և երկու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հավատարմագրումը ընթացքի մեջ է: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Վերջնական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զեկույ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ց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ը հրապարակվում է ՈԱԱԿ</w:t>
      </w:r>
      <w:r w:rsidR="008618D6" w:rsidRPr="009D3A16">
        <w:rPr>
          <w:color w:val="000000" w:themeColor="text1"/>
          <w:lang w:val="hy-AM"/>
        </w:rPr>
        <w:t xml:space="preserve"> -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ի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ինտերնետային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կայքում</w:t>
      </w:r>
      <w:r w:rsidR="008618D6" w:rsidRPr="009D3A16">
        <w:rPr>
          <w:color w:val="000000" w:themeColor="text1"/>
          <w:lang w:val="hy-AM"/>
        </w:rPr>
        <w:t xml:space="preserve">,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երբ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8618D6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հանձնաժողովը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`ՈԱԱԿ -ի որակի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ապահովման բարձրագույն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մարմինը, որոշում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է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կայացնում</w:t>
      </w:r>
      <w:r w:rsidR="008618D6" w:rsidRPr="009D3A16">
        <w:rPr>
          <w:color w:val="000000" w:themeColor="text1"/>
          <w:lang w:val="hy-AM"/>
        </w:rPr>
        <w:t xml:space="preserve">: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Վերջնական</w:t>
      </w:r>
      <w:r w:rsidR="00D14319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զեկույցը</w:t>
      </w:r>
      <w:r w:rsidR="00D14319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D14319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հանձնաժողովի</w:t>
      </w:r>
      <w:r w:rsidR="00D14319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>որոշումը</w:t>
      </w:r>
      <w:r w:rsidR="009D3F2F" w:rsidRPr="009D3A16">
        <w:rPr>
          <w:rFonts w:ascii="Sylfaen" w:hAnsi="Sylfaen" w:cs="Sylfaen"/>
          <w:color w:val="000000" w:themeColor="text1"/>
          <w:lang w:val="hy-AM"/>
        </w:rPr>
        <w:t xml:space="preserve"> քննարկելուց </w:t>
      </w:r>
      <w:r w:rsidR="008618D6" w:rsidRPr="009D3A16">
        <w:rPr>
          <w:color w:val="000000" w:themeColor="text1"/>
          <w:lang w:val="hy-AM"/>
        </w:rPr>
        <w:t xml:space="preserve"> </w:t>
      </w:r>
      <w:r w:rsidR="00D14319" w:rsidRPr="009D3A16">
        <w:rPr>
          <w:rFonts w:ascii="Sylfaen" w:hAnsi="Sylfaen" w:cs="Sylfaen"/>
          <w:color w:val="000000" w:themeColor="text1"/>
          <w:lang w:val="hy-AM"/>
        </w:rPr>
        <w:t xml:space="preserve">հետո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8618D6" w:rsidRPr="009D3A16">
        <w:rPr>
          <w:color w:val="000000" w:themeColor="text1"/>
          <w:lang w:val="hy-AM"/>
        </w:rPr>
        <w:t>-</w:t>
      </w:r>
      <w:r w:rsidR="00133BF9" w:rsidRPr="009D3A16">
        <w:rPr>
          <w:rFonts w:ascii="Sylfaen" w:hAnsi="Sylfaen"/>
          <w:color w:val="000000" w:themeColor="text1"/>
          <w:lang w:val="hy-AM"/>
        </w:rPr>
        <w:t>ը</w:t>
      </w:r>
      <w:r w:rsidR="008618D6" w:rsidRPr="009D3A16">
        <w:rPr>
          <w:color w:val="000000" w:themeColor="text1"/>
          <w:lang w:val="hy-AM"/>
        </w:rPr>
        <w:t xml:space="preserve"> </w:t>
      </w:r>
      <w:r w:rsidR="008F36FC" w:rsidRPr="009D3A16">
        <w:rPr>
          <w:rFonts w:ascii="Sylfaen" w:hAnsi="Sylfaen" w:cs="Sylfaen"/>
          <w:color w:val="000000" w:themeColor="text1"/>
          <w:lang w:val="hy-AM"/>
        </w:rPr>
        <w:t>համապատասխան</w:t>
      </w:r>
      <w:r w:rsidR="008F36FC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F36FC" w:rsidRPr="009D3A16">
        <w:rPr>
          <w:rFonts w:ascii="Sylfaen" w:hAnsi="Sylfaen"/>
          <w:color w:val="000000" w:themeColor="text1"/>
          <w:lang w:val="hy-AM"/>
        </w:rPr>
        <w:t xml:space="preserve">երին և ծրագրեին 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վկայագ</w:t>
      </w:r>
      <w:r w:rsidR="008F36FC" w:rsidRPr="009D3A16">
        <w:rPr>
          <w:rFonts w:ascii="Sylfaen" w:hAnsi="Sylfaen" w:cs="Sylfaen"/>
          <w:color w:val="000000" w:themeColor="text1"/>
          <w:lang w:val="hy-AM"/>
        </w:rPr>
        <w:t xml:space="preserve">րեր  է շնարհում: </w:t>
      </w:r>
      <w:r w:rsidR="008F36FC" w:rsidRPr="009D3A16">
        <w:rPr>
          <w:rStyle w:val="FootnoteReference"/>
          <w:color w:val="000000" w:themeColor="text1"/>
        </w:rPr>
        <w:footnoteReference w:id="36"/>
      </w:r>
      <w:r w:rsidR="009D3F2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8F36FC" w:rsidRPr="009D3A16">
        <w:rPr>
          <w:rFonts w:ascii="Sylfaen" w:hAnsi="Sylfaen" w:cs="Sylfaen"/>
          <w:color w:val="000000" w:themeColor="text1"/>
          <w:lang w:val="hy-AM"/>
        </w:rPr>
        <w:t>Վե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րջնական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որոշման</w:t>
      </w:r>
      <w:r w:rsidR="008F36FC" w:rsidRPr="009D3A16">
        <w:rPr>
          <w:rFonts w:ascii="Sylfaen" w:hAnsi="Sylfaen" w:cs="Sylfaen"/>
          <w:color w:val="000000" w:themeColor="text1"/>
          <w:lang w:val="hy-AM"/>
        </w:rPr>
        <w:t>ից հետո</w:t>
      </w:r>
      <w:r w:rsidR="008618D6" w:rsidRPr="009D3A16">
        <w:rPr>
          <w:color w:val="000000" w:themeColor="text1"/>
          <w:lang w:val="hy-AM"/>
        </w:rPr>
        <w:t xml:space="preserve">, </w:t>
      </w:r>
      <w:r w:rsidR="008F36FC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8F36FC" w:rsidRPr="009D3A16">
        <w:rPr>
          <w:color w:val="000000" w:themeColor="text1"/>
          <w:lang w:val="hy-AM"/>
        </w:rPr>
        <w:t xml:space="preserve"> – </w:t>
      </w:r>
      <w:r w:rsidR="008F36FC" w:rsidRPr="009D3A16">
        <w:rPr>
          <w:rFonts w:ascii="Sylfaen" w:hAnsi="Sylfaen"/>
          <w:color w:val="000000" w:themeColor="text1"/>
          <w:lang w:val="hy-AM"/>
        </w:rPr>
        <w:t xml:space="preserve">ի կողմից </w:t>
      </w:r>
      <w:r w:rsidR="008618D6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>չ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8618D6" w:rsidRPr="009D3A16">
        <w:rPr>
          <w:color w:val="000000" w:themeColor="text1"/>
          <w:lang w:val="hy-AM"/>
        </w:rPr>
        <w:t xml:space="preserve"> (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`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պայմանական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8618D6" w:rsidRPr="009D3A16">
        <w:rPr>
          <w:color w:val="000000" w:themeColor="text1"/>
          <w:lang w:val="hy-AM"/>
        </w:rPr>
        <w:t>)</w:t>
      </w:r>
      <w:r w:rsidR="00A679FC">
        <w:rPr>
          <w:color w:val="000000" w:themeColor="text1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>դեպքում</w:t>
      </w:r>
      <w:r w:rsidR="008618D6" w:rsidRPr="009D3A16">
        <w:rPr>
          <w:color w:val="000000" w:themeColor="text1"/>
          <w:lang w:val="hy-AM"/>
        </w:rPr>
        <w:t xml:space="preserve"> </w:t>
      </w:r>
      <w:r w:rsidR="00A679FC">
        <w:rPr>
          <w:rFonts w:ascii="Sylfaen" w:hAnsi="Sylfaen" w:cs="Sylfaen"/>
          <w:color w:val="000000" w:themeColor="text1"/>
        </w:rPr>
        <w:t>բուհերը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8618D6" w:rsidRPr="009D3A16">
        <w:rPr>
          <w:color w:val="000000" w:themeColor="text1"/>
          <w:lang w:val="hy-AM"/>
        </w:rPr>
        <w:t xml:space="preserve"> </w:t>
      </w:r>
      <w:r w:rsidR="00A679FC">
        <w:rPr>
          <w:rFonts w:ascii="Sylfaen" w:hAnsi="Sylfaen" w:cs="Sylfaen"/>
          <w:color w:val="000000" w:themeColor="text1"/>
        </w:rPr>
        <w:t>են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շարունակել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գործ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ունեությունը</w:t>
      </w:r>
      <w:r w:rsidR="008618D6" w:rsidRPr="009D3A16">
        <w:rPr>
          <w:color w:val="000000" w:themeColor="text1"/>
          <w:lang w:val="hy-AM"/>
        </w:rPr>
        <w:t xml:space="preserve">,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8618D6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>չ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հավատարմագրված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A679FC">
        <w:rPr>
          <w:rFonts w:ascii="Sylfaen" w:hAnsi="Sylfaen" w:cs="Sylfaen"/>
          <w:color w:val="000000" w:themeColor="text1"/>
        </w:rPr>
        <w:t>ի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 կողմից տրված կրեդիտները և գիտական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աստիճան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ները չեն կարող ընդունվել Հայաստանի 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8618D6" w:rsidRPr="009D3A16">
        <w:rPr>
          <w:color w:val="000000" w:themeColor="text1"/>
          <w:lang w:val="hy-AM"/>
        </w:rPr>
        <w:t xml:space="preserve"> ​​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8618D6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133BF9" w:rsidRPr="009D3A16">
        <w:rPr>
          <w:rFonts w:ascii="Sylfaen" w:hAnsi="Sylfaen"/>
          <w:color w:val="000000" w:themeColor="text1"/>
          <w:lang w:val="hy-AM"/>
        </w:rPr>
        <w:t>երի կողմից: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Նույն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կա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րգը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կիրառվում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է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 նաև 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միջկառավարական</w:t>
      </w:r>
      <w:r w:rsidR="008618D6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8618D6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>և</w:t>
      </w:r>
      <w:r w:rsidR="008618D6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օտարերկրյա</w:t>
      </w:r>
      <w:r w:rsidR="00133BF9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համալսարանների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մասնաճյուղերի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 նկատմամբ</w:t>
      </w:r>
      <w:r w:rsidR="008618D6" w:rsidRPr="009D3A16">
        <w:rPr>
          <w:color w:val="000000" w:themeColor="text1"/>
          <w:lang w:val="hy-AM"/>
        </w:rPr>
        <w:t>,</w:t>
      </w:r>
      <w:r w:rsidR="00133BF9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 xml:space="preserve">եթե նրանց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մ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այր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արդեն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="008618D6" w:rsidRPr="009D3A16">
        <w:rPr>
          <w:color w:val="000000" w:themeColor="text1"/>
          <w:lang w:val="hy-AM"/>
        </w:rPr>
        <w:t xml:space="preserve"> </w:t>
      </w:r>
      <w:r w:rsidR="00133BF9" w:rsidRPr="009D3A16">
        <w:rPr>
          <w:rFonts w:ascii="Sylfaen" w:hAnsi="Sylfaen"/>
          <w:color w:val="000000" w:themeColor="text1"/>
          <w:lang w:val="hy-AM"/>
        </w:rPr>
        <w:t>չ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8618D6" w:rsidRPr="009D3A16">
        <w:rPr>
          <w:color w:val="000000" w:themeColor="text1"/>
          <w:lang w:val="hy-AM"/>
        </w:rPr>
        <w:t xml:space="preserve"> ENQA </w:t>
      </w:r>
      <w:r w:rsidR="00133BF9" w:rsidRPr="009D3A16">
        <w:rPr>
          <w:color w:val="000000" w:themeColor="text1"/>
          <w:lang w:val="hy-AM"/>
        </w:rPr>
        <w:t xml:space="preserve">– </w:t>
      </w:r>
      <w:r w:rsidR="00133BF9" w:rsidRPr="009D3A16">
        <w:rPr>
          <w:rFonts w:ascii="Sylfaen" w:hAnsi="Sylfaen"/>
          <w:color w:val="000000" w:themeColor="text1"/>
          <w:lang w:val="hy-AM"/>
        </w:rPr>
        <w:t xml:space="preserve">ի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անդամ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 xml:space="preserve"> որևէ</w:t>
      </w:r>
      <w:r w:rsidR="008618D6" w:rsidRPr="009D3A16">
        <w:rPr>
          <w:color w:val="000000" w:themeColor="text1"/>
          <w:lang w:val="hy-AM"/>
        </w:rPr>
        <w:t xml:space="preserve"> </w:t>
      </w:r>
      <w:r w:rsidR="008618D6" w:rsidRPr="009D3A16">
        <w:rPr>
          <w:rFonts w:ascii="Sylfaen" w:hAnsi="Sylfaen" w:cs="Sylfaen"/>
          <w:color w:val="000000" w:themeColor="text1"/>
          <w:lang w:val="hy-AM"/>
        </w:rPr>
        <w:t>գործակալությ</w:t>
      </w:r>
      <w:r w:rsidR="00133BF9" w:rsidRPr="009D3A16">
        <w:rPr>
          <w:rFonts w:ascii="Sylfaen" w:hAnsi="Sylfaen" w:cs="Sylfaen"/>
          <w:color w:val="000000" w:themeColor="text1"/>
          <w:lang w:val="hy-AM"/>
        </w:rPr>
        <w:t>ան կողմից:</w:t>
      </w:r>
      <w:r w:rsidR="000349DF" w:rsidRPr="009D3A16">
        <w:rPr>
          <w:color w:val="000000" w:themeColor="text1"/>
          <w:lang w:val="hy-AM"/>
        </w:rPr>
        <w:t>.</w:t>
      </w:r>
    </w:p>
    <w:p w:rsidR="000349DF" w:rsidRPr="009D3A16" w:rsidRDefault="000349DF" w:rsidP="000349DF">
      <w:pPr>
        <w:pStyle w:val="TimesNewRoman"/>
        <w:rPr>
          <w:color w:val="000000" w:themeColor="text1"/>
          <w:lang w:val="hy-AM"/>
        </w:rPr>
      </w:pPr>
    </w:p>
    <w:p w:rsidR="000349DF" w:rsidRPr="009D3A16" w:rsidRDefault="0044257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Կարճ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ժամանակահատվածում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ՈԱԱԿ-ը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մեծ ձեռքբերումների է հասել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դեռ կան հետագա անելիքներ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որպեսզի նա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դառնա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միջազգայնորեն</w:t>
      </w:r>
      <w:r w:rsidRPr="009D3A16">
        <w:rPr>
          <w:b/>
          <w:color w:val="000000" w:themeColor="text1"/>
          <w:lang w:val="hy-AM"/>
        </w:rPr>
        <w:t xml:space="preserve"> </w:t>
      </w:r>
      <w:r w:rsidR="00A679FC">
        <w:rPr>
          <w:rFonts w:ascii="Sylfaen" w:hAnsi="Sylfaen" w:cs="Sylfaen"/>
          <w:b/>
          <w:color w:val="000000" w:themeColor="text1"/>
        </w:rPr>
        <w:t>ճանաչված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որակի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ապահովման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գործակալություն</w:t>
      </w:r>
      <w:r w:rsidRPr="009D3A16">
        <w:rPr>
          <w:rFonts w:ascii="Sylfaen" w:hAnsi="Sylfaen"/>
          <w:color w:val="000000" w:themeColor="text1"/>
          <w:lang w:val="hy-AM"/>
        </w:rPr>
        <w:t>: Ներկայումս ՈԱԱԿ-ը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Միության</w:t>
      </w:r>
      <w:r w:rsidR="00A679FC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eastAsia="Times New Roman"/>
          <w:color w:val="000000" w:themeColor="text1"/>
          <w:lang w:val="hy-AM"/>
        </w:rPr>
        <w:t xml:space="preserve">(ENQA)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մասնակից </w:t>
      </w:r>
      <w:r w:rsidRPr="009D3A16">
        <w:rPr>
          <w:rFonts w:eastAsia="Times New Roman"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անդամ է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նպատակ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ունի մինչև</w:t>
      </w:r>
      <w:r w:rsidRPr="009D3A16">
        <w:rPr>
          <w:color w:val="000000" w:themeColor="text1"/>
          <w:lang w:val="hy-AM"/>
        </w:rPr>
        <w:t xml:space="preserve"> 2015 </w:t>
      </w:r>
      <w:r w:rsidRPr="009D3A16">
        <w:rPr>
          <w:rFonts w:ascii="Sylfaen" w:hAnsi="Sylfaen" w:cs="Sylfaen"/>
          <w:color w:val="000000" w:themeColor="text1"/>
          <w:lang w:val="hy-AM"/>
        </w:rPr>
        <w:t>թ.</w:t>
      </w:r>
      <w:r w:rsidRPr="009D3A16">
        <w:rPr>
          <w:color w:val="000000" w:themeColor="text1"/>
          <w:lang w:val="hy-AM"/>
        </w:rPr>
        <w:t xml:space="preserve">. </w:t>
      </w:r>
      <w:r w:rsidR="00360EDE">
        <w:rPr>
          <w:rFonts w:ascii="Sylfaen" w:hAnsi="Sylfaen" w:cs="Sylfaen"/>
          <w:color w:val="000000" w:themeColor="text1"/>
          <w:lang w:val="hy-AM"/>
        </w:rPr>
        <w:t>դա</w:t>
      </w:r>
      <w:r w:rsidR="00360EDE" w:rsidRPr="00360EDE">
        <w:rPr>
          <w:rFonts w:ascii="Sylfaen" w:hAnsi="Sylfaen" w:cs="Sylfaen"/>
          <w:color w:val="000000" w:themeColor="text1"/>
          <w:lang w:val="hy-AM"/>
        </w:rPr>
        <w:t>ռ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նալ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լիիրավ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անդամ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ՈԱԱԿ</w:t>
      </w:r>
      <w:r w:rsidRPr="009D3A16">
        <w:rPr>
          <w:color w:val="000000" w:themeColor="text1"/>
          <w:lang w:val="hy-AM"/>
        </w:rPr>
        <w:t xml:space="preserve"> -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նաև 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գործակալությունների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ցանցի</w:t>
      </w:r>
      <w:r w:rsidRPr="009D3A16">
        <w:rPr>
          <w:color w:val="000000" w:themeColor="text1"/>
          <w:lang w:val="hy-AM"/>
        </w:rPr>
        <w:t xml:space="preserve"> (INQAAHE) </w:t>
      </w:r>
      <w:r w:rsidRPr="009D3A16">
        <w:rPr>
          <w:rFonts w:ascii="Sylfaen" w:hAnsi="Sylfaen" w:cs="Sylfaen"/>
          <w:color w:val="000000" w:themeColor="text1"/>
          <w:lang w:val="hy-AM"/>
        </w:rPr>
        <w:t>լիիրավ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անդամ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INQAAHE  - </w:t>
      </w:r>
      <w:r w:rsidRPr="009D3A16">
        <w:rPr>
          <w:rFonts w:ascii="Sylfaen" w:hAnsi="Sylfaen" w:cs="Sylfaen"/>
          <w:color w:val="000000" w:themeColor="text1"/>
          <w:lang w:val="hy-AM"/>
        </w:rPr>
        <w:t>տնօրենների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խորհրդում: </w:t>
      </w:r>
      <w:r w:rsidRPr="009D3A16">
        <w:rPr>
          <w:color w:val="000000" w:themeColor="text1"/>
          <w:lang w:val="hy-AM"/>
        </w:rPr>
        <w:t xml:space="preserve"> 2012 </w:t>
      </w:r>
      <w:r w:rsidRPr="009D3A16">
        <w:rPr>
          <w:rFonts w:ascii="Sylfaen" w:hAnsi="Sylfaen" w:cs="Sylfaen"/>
          <w:color w:val="000000" w:themeColor="text1"/>
          <w:lang w:val="hy-AM"/>
        </w:rPr>
        <w:t>թ.</w:t>
      </w:r>
      <w:r w:rsidR="00A679FC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մայիսին ՈԱԱԿ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 xml:space="preserve"> -ը</w:t>
      </w:r>
      <w:r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փորձագետ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 xml:space="preserve">էր </w:t>
      </w:r>
      <w:r w:rsidR="008C36F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հրավիր</w:t>
      </w:r>
      <w:r w:rsidR="00A679FC">
        <w:rPr>
          <w:rFonts w:ascii="Sylfaen" w:hAnsi="Sylfaen" w:cs="Sylfaen"/>
          <w:color w:val="000000" w:themeColor="text1"/>
        </w:rPr>
        <w:t>ել</w:t>
      </w:r>
      <w:r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color w:val="000000" w:themeColor="text1"/>
          <w:lang w:val="hy-AM"/>
        </w:rPr>
        <w:t xml:space="preserve">ENQA – </w:t>
      </w:r>
      <w:r w:rsidR="008C36F2" w:rsidRPr="009D3A16">
        <w:rPr>
          <w:rFonts w:ascii="Sylfaen" w:hAnsi="Sylfaen"/>
          <w:color w:val="000000" w:themeColor="text1"/>
          <w:lang w:val="hy-AM"/>
        </w:rPr>
        <w:t xml:space="preserve">ից,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խնդիրն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էր</w:t>
      </w:r>
      <w:r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/>
          <w:color w:val="000000" w:themeColor="text1"/>
          <w:lang w:val="hy-AM"/>
        </w:rPr>
        <w:t xml:space="preserve">ուսումնասիրել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գնահատել</w:t>
      </w:r>
      <w:r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Հայաստանում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 xml:space="preserve">գործընթացին առնչվող </w:t>
      </w:r>
      <w:r w:rsidRPr="009D3A16">
        <w:rPr>
          <w:rFonts w:ascii="Sylfaen" w:hAnsi="Sylfaen" w:cs="Sylfaen"/>
          <w:color w:val="000000" w:themeColor="text1"/>
          <w:lang w:val="hy-AM"/>
        </w:rPr>
        <w:t>օրենսդրական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դաշտ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ի</w:t>
      </w:r>
      <w:r w:rsidR="008C36F2" w:rsidRPr="009D3A16">
        <w:rPr>
          <w:rStyle w:val="FootnoteReference"/>
          <w:rFonts w:eastAsia="Times New Roman"/>
          <w:color w:val="000000" w:themeColor="text1"/>
        </w:rPr>
        <w:footnoteReference w:id="37"/>
      </w:r>
      <w:r w:rsidR="008C36F2" w:rsidRPr="009D3A16">
        <w:rPr>
          <w:rFonts w:eastAsia="Times New Roma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համապատասխանու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 xml:space="preserve">թյունը </w:t>
      </w:r>
      <w:r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տարածքում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8C36F2" w:rsidRPr="009D3A16">
        <w:rPr>
          <w:color w:val="000000" w:themeColor="text1"/>
          <w:lang w:val="hy-AM"/>
        </w:rPr>
        <w:t xml:space="preserve"> </w:t>
      </w:r>
      <w:r w:rsidR="008C36F2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8C36F2" w:rsidRPr="009D3A16">
        <w:rPr>
          <w:color w:val="000000" w:themeColor="text1"/>
          <w:lang w:val="hy-AM"/>
        </w:rPr>
        <w:t xml:space="preserve"> </w:t>
      </w:r>
      <w:r w:rsidR="00A679FC">
        <w:rPr>
          <w:rFonts w:ascii="Sylfaen" w:hAnsi="Sylfaen"/>
          <w:color w:val="000000" w:themeColor="text1"/>
        </w:rPr>
        <w:t>չ</w:t>
      </w:r>
      <w:r w:rsidR="008C36F2" w:rsidRPr="009D3A16">
        <w:rPr>
          <w:rFonts w:ascii="Sylfaen" w:hAnsi="Sylfaen"/>
          <w:color w:val="000000" w:themeColor="text1"/>
          <w:lang w:val="hy-AM"/>
        </w:rPr>
        <w:t xml:space="preserve">ափորորշիչներին և </w:t>
      </w:r>
      <w:r w:rsidRPr="009D3A16">
        <w:rPr>
          <w:rFonts w:ascii="Sylfaen" w:hAnsi="Sylfaen" w:cs="Sylfaen"/>
          <w:color w:val="000000" w:themeColor="text1"/>
          <w:lang w:val="hy-AM"/>
        </w:rPr>
        <w:t>ուղեցույցներին</w:t>
      </w:r>
      <w:r w:rsidR="00A679FC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(ESG): </w:t>
      </w:r>
      <w:r w:rsidR="008C36F2" w:rsidRPr="009D3A16">
        <w:rPr>
          <w:rFonts w:ascii="Sylfaen" w:hAnsi="Sylfaen"/>
          <w:color w:val="000000" w:themeColor="text1"/>
          <w:lang w:val="hy-AM"/>
        </w:rPr>
        <w:t xml:space="preserve">Այդ աշխատանքի երկու հիմնական արդյունքները </w:t>
      </w:r>
      <w:r w:rsidR="00146BA7" w:rsidRPr="009D3A16">
        <w:rPr>
          <w:rFonts w:ascii="Sylfaen" w:hAnsi="Sylfaen"/>
          <w:color w:val="000000" w:themeColor="text1"/>
          <w:lang w:val="hy-AM"/>
        </w:rPr>
        <w:t>և կատարված առաջարությունները հետևյալն են.</w:t>
      </w:r>
      <w:r w:rsidR="000349DF" w:rsidRPr="009D3A16">
        <w:rPr>
          <w:color w:val="000000" w:themeColor="text1"/>
          <w:vertAlign w:val="superscript"/>
        </w:rPr>
        <w:footnoteReference w:id="38"/>
      </w:r>
    </w:p>
    <w:p w:rsidR="000349DF" w:rsidRPr="009D3A16" w:rsidRDefault="000349DF" w:rsidP="000349DF">
      <w:pPr>
        <w:pStyle w:val="TimesNewRoman"/>
        <w:ind w:left="720"/>
        <w:rPr>
          <w:color w:val="000000" w:themeColor="text1"/>
          <w:lang w:val="hy-AM"/>
        </w:rPr>
      </w:pPr>
    </w:p>
    <w:p w:rsidR="000349DF" w:rsidRPr="009D3A16" w:rsidRDefault="00B7254B" w:rsidP="000E506B">
      <w:pPr>
        <w:pStyle w:val="TimesNewRoman"/>
        <w:numPr>
          <w:ilvl w:val="3"/>
          <w:numId w:val="7"/>
        </w:numPr>
        <w:ind w:left="72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>ՈԱԱԿ –ի կանոնադրության համաձայն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հոգաբարձուների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կազմը հավասարակշռված լինելով </w:t>
      </w:r>
      <w:r w:rsidR="003B0872">
        <w:rPr>
          <w:rFonts w:ascii="Sylfaen" w:hAnsi="Sylfaen" w:cs="Sylfaen"/>
          <w:color w:val="000000" w:themeColor="text1"/>
          <w:lang w:val="hy-AM"/>
        </w:rPr>
        <w:t>հանդե</w:t>
      </w:r>
      <w:r w:rsidR="003B0872" w:rsidRPr="003B0872">
        <w:rPr>
          <w:rFonts w:ascii="Sylfaen" w:hAnsi="Sylfaen" w:cs="Sylfaen"/>
          <w:color w:val="000000" w:themeColor="text1"/>
          <w:lang w:val="hy-AM"/>
        </w:rPr>
        <w:t>ձ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20)</w:t>
      </w:r>
      <w:r w:rsidR="009045AA" w:rsidRPr="009D3A16">
        <w:rPr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վարչապետ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պաշտոնե</w:t>
      </w:r>
      <w:r w:rsidRPr="009D3A16">
        <w:rPr>
          <w:i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նախագահ</w:t>
      </w:r>
      <w:r w:rsidRPr="009D3A16">
        <w:rPr>
          <w:color w:val="000000" w:themeColor="text1"/>
          <w:lang w:val="hy-AM"/>
        </w:rPr>
        <w:t xml:space="preserve"> 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հանդիսան</w:t>
      </w:r>
      <w:r w:rsidR="00C50CD1" w:rsidRPr="009D3A16">
        <w:rPr>
          <w:rFonts w:ascii="Sylfaen" w:hAnsi="Sylfaen" w:cs="Sylfaen"/>
          <w:color w:val="000000" w:themeColor="text1"/>
          <w:lang w:val="hy-AM"/>
        </w:rPr>
        <w:t>ալու</w:t>
      </w:r>
      <w:r w:rsidR="009045AA" w:rsidRPr="009D3A16">
        <w:rPr>
          <w:color w:val="000000" w:themeColor="text1"/>
          <w:lang w:val="hy-AM"/>
        </w:rPr>
        <w:t xml:space="preserve"> 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 xml:space="preserve">փաստը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14), </w:t>
      </w:r>
      <w:r w:rsidR="00F653C3" w:rsidRPr="009D3A16">
        <w:rPr>
          <w:rFonts w:ascii="Sylfaen" w:eastAsia="Times New Roman" w:hAnsi="Sylfaen"/>
          <w:color w:val="000000" w:themeColor="text1"/>
          <w:lang w:val="hy-AM"/>
        </w:rPr>
        <w:t>խարխլում</w:t>
      </w:r>
      <w:r w:rsidR="00C50CD1" w:rsidRPr="009D3A16">
        <w:rPr>
          <w:rFonts w:ascii="Sylfaen" w:hAnsi="Sylfaen" w:cs="Sylfaen"/>
          <w:color w:val="000000" w:themeColor="text1"/>
          <w:lang w:val="hy-AM"/>
        </w:rPr>
        <w:t xml:space="preserve"> 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անկախության</w:t>
      </w:r>
      <w:r w:rsidR="00F653C3" w:rsidRPr="009D3A16">
        <w:rPr>
          <w:rFonts w:ascii="Sylfaen" w:hAnsi="Sylfaen" w:cs="Sylfaen"/>
          <w:color w:val="000000" w:themeColor="text1"/>
          <w:lang w:val="hy-AM"/>
        </w:rPr>
        <w:t xml:space="preserve"> հիմքերը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Խորհուրդ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տրվում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նախագահ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ի</w:t>
      </w:r>
      <w:r w:rsidR="009045AA" w:rsidRPr="009D3A16">
        <w:rPr>
          <w:color w:val="000000" w:themeColor="text1"/>
          <w:lang w:val="hy-AM"/>
        </w:rPr>
        <w:t xml:space="preserve"> 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պաշտոնը</w:t>
      </w:r>
      <w:r w:rsidR="009045AA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ընտրովի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 xml:space="preserve"> և </w:t>
      </w:r>
      <w:r w:rsidR="00C50CD1" w:rsidRPr="009D3A16">
        <w:rPr>
          <w:rFonts w:ascii="Sylfaen" w:hAnsi="Sylfaen" w:cs="Sylfaen"/>
          <w:color w:val="000000" w:themeColor="text1"/>
          <w:lang w:val="hy-AM"/>
        </w:rPr>
        <w:t xml:space="preserve">մշակվի 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 xml:space="preserve">Խորհրդի </w:t>
      </w:r>
      <w:r w:rsidR="00A679FC">
        <w:rPr>
          <w:rFonts w:ascii="Sylfaen" w:hAnsi="Sylfaen" w:cs="Sylfaen"/>
          <w:color w:val="000000" w:themeColor="text1"/>
        </w:rPr>
        <w:t>գ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ործ</w:t>
      </w:r>
      <w:r w:rsidR="009D3F2F" w:rsidRPr="009D3A16">
        <w:rPr>
          <w:rFonts w:ascii="Sylfaen" w:hAnsi="Sylfaen" w:cs="Sylfaen"/>
          <w:color w:val="000000" w:themeColor="text1"/>
          <w:lang w:val="hy-AM"/>
        </w:rPr>
        <w:t>արկման</w:t>
      </w:r>
      <w:r w:rsidR="009D3F2F" w:rsidRPr="009D3A16">
        <w:rPr>
          <w:rFonts w:eastAsia="Times New Roman"/>
          <w:i/>
          <w:color w:val="000000" w:themeColor="text1"/>
          <w:lang w:val="hy-AM"/>
        </w:rPr>
        <w:t xml:space="preserve"> 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>մի ձեռնակ</w:t>
      </w:r>
      <w:r w:rsidR="00C50CD1" w:rsidRPr="009D3A16">
        <w:rPr>
          <w:rFonts w:ascii="Sylfaen" w:hAnsi="Sylfaen" w:cs="Sylfaen"/>
          <w:color w:val="000000" w:themeColor="text1"/>
          <w:lang w:val="hy-AM"/>
        </w:rPr>
        <w:t>:</w:t>
      </w:r>
      <w:r w:rsidR="009045A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</w:p>
    <w:p w:rsidR="000349DF" w:rsidRPr="009D3A16" w:rsidRDefault="000349DF" w:rsidP="000349DF">
      <w:pPr>
        <w:pStyle w:val="TimesNewRoman"/>
        <w:ind w:left="720"/>
        <w:rPr>
          <w:color w:val="000000" w:themeColor="text1"/>
          <w:lang w:val="hy-AM"/>
        </w:rPr>
      </w:pPr>
    </w:p>
    <w:p w:rsidR="000349DF" w:rsidRPr="009D3A16" w:rsidRDefault="00F653C3" w:rsidP="000E506B">
      <w:pPr>
        <w:pStyle w:val="TimesNewRoman"/>
        <w:numPr>
          <w:ilvl w:val="3"/>
          <w:numId w:val="7"/>
        </w:numPr>
        <w:ind w:left="72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Բարձրագույն մասնագիտական մակարդակի 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և ուսումնական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 հավատարմագրման</w:t>
      </w:r>
      <w:r w:rsidRPr="009D3A16">
        <w:rPr>
          <w:rFonts w:ascii="Sylfaen" w:hAnsi="Sylfaen" w:cs="Sylfaen"/>
          <w:i/>
          <w:color w:val="000000" w:themeColor="text1"/>
          <w:sz w:val="20"/>
          <w:szCs w:val="20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կանոնակարգի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համաձայն</w:t>
      </w:r>
      <w:r w:rsidR="000349DF"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color w:val="000000" w:themeColor="text1"/>
          <w:lang w:val="hy-AM"/>
        </w:rPr>
        <w:t xml:space="preserve">հավատարմագրման վկայագրի շնորհման վերջնական որոշումը կայացնում է կառավարությունը </w:t>
      </w:r>
      <w:r w:rsidR="000349DF"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/>
          <w:color w:val="000000" w:themeColor="text1"/>
          <w:lang w:val="hy-AM"/>
        </w:rPr>
        <w:t>ԿԳՆ</w:t>
      </w:r>
      <w:r w:rsidR="000349DF" w:rsidRPr="009D3A16">
        <w:rPr>
          <w:color w:val="000000" w:themeColor="text1"/>
          <w:lang w:val="hy-AM"/>
        </w:rPr>
        <w:t>)</w:t>
      </w:r>
      <w:r w:rsidR="00144512" w:rsidRPr="009D3A16">
        <w:rPr>
          <w:color w:val="000000" w:themeColor="text1"/>
          <w:lang w:val="hy-AM"/>
        </w:rPr>
        <w:t xml:space="preserve">, </w:t>
      </w:r>
      <w:r w:rsidR="00144512" w:rsidRPr="009D3A16">
        <w:rPr>
          <w:rFonts w:ascii="Sylfaen" w:hAnsi="Sylfaen"/>
          <w:color w:val="000000" w:themeColor="text1"/>
          <w:lang w:val="hy-AM"/>
        </w:rPr>
        <w:t>այլ ոչ թե ՈԱԱԿ – ի Հավատարմագրման հանձնաժողովը</w:t>
      </w:r>
      <w:r w:rsidR="000349DF" w:rsidRPr="009D3A16">
        <w:rPr>
          <w:color w:val="000000" w:themeColor="text1"/>
          <w:lang w:val="hy-AM"/>
        </w:rPr>
        <w:t xml:space="preserve"> (</w:t>
      </w:r>
      <w:r w:rsidR="00144512" w:rsidRPr="009D3A16">
        <w:rPr>
          <w:rFonts w:ascii="Sylfaen" w:hAnsi="Sylfaen"/>
          <w:color w:val="000000" w:themeColor="text1"/>
          <w:lang w:val="hy-AM"/>
        </w:rPr>
        <w:t xml:space="preserve">Հոդված </w:t>
      </w:r>
      <w:r w:rsidR="000349DF" w:rsidRPr="009D3A16">
        <w:rPr>
          <w:color w:val="000000" w:themeColor="text1"/>
          <w:lang w:val="hy-AM"/>
        </w:rPr>
        <w:t>21)</w:t>
      </w:r>
      <w:r w:rsidR="00144512" w:rsidRPr="009D3A16">
        <w:rPr>
          <w:color w:val="000000" w:themeColor="text1"/>
          <w:lang w:val="hy-AM"/>
        </w:rPr>
        <w:t>:</w:t>
      </w:r>
      <w:r w:rsidR="000349DF" w:rsidRPr="009D3A16">
        <w:rPr>
          <w:color w:val="000000" w:themeColor="text1"/>
          <w:lang w:val="hy-AM"/>
        </w:rPr>
        <w:t xml:space="preserve"> </w:t>
      </w:r>
      <w:r w:rsidR="00144512" w:rsidRPr="009D3A16">
        <w:rPr>
          <w:rFonts w:ascii="Sylfaen" w:hAnsi="Sylfaen"/>
          <w:color w:val="000000" w:themeColor="text1"/>
          <w:lang w:val="hy-AM"/>
        </w:rPr>
        <w:t>Առաջարկվում է, որ հավատարմագրման վկայագրերի շնորհման  լիազորությունը փոխանցվի Հավատարմագրման հանձնաժողովին:</w:t>
      </w:r>
      <w:r w:rsidR="00BD4259" w:rsidRPr="009D3A16">
        <w:rPr>
          <w:rFonts w:ascii="Sylfaen" w:hAnsi="Sylfaen"/>
          <w:color w:val="000000" w:themeColor="text1"/>
          <w:lang w:val="hy-AM"/>
        </w:rPr>
        <w:t xml:space="preserve"> Հավատարմագրման հանձնաժող</w:t>
      </w:r>
      <w:r w:rsidR="003B0872" w:rsidRPr="003B0872">
        <w:rPr>
          <w:rFonts w:ascii="Sylfaen" w:hAnsi="Sylfaen"/>
          <w:color w:val="000000" w:themeColor="text1"/>
          <w:lang w:val="hy-AM"/>
        </w:rPr>
        <w:t>ի</w:t>
      </w:r>
      <w:r w:rsidR="00BD4259" w:rsidRPr="009D3A16">
        <w:rPr>
          <w:rFonts w:ascii="Sylfaen" w:hAnsi="Sylfaen"/>
          <w:color w:val="000000" w:themeColor="text1"/>
          <w:lang w:val="hy-AM"/>
        </w:rPr>
        <w:t xml:space="preserve"> մասին դրույթը պետք է ներառվի ՈԱԱԿ – ի կանոնակարգում, և դրա անկախությունն ու լիազորությունները պետք է սահմանվեն  </w:t>
      </w:r>
      <w:r w:rsidR="0011108E" w:rsidRPr="009D3A16">
        <w:rPr>
          <w:rFonts w:ascii="Sylfaen" w:hAnsi="Sylfaen"/>
          <w:color w:val="000000" w:themeColor="text1"/>
          <w:lang w:val="hy-AM"/>
        </w:rPr>
        <w:t>Հ</w:t>
      </w:r>
      <w:r w:rsidR="0011108E" w:rsidRPr="009D3A16">
        <w:rPr>
          <w:rFonts w:ascii="Sylfaen" w:eastAsia="Times New Roman" w:hAnsi="Sylfaen"/>
          <w:color w:val="000000" w:themeColor="text1"/>
          <w:lang w:val="hy-AM"/>
        </w:rPr>
        <w:t>ավատարմագրման հանծնաժողովի ձևավորման</w:t>
      </w:r>
      <w:r w:rsidR="00BD4259" w:rsidRPr="009D3A16">
        <w:rPr>
          <w:rFonts w:ascii="Sylfaen" w:eastAsia="Times New Roman" w:hAnsi="Sylfaen"/>
          <w:color w:val="000000" w:themeColor="text1"/>
          <w:lang w:val="hy-AM"/>
        </w:rPr>
        <w:t xml:space="preserve"> և </w:t>
      </w:r>
      <w:r w:rsidR="0011108E" w:rsidRPr="009D3A16">
        <w:rPr>
          <w:rFonts w:ascii="Sylfaen" w:eastAsia="Times New Roman" w:hAnsi="Sylfaen"/>
          <w:color w:val="000000" w:themeColor="text1"/>
          <w:lang w:val="hy-AM"/>
        </w:rPr>
        <w:t xml:space="preserve">հավատարմագրման հանծնաժողովի </w:t>
      </w:r>
      <w:r w:rsidR="00BD4259" w:rsidRPr="009D3A16">
        <w:rPr>
          <w:rFonts w:ascii="Sylfaen" w:eastAsia="Times New Roman" w:hAnsi="Sylfaen"/>
          <w:color w:val="000000" w:themeColor="text1"/>
          <w:lang w:val="hy-AM"/>
        </w:rPr>
        <w:t>գործարկման ձեռնարկի ընթացակարգ</w:t>
      </w:r>
      <w:r w:rsidR="0011108E" w:rsidRPr="009D3A16">
        <w:rPr>
          <w:rFonts w:ascii="Sylfaen" w:eastAsia="Times New Roman" w:hAnsi="Sylfaen"/>
          <w:color w:val="000000" w:themeColor="text1"/>
          <w:lang w:val="hy-AM"/>
        </w:rPr>
        <w:t xml:space="preserve">ի մասին </w:t>
      </w:r>
      <w:r w:rsidR="0011108E" w:rsidRPr="009D3A16">
        <w:rPr>
          <w:rFonts w:ascii="Sylfaen" w:hAnsi="Sylfaen"/>
          <w:color w:val="000000" w:themeColor="text1"/>
          <w:lang w:val="hy-AM"/>
        </w:rPr>
        <w:t>կանոնակարգով:</w:t>
      </w:r>
      <w:r w:rsidR="000349DF" w:rsidRPr="009D3A16">
        <w:rPr>
          <w:color w:val="000000" w:themeColor="text1"/>
          <w:lang w:val="hy-AM"/>
        </w:rPr>
        <w:t xml:space="preserve">  </w:t>
      </w:r>
    </w:p>
    <w:p w:rsidR="000349DF" w:rsidRPr="009D3A16" w:rsidRDefault="000349DF" w:rsidP="000349DF">
      <w:pPr>
        <w:pStyle w:val="TimesNewRoman"/>
        <w:rPr>
          <w:color w:val="000000" w:themeColor="text1"/>
          <w:lang w:val="hy-AM"/>
        </w:rPr>
      </w:pPr>
    </w:p>
    <w:p w:rsidR="000349DF" w:rsidRPr="009D3A16" w:rsidRDefault="0011108E" w:rsidP="000349DF">
      <w:pPr>
        <w:pStyle w:val="TimesNewRoman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Զեկույցն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ավարտվում է նրանով որ</w:t>
      </w:r>
      <w:r w:rsidRPr="009D3A16">
        <w:rPr>
          <w:color w:val="000000" w:themeColor="text1"/>
          <w:lang w:val="hy-AM"/>
        </w:rPr>
        <w:t xml:space="preserve"> «</w:t>
      </w:r>
      <w:r w:rsidR="00E82D42" w:rsidRPr="009D3A16">
        <w:rPr>
          <w:rFonts w:ascii="Sylfaen" w:hAnsi="Sylfaen"/>
          <w:color w:val="000000" w:themeColor="text1"/>
          <w:lang w:val="hy-AM"/>
        </w:rPr>
        <w:t>լավ հիմքեր կան</w:t>
      </w:r>
      <w:r w:rsidRPr="009D3A16">
        <w:rPr>
          <w:color w:val="000000" w:themeColor="text1"/>
          <w:lang w:val="hy-AM"/>
        </w:rPr>
        <w:t xml:space="preserve">  </w:t>
      </w:r>
      <w:r w:rsidR="00E82D42" w:rsidRPr="009D3A16">
        <w:rPr>
          <w:rFonts w:ascii="Sylfaen" w:hAnsi="Sylfaen"/>
          <w:color w:val="000000" w:themeColor="text1"/>
          <w:lang w:val="hy-AM"/>
        </w:rPr>
        <w:t>ենթադրելու, որ</w:t>
      </w:r>
      <w:r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 w:cs="Sylfaen"/>
          <w:color w:val="000000" w:themeColor="text1"/>
          <w:lang w:val="hy-AM"/>
        </w:rPr>
        <w:t>Հայաստանում որակի</w:t>
      </w:r>
      <w:r w:rsidR="00E82D42"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E82D42"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 w:cs="Sylfaen"/>
          <w:color w:val="000000" w:themeColor="text1"/>
          <w:lang w:val="hy-AM"/>
        </w:rPr>
        <w:t xml:space="preserve">համակարգի հետագա զարգացումը զգալի </w:t>
      </w:r>
      <w:r w:rsidRPr="009D3A16">
        <w:rPr>
          <w:rFonts w:ascii="Sylfaen" w:hAnsi="Sylfaen" w:cs="Sylfaen"/>
          <w:color w:val="000000" w:themeColor="text1"/>
          <w:lang w:val="hy-AM"/>
        </w:rPr>
        <w:t>առաջընթաց</w:t>
      </w:r>
      <w:r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/>
          <w:color w:val="000000" w:themeColor="text1"/>
          <w:lang w:val="hy-AM"/>
        </w:rPr>
        <w:t xml:space="preserve">կապրի` այն հասցնելով </w:t>
      </w:r>
      <w:r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 w:cs="Sylfaen"/>
          <w:color w:val="000000" w:themeColor="text1"/>
          <w:lang w:val="hy-AM"/>
        </w:rPr>
        <w:t>Ե</w:t>
      </w:r>
      <w:r w:rsidRPr="009D3A16">
        <w:rPr>
          <w:rFonts w:ascii="Sylfaen" w:hAnsi="Sylfaen" w:cs="Sylfaen"/>
          <w:color w:val="000000" w:themeColor="text1"/>
          <w:lang w:val="hy-AM"/>
        </w:rPr>
        <w:t>վրոպական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չափանիշներին</w:t>
      </w:r>
      <w:r w:rsidRPr="009D3A16">
        <w:rPr>
          <w:color w:val="000000" w:themeColor="text1"/>
          <w:lang w:val="hy-AM"/>
        </w:rPr>
        <w:t xml:space="preserve"> </w:t>
      </w:r>
      <w:r w:rsidR="00E82D42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պայմաններ</w:t>
      </w:r>
      <w:r w:rsidR="00E82D42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A679FC">
        <w:rPr>
          <w:color w:val="000000" w:themeColor="text1"/>
          <w:lang w:val="hy-AM"/>
        </w:rPr>
        <w:t>"</w:t>
      </w:r>
      <w:r w:rsidR="00A679FC">
        <w:rPr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դեպ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առաջարկություններ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արդեն</w:t>
      </w:r>
      <w:r w:rsidRPr="009D3A16">
        <w:rPr>
          <w:color w:val="000000" w:themeColor="text1"/>
          <w:lang w:val="hy-AM"/>
        </w:rPr>
        <w:t xml:space="preserve"> </w:t>
      </w:r>
      <w:r w:rsidR="003B7F46" w:rsidRPr="009D3A16">
        <w:rPr>
          <w:rFonts w:ascii="Sylfaen" w:hAnsi="Sylfaen"/>
          <w:color w:val="000000" w:themeColor="text1"/>
          <w:lang w:val="hy-AM"/>
        </w:rPr>
        <w:t xml:space="preserve">արժանացել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վարչապետի</w:t>
      </w:r>
      <w:r w:rsidRPr="009D3A16">
        <w:rPr>
          <w:color w:val="000000" w:themeColor="text1"/>
          <w:lang w:val="hy-AM"/>
        </w:rPr>
        <w:t xml:space="preserve"> </w:t>
      </w:r>
      <w:r w:rsidR="003B7F46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նախարար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ի հավանությանը, և</w:t>
      </w:r>
      <w:r w:rsidRPr="009D3A16">
        <w:rPr>
          <w:color w:val="000000" w:themeColor="text1"/>
          <w:lang w:val="hy-AM"/>
        </w:rPr>
        <w:t xml:space="preserve"> 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D634CE" w:rsidRPr="009D3A16">
        <w:rPr>
          <w:color w:val="000000" w:themeColor="text1"/>
          <w:lang w:val="hy-AM"/>
        </w:rPr>
        <w:t xml:space="preserve"> 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գործընթացի</w:t>
      </w:r>
      <w:r w:rsidR="00D634CE" w:rsidRPr="009D3A16">
        <w:rPr>
          <w:color w:val="000000" w:themeColor="text1"/>
          <w:lang w:val="hy-AM"/>
        </w:rPr>
        <w:t xml:space="preserve"> 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անկախության</w:t>
      </w:r>
      <w:r w:rsidR="00D634CE" w:rsidRPr="009D3A16">
        <w:rPr>
          <w:color w:val="000000" w:themeColor="text1"/>
          <w:lang w:val="hy-AM"/>
        </w:rPr>
        <w:t xml:space="preserve"> </w:t>
      </w:r>
      <w:r w:rsidR="00D634CE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 xml:space="preserve">վստահելիության բարելավման </w:t>
      </w:r>
      <w:r w:rsidR="00D634C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անհրաժեշտ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փոփոխություններ</w:t>
      </w:r>
      <w:r w:rsidR="00D634CE" w:rsidRPr="009D3A16">
        <w:rPr>
          <w:rFonts w:ascii="Sylfaen" w:hAnsi="Sylfaen" w:cs="Sylfaen"/>
          <w:color w:val="000000" w:themeColor="text1"/>
          <w:lang w:val="hy-AM"/>
        </w:rPr>
        <w:t>ն  արդեն ընթացքի մեջ են:</w:t>
      </w:r>
    </w:p>
    <w:p w:rsidR="000349DF" w:rsidRPr="009D3A16" w:rsidRDefault="000349DF" w:rsidP="000349DF">
      <w:pPr>
        <w:pStyle w:val="TimesNewRoman"/>
        <w:rPr>
          <w:color w:val="000000" w:themeColor="text1"/>
          <w:lang w:val="hy-AM"/>
        </w:rPr>
      </w:pPr>
    </w:p>
    <w:p w:rsidR="000349DF" w:rsidRPr="009D3A16" w:rsidRDefault="00E565BE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Ավարտական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քննությունները պետության կողմից օգտագործվել են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որպես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որակի ապահովման գործիք, սակայն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դրա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արդյունավետությունը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կասկած </w:t>
      </w:r>
      <w:r w:rsidR="00C20EAF" w:rsidRPr="009D3A16">
        <w:rPr>
          <w:rFonts w:ascii="Sylfaen" w:hAnsi="Sylfaen" w:cs="Sylfaen"/>
          <w:b/>
          <w:color w:val="000000" w:themeColor="text1"/>
          <w:lang w:val="hy-AM"/>
        </w:rPr>
        <w:t xml:space="preserve">է հարուցում: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 xml:space="preserve">երի </w:t>
      </w:r>
      <w:r w:rsidR="009E07B0" w:rsidRPr="009D3A16">
        <w:rPr>
          <w:rFonts w:ascii="Sylfaen" w:hAnsi="Sylfaen"/>
          <w:color w:val="000000" w:themeColor="text1"/>
          <w:lang w:val="hy-AM"/>
        </w:rPr>
        <w:t>կատարողականը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 xml:space="preserve"> մշտադիտարկելու և</w:t>
      </w:r>
      <w:r w:rsidR="009E07B0" w:rsidRPr="009D3A16">
        <w:rPr>
          <w:color w:val="000000" w:themeColor="text1"/>
          <w:lang w:val="hy-AM"/>
        </w:rPr>
        <w:t xml:space="preserve">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գնահատելու</w:t>
      </w:r>
      <w:r w:rsidR="009E07B0" w:rsidRPr="009D3A16">
        <w:rPr>
          <w:color w:val="000000" w:themeColor="text1"/>
          <w:lang w:val="hy-AM"/>
        </w:rPr>
        <w:t xml:space="preserve"> </w:t>
      </w:r>
      <w:r w:rsidR="009E07B0" w:rsidRPr="009D3A16">
        <w:rPr>
          <w:rFonts w:ascii="Sylfaen" w:hAnsi="Sylfaen"/>
          <w:color w:val="000000" w:themeColor="text1"/>
          <w:lang w:val="hy-AM"/>
        </w:rPr>
        <w:t xml:space="preserve">համապետականորեն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սահմանված</w:t>
      </w:r>
      <w:r w:rsidR="009E07B0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ցուցանիշներ</w:t>
      </w:r>
      <w:r w:rsidR="009E07B0" w:rsidRPr="009D3A16">
        <w:rPr>
          <w:color w:val="000000" w:themeColor="text1"/>
          <w:lang w:val="hy-AM"/>
        </w:rPr>
        <w:t xml:space="preserve">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9E07B0" w:rsidRPr="009D3A16">
        <w:rPr>
          <w:color w:val="000000" w:themeColor="text1"/>
          <w:lang w:val="hy-AM"/>
        </w:rPr>
        <w:t xml:space="preserve"> </w:t>
      </w:r>
      <w:r w:rsidR="009E07B0" w:rsidRPr="009D3A16">
        <w:rPr>
          <w:rFonts w:ascii="Sylfaen" w:hAnsi="Sylfaen"/>
          <w:color w:val="000000" w:themeColor="text1"/>
          <w:lang w:val="hy-AM"/>
        </w:rPr>
        <w:t xml:space="preserve">տվյալների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լիակատար</w:t>
      </w:r>
      <w:r w:rsidR="009E07B0" w:rsidRPr="009D3A16">
        <w:rPr>
          <w:rFonts w:ascii="Sylfaen" w:hAnsi="Sylfaen"/>
          <w:color w:val="000000" w:themeColor="text1"/>
          <w:lang w:val="hy-AM"/>
        </w:rPr>
        <w:t xml:space="preserve"> շտեմարան 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>չ</w:t>
      </w:r>
      <w:r w:rsidR="0073104C" w:rsidRPr="009D3A16">
        <w:rPr>
          <w:rFonts w:ascii="Sylfaen" w:hAnsi="Sylfaen" w:cs="Sylfaen"/>
          <w:color w:val="000000" w:themeColor="text1"/>
          <w:lang w:val="hy-AM"/>
        </w:rPr>
        <w:t>կա</w:t>
      </w:r>
      <w:r w:rsidR="009E07B0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Փոխարենը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>-ը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երից </w:t>
      </w:r>
      <w:r w:rsidRPr="009D3A16">
        <w:rPr>
          <w:rFonts w:ascii="Sylfaen" w:hAnsi="Sylfaen" w:cs="Sylfaen"/>
          <w:color w:val="000000" w:themeColor="text1"/>
          <w:lang w:val="hy-AM"/>
        </w:rPr>
        <w:t>պահանջում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 է </w:t>
      </w:r>
      <w:r w:rsidRPr="009D3A16">
        <w:rPr>
          <w:rFonts w:ascii="Sylfaen" w:hAnsi="Sylfaen" w:cs="Sylfaen"/>
          <w:color w:val="000000" w:themeColor="text1"/>
          <w:lang w:val="hy-AM"/>
        </w:rPr>
        <w:t>ավարտական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անցկացնել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, որպեսզի </w:t>
      </w:r>
      <w:r w:rsidRPr="009D3A16">
        <w:rPr>
          <w:rFonts w:ascii="Sylfaen" w:hAnsi="Sylfaen" w:cs="Sylfaen"/>
          <w:color w:val="000000" w:themeColor="text1"/>
          <w:lang w:val="hy-AM"/>
        </w:rPr>
        <w:t>հավաստիան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ա,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EA1AF0" w:rsidRPr="009D3A16">
        <w:rPr>
          <w:rFonts w:ascii="Sylfaen" w:hAnsi="Sylfaen"/>
          <w:color w:val="000000" w:themeColor="text1"/>
          <w:lang w:val="hy-AM"/>
        </w:rPr>
        <w:t xml:space="preserve">ուսանողների </w:t>
      </w:r>
      <w:r w:rsidR="00C20EAF" w:rsidRPr="009D3A16">
        <w:rPr>
          <w:rFonts w:ascii="Sylfaen" w:hAnsi="Sylfaen"/>
          <w:color w:val="000000" w:themeColor="text1"/>
          <w:lang w:val="hy-AM"/>
        </w:rPr>
        <w:t xml:space="preserve"> առաջիմության 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>չափանիշները</w:t>
      </w:r>
      <w:r w:rsidR="00EA1AF0" w:rsidRPr="009D3A16">
        <w:rPr>
          <w:rFonts w:ascii="Sylfaen" w:hAnsi="Sylfaen"/>
          <w:color w:val="000000" w:themeColor="text1"/>
          <w:lang w:val="hy-AM"/>
        </w:rPr>
        <w:t xml:space="preserve"> համապատասխանում են  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սահմանված </w:t>
      </w:r>
      <w:r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որոշիչներին: </w:t>
      </w:r>
      <w:r w:rsidRPr="009D3A16">
        <w:rPr>
          <w:rFonts w:ascii="Sylfaen" w:hAnsi="Sylfaen" w:cs="Sylfaen"/>
          <w:color w:val="000000" w:themeColor="text1"/>
          <w:lang w:val="hy-AM"/>
        </w:rPr>
        <w:t>Նախարար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ության </w:t>
      </w:r>
      <w:r w:rsidR="00EA1AF0" w:rsidRPr="009D3A16">
        <w:rPr>
          <w:color w:val="000000" w:themeColor="text1"/>
          <w:lang w:val="hy-AM"/>
        </w:rPr>
        <w:t>31.</w:t>
      </w:r>
      <w:r w:rsidR="00EA1AF0" w:rsidRPr="009D3A16">
        <w:rPr>
          <w:rFonts w:ascii="Sylfaen" w:hAnsi="Sylfaen"/>
          <w:color w:val="000000" w:themeColor="text1"/>
          <w:lang w:val="hy-AM"/>
        </w:rPr>
        <w:t>11.</w:t>
      </w:r>
      <w:r w:rsidR="00EA1AF0" w:rsidRPr="009D3A16">
        <w:rPr>
          <w:color w:val="000000" w:themeColor="text1"/>
          <w:lang w:val="hy-AM"/>
        </w:rPr>
        <w:t xml:space="preserve">2011 </w:t>
      </w:r>
      <w:r w:rsidR="00EA1AF0" w:rsidRPr="009D3A16">
        <w:rPr>
          <w:rFonts w:ascii="Sylfaen" w:hAnsi="Sylfaen" w:cs="Sylfaen"/>
          <w:color w:val="000000" w:themeColor="text1"/>
          <w:lang w:val="hy-AM"/>
        </w:rPr>
        <w:t xml:space="preserve">թ. թիվ </w:t>
      </w:r>
      <w:r w:rsidR="00EA1AF0" w:rsidRPr="009D3A16">
        <w:rPr>
          <w:color w:val="000000" w:themeColor="text1"/>
          <w:lang w:val="hy-AM"/>
        </w:rPr>
        <w:t xml:space="preserve">1197 </w:t>
      </w:r>
      <w:r w:rsidRPr="009D3A16">
        <w:rPr>
          <w:rFonts w:ascii="Sylfaen" w:hAnsi="Sylfaen" w:cs="Sylfaen"/>
          <w:color w:val="000000" w:themeColor="text1"/>
          <w:lang w:val="hy-AM"/>
        </w:rPr>
        <w:t>նորմատիվ</w:t>
      </w:r>
      <w:r w:rsidRPr="009D3A16">
        <w:rPr>
          <w:color w:val="000000" w:themeColor="text1"/>
          <w:lang w:val="hy-AM"/>
        </w:rPr>
        <w:t xml:space="preserve"> </w:t>
      </w:r>
      <w:r w:rsidR="00EA1AF0" w:rsidRPr="009D3A16">
        <w:rPr>
          <w:rFonts w:ascii="Sylfaen" w:hAnsi="Sylfaen"/>
          <w:color w:val="000000" w:themeColor="text1"/>
          <w:lang w:val="hy-AM"/>
        </w:rPr>
        <w:t>ակտ</w:t>
      </w:r>
      <w:r w:rsidR="00C20EAF" w:rsidRPr="009D3A16">
        <w:rPr>
          <w:rFonts w:ascii="Sylfaen" w:hAnsi="Sylfaen"/>
          <w:color w:val="000000" w:themeColor="text1"/>
          <w:lang w:val="hy-AM"/>
        </w:rPr>
        <w:t>ը</w:t>
      </w:r>
      <w:r w:rsidR="00615381" w:rsidRPr="009D3A16">
        <w:rPr>
          <w:rFonts w:ascii="Sylfaen" w:hAnsi="Sylfaen"/>
          <w:color w:val="000000" w:themeColor="text1"/>
          <w:lang w:val="hy-AM"/>
        </w:rPr>
        <w:t xml:space="preserve"> պահանջվում է </w:t>
      </w:r>
      <w:r w:rsidRPr="009D3A16">
        <w:rPr>
          <w:color w:val="000000" w:themeColor="text1"/>
          <w:lang w:val="hy-AM"/>
        </w:rPr>
        <w:t xml:space="preserve"> 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="00615381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ի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>ց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D0C33">
        <w:rPr>
          <w:rFonts w:ascii="Sylfaen" w:hAnsi="Sylfaen" w:cs="Sylfaen"/>
          <w:color w:val="000000" w:themeColor="text1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ավարտական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անցկաց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նե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լ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ոնք իրական</w:t>
      </w:r>
      <w:r w:rsidR="00BD0C33">
        <w:rPr>
          <w:rFonts w:ascii="Sylfaen" w:hAnsi="Sylfaen" w:cs="Sylfaen"/>
          <w:color w:val="000000" w:themeColor="text1"/>
        </w:rPr>
        <w:t>ա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>ցվում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 են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յուրաքանչյուր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ի</w:t>
      </w:r>
      <w:r w:rsidR="0061538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615381" w:rsidRPr="009D3A16">
        <w:rPr>
          <w:rFonts w:ascii="Sylfaen" w:hAnsi="Sylfaen"/>
          <w:color w:val="000000" w:themeColor="text1"/>
          <w:lang w:val="hy-AM"/>
        </w:rPr>
        <w:t>Ատեստա</w:t>
      </w:r>
      <w:r w:rsidR="00301AA7" w:rsidRPr="009D3A16">
        <w:rPr>
          <w:rFonts w:ascii="Sylfaen" w:hAnsi="Sylfaen"/>
          <w:color w:val="000000" w:themeColor="text1"/>
          <w:lang w:val="hy-AM"/>
        </w:rPr>
        <w:t>վորման</w:t>
      </w:r>
      <w:r w:rsidR="00615381" w:rsidRPr="009D3A16">
        <w:rPr>
          <w:rFonts w:ascii="Sylfaen" w:hAnsi="Sylfaen"/>
          <w:color w:val="000000" w:themeColor="text1"/>
          <w:lang w:val="hy-AM"/>
        </w:rPr>
        <w:t xml:space="preserve"> Հանձնաժողովի կողմից</w:t>
      </w:r>
      <w:r w:rsidRPr="009D3A16">
        <w:rPr>
          <w:color w:val="000000" w:themeColor="text1"/>
          <w:lang w:val="hy-AM"/>
        </w:rPr>
        <w:t>:</w:t>
      </w:r>
      <w:r w:rsidR="00301AA7" w:rsidRPr="009D3A16">
        <w:rPr>
          <w:color w:val="000000" w:themeColor="text1"/>
          <w:lang w:val="hy-AM"/>
        </w:rPr>
        <w:t xml:space="preserve"> </w:t>
      </w:r>
      <w:r w:rsidR="00301AA7" w:rsidRPr="009D3A16">
        <w:rPr>
          <w:rStyle w:val="FootnoteReference"/>
          <w:color w:val="000000" w:themeColor="text1"/>
        </w:rPr>
        <w:footnoteReference w:id="39"/>
      </w:r>
      <w:r w:rsidR="00301AA7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301AA7" w:rsidRPr="009D3A16">
        <w:rPr>
          <w:rFonts w:ascii="Sylfaen" w:hAnsi="Sylfaen"/>
          <w:color w:val="000000" w:themeColor="text1"/>
          <w:lang w:val="hy-AM"/>
        </w:rPr>
        <w:t>Այն հ</w:t>
      </w:r>
      <w:r w:rsidRPr="009D3A16">
        <w:rPr>
          <w:rFonts w:ascii="Sylfaen" w:hAnsi="Sylfaen" w:cs="Sylfaen"/>
          <w:color w:val="000000" w:themeColor="text1"/>
          <w:lang w:val="hy-AM"/>
        </w:rPr>
        <w:t>ամալսարաններ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301AA7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որոնք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չեն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ատեստավորման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հանձնաժողով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  չունենալ</w:t>
      </w:r>
      <w:r w:rsidR="003B0872" w:rsidRPr="003B0872">
        <w:rPr>
          <w:rFonts w:ascii="Sylfaen" w:hAnsi="Sylfaen" w:cs="Sylfaen"/>
          <w:color w:val="000000" w:themeColor="text1"/>
          <w:lang w:val="hy-AM"/>
        </w:rPr>
        <w:t>,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 այ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>դ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 համալսարանների կամ ծրագրերի շրջանավարտներ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>ի</w:t>
      </w:r>
      <w:r w:rsidR="00301AA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ավարտական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վում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հավատարմագրված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ում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ում: </w:t>
      </w:r>
      <w:r w:rsidRPr="009D3A16">
        <w:rPr>
          <w:rFonts w:ascii="Sylfaen" w:hAnsi="Sylfaen" w:cs="Sylfaen"/>
          <w:color w:val="000000" w:themeColor="text1"/>
          <w:lang w:val="hy-AM"/>
        </w:rPr>
        <w:t>Անկախ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նախորդ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տարիների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DF738B" w:rsidRPr="009D3A16">
        <w:rPr>
          <w:rFonts w:ascii="Sylfaen" w:hAnsi="Sylfaen"/>
          <w:color w:val="000000" w:themeColor="text1"/>
          <w:lang w:val="hy-AM"/>
        </w:rPr>
        <w:t xml:space="preserve">նրանց առաջադիմության ցուցանիշներից,  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>ավարտական</w:t>
      </w:r>
      <w:r w:rsidR="00DF738B" w:rsidRPr="009D3A16">
        <w:rPr>
          <w:color w:val="000000" w:themeColor="text1"/>
          <w:lang w:val="hy-AM"/>
        </w:rPr>
        <w:t xml:space="preserve"> ​​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քննությաններից կտրված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ուսանողները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 չեն կարող ավարտել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>ը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>,</w:t>
      </w:r>
      <w:r w:rsidR="00DF738B" w:rsidRPr="009D3A16">
        <w:rPr>
          <w:rFonts w:ascii="Sylfaen" w:hAnsi="Sylfaen" w:cs="Sylfaen"/>
          <w:color w:val="000000" w:themeColor="text1"/>
          <w:lang w:val="hy-AM"/>
        </w:rPr>
        <w:t xml:space="preserve"> քանի դեռ դրանք չեն հանձնել: </w:t>
      </w:r>
      <w:r w:rsidR="00DF738B" w:rsidRPr="009D3A16">
        <w:rPr>
          <w:rFonts w:ascii="Sylfaen" w:hAnsi="Sylfaen"/>
          <w:color w:val="000000" w:themeColor="text1"/>
          <w:lang w:val="hy-AM"/>
        </w:rPr>
        <w:t>Այդ մ</w:t>
      </w:r>
      <w:r w:rsidRPr="009D3A16">
        <w:rPr>
          <w:rFonts w:ascii="Sylfaen" w:hAnsi="Sylfaen" w:cs="Sylfaen"/>
          <w:color w:val="000000" w:themeColor="text1"/>
          <w:lang w:val="hy-AM"/>
        </w:rPr>
        <w:t>եխանիզմը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>, ի դեպ,</w:t>
      </w:r>
      <w:r w:rsidRPr="009D3A16">
        <w:rPr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ստանդարտացված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 xml:space="preserve"> չէ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 xml:space="preserve"> նաև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պարզ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նպաստ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 xml:space="preserve">ում </w:t>
      </w:r>
      <w:r w:rsidRPr="009D3A16">
        <w:rPr>
          <w:rFonts w:ascii="Sylfaen" w:hAnsi="Sylfaen" w:cs="Sylfaen"/>
          <w:color w:val="000000" w:themeColor="text1"/>
          <w:lang w:val="hy-AM"/>
        </w:rPr>
        <w:t>շրջանավարտների</w:t>
      </w:r>
      <w:r w:rsidR="00C20EAF" w:rsidRPr="009D3A16">
        <w:rPr>
          <w:rFonts w:ascii="Sylfaen" w:hAnsi="Sylfaen" w:cs="Sylfaen"/>
          <w:color w:val="000000" w:themeColor="text1"/>
          <w:lang w:val="hy-AM"/>
        </w:rPr>
        <w:t xml:space="preserve"> որակի ապահովմանը: </w:t>
      </w:r>
    </w:p>
    <w:p w:rsidR="000349DF" w:rsidRPr="009D3A16" w:rsidRDefault="000349DF" w:rsidP="000349DF">
      <w:pPr>
        <w:pStyle w:val="TimesNewRoman"/>
        <w:rPr>
          <w:color w:val="000000" w:themeColor="text1"/>
          <w:lang w:val="hy-AM"/>
        </w:rPr>
      </w:pPr>
    </w:p>
    <w:p w:rsidR="00AD1ABC" w:rsidRPr="009D3A16" w:rsidRDefault="00557170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</w:rPr>
      </w:pPr>
      <w:bookmarkStart w:id="14" w:name="_Toc346790738"/>
      <w:r w:rsidRPr="009D3A16">
        <w:rPr>
          <w:rFonts w:ascii="Sylfaen" w:hAnsi="Sylfaen" w:cs="Times New Roman"/>
          <w:color w:val="000000" w:themeColor="text1"/>
        </w:rPr>
        <w:t xml:space="preserve">Բարձրագույն կրթության ֆինանսավորումը </w:t>
      </w:r>
      <w:bookmarkEnd w:id="14"/>
    </w:p>
    <w:p w:rsidR="00AD1ABC" w:rsidRPr="009D3A16" w:rsidRDefault="00AD1ABC" w:rsidP="00AD1ABC">
      <w:pPr>
        <w:pStyle w:val="TimesNewRoman"/>
        <w:rPr>
          <w:color w:val="000000" w:themeColor="text1"/>
        </w:rPr>
      </w:pPr>
    </w:p>
    <w:p w:rsidR="00AD1ABC" w:rsidRPr="009D3A16" w:rsidRDefault="007B3EF6" w:rsidP="004A5241">
      <w:pPr>
        <w:pStyle w:val="TimesNewRoman"/>
        <w:numPr>
          <w:ilvl w:val="0"/>
          <w:numId w:val="12"/>
        </w:numPr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Ըստ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միջազգային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չափանիշների,  կրթության` մասնավորապես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կրթության, համար </w:t>
      </w:r>
      <w:r w:rsidRPr="009D3A16">
        <w:rPr>
          <w:rFonts w:ascii="Sylfaen" w:hAnsi="Sylfaen" w:cs="Sylfaen"/>
          <w:b/>
          <w:color w:val="000000" w:themeColor="text1"/>
        </w:rPr>
        <w:t xml:space="preserve">հատկացվող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ծախսերը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ցածր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են</w:t>
      </w:r>
      <w:r w:rsidRPr="009D3A16">
        <w:rPr>
          <w:rFonts w:ascii="Sylfaen" w:hAnsi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D84CB7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D84CB7" w:rsidRPr="009D3A16">
        <w:rPr>
          <w:rFonts w:ascii="Sylfaen" w:hAnsi="Sylfaen" w:cs="Sylfaen"/>
          <w:color w:val="000000" w:themeColor="text1"/>
        </w:rPr>
        <w:t>համար հատկացվող 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ծախսեր</w:t>
      </w:r>
      <w:r w:rsidR="00D84CB7" w:rsidRPr="009D3A16">
        <w:rPr>
          <w:rFonts w:ascii="Sylfaen" w:hAnsi="Sylfaen" w:cs="Sylfaen"/>
          <w:color w:val="000000" w:themeColor="text1"/>
        </w:rPr>
        <w:t xml:space="preserve">ը սկսեցին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անշեղորեն</w:t>
      </w:r>
      <w:r w:rsidRPr="009D3A16">
        <w:rPr>
          <w:color w:val="000000" w:themeColor="text1"/>
          <w:lang w:val="hy-AM"/>
        </w:rPr>
        <w:t xml:space="preserve"> </w:t>
      </w:r>
      <w:r w:rsidR="00D84CB7" w:rsidRPr="009D3A16">
        <w:rPr>
          <w:rFonts w:ascii="Sylfaen" w:hAnsi="Sylfaen"/>
          <w:color w:val="000000" w:themeColor="text1"/>
        </w:rPr>
        <w:t>աճել 2000թ.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կեսերից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մինչ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D84CB7" w:rsidRPr="009D3A16">
        <w:rPr>
          <w:color w:val="000000" w:themeColor="text1"/>
          <w:lang w:val="hy-AM"/>
        </w:rPr>
        <w:t xml:space="preserve">2009 </w:t>
      </w:r>
      <w:r w:rsidR="00D84CB7" w:rsidRPr="009D3A16">
        <w:rPr>
          <w:rFonts w:ascii="Sylfaen" w:hAnsi="Sylfaen" w:cs="Sylfaen"/>
          <w:color w:val="000000" w:themeColor="text1"/>
          <w:lang w:val="hy-AM"/>
        </w:rPr>
        <w:t>թ</w:t>
      </w:r>
      <w:r w:rsidR="00D84CB7" w:rsidRPr="009D3A16">
        <w:rPr>
          <w:color w:val="000000" w:themeColor="text1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ճգնաժամը</w:t>
      </w:r>
      <w:r w:rsidR="00D84CB7" w:rsidRPr="009D3A16">
        <w:rPr>
          <w:rFonts w:ascii="Sylfaen" w:hAnsi="Sylfaen" w:cs="Sylfaen"/>
          <w:color w:val="000000" w:themeColor="text1"/>
        </w:rPr>
        <w:t xml:space="preserve">, որը </w:t>
      </w:r>
      <w:r w:rsidRPr="009D3A16">
        <w:rPr>
          <w:rFonts w:ascii="Sylfaen" w:hAnsi="Sylfaen" w:cs="Sylfaen"/>
          <w:color w:val="000000" w:themeColor="text1"/>
          <w:lang w:val="hy-AM"/>
        </w:rPr>
        <w:t>հարված</w:t>
      </w:r>
      <w:r w:rsidR="00D84CB7" w:rsidRPr="009D3A16">
        <w:rPr>
          <w:rFonts w:ascii="Sylfaen" w:hAnsi="Sylfaen" w:cs="Sylfaen"/>
          <w:color w:val="000000" w:themeColor="text1"/>
        </w:rPr>
        <w:t>եց նաև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տնտեսության</w:t>
      </w:r>
      <w:r w:rsidR="00D84CB7" w:rsidRPr="009D3A16">
        <w:rPr>
          <w:rFonts w:ascii="Sylfaen" w:hAnsi="Sylfaen" w:cs="Sylfaen"/>
          <w:color w:val="000000" w:themeColor="text1"/>
        </w:rPr>
        <w:t xml:space="preserve">ը: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ոլորտ</w:t>
      </w:r>
      <w:r w:rsidR="00D84CB7" w:rsidRPr="009D3A16">
        <w:rPr>
          <w:rFonts w:ascii="Sylfaen" w:hAnsi="Sylfaen" w:cs="Sylfaen"/>
          <w:color w:val="000000" w:themeColor="text1"/>
        </w:rPr>
        <w:t xml:space="preserve">ը </w:t>
      </w:r>
      <w:r w:rsidRPr="009D3A16">
        <w:rPr>
          <w:rFonts w:ascii="Sylfaen" w:hAnsi="Sylfaen" w:cs="Sylfaen"/>
          <w:color w:val="000000" w:themeColor="text1"/>
          <w:lang w:val="hy-AM"/>
        </w:rPr>
        <w:t>առավել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տուժած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ոլորտների</w:t>
      </w:r>
      <w:r w:rsidR="00D84CB7" w:rsidRPr="009D3A16">
        <w:rPr>
          <w:rFonts w:ascii="Sylfaen" w:hAnsi="Sylfaen" w:cs="Sylfaen"/>
          <w:color w:val="000000" w:themeColor="text1"/>
        </w:rPr>
        <w:t xml:space="preserve">ց էր, որի սկզբնական բյուջեն կրճատվեց </w:t>
      </w:r>
      <w:r w:rsidRPr="009D3A16">
        <w:rPr>
          <w:color w:val="000000" w:themeColor="text1"/>
          <w:lang w:val="hy-AM"/>
        </w:rPr>
        <w:t xml:space="preserve"> 15</w:t>
      </w:r>
      <w:r w:rsidR="00D84CB7" w:rsidRPr="009D3A16">
        <w:rPr>
          <w:color w:val="000000" w:themeColor="text1"/>
        </w:rPr>
        <w:t xml:space="preserve"> </w:t>
      </w:r>
      <w:r w:rsidR="00D84CB7" w:rsidRPr="009D3A16">
        <w:rPr>
          <w:rFonts w:ascii="Sylfaen" w:hAnsi="Sylfaen"/>
          <w:color w:val="000000" w:themeColor="text1"/>
        </w:rPr>
        <w:t xml:space="preserve">տոկոսով և այն </w:t>
      </w:r>
      <w:r w:rsidR="00D84CB7" w:rsidRPr="009D3A16">
        <w:rPr>
          <w:rFonts w:ascii="Sylfaen" w:hAnsi="Sylfaen" w:cs="Sylfaen"/>
          <w:color w:val="000000" w:themeColor="text1"/>
          <w:lang w:val="hy-AM"/>
        </w:rPr>
        <w:t>վերականգնելու նշաններ</w:t>
      </w:r>
      <w:r w:rsidR="00D84CB7" w:rsidRPr="009D3A16">
        <w:rPr>
          <w:rFonts w:ascii="Sylfaen" w:hAnsi="Sylfaen" w:cs="Sylfaen"/>
          <w:color w:val="000000" w:themeColor="text1"/>
        </w:rPr>
        <w:t>ը</w:t>
      </w:r>
      <w:r w:rsidR="00D84CB7" w:rsidRPr="009D3A16">
        <w:rPr>
          <w:rFonts w:ascii="Sylfaen" w:hAnsi="Sylfaen" w:cs="Sylfaen"/>
          <w:color w:val="000000" w:themeColor="text1"/>
          <w:lang w:val="hy-AM"/>
        </w:rPr>
        <w:t xml:space="preserve"> դեռ</w:t>
      </w:r>
      <w:r w:rsidR="00D84CB7" w:rsidRPr="009D3A16">
        <w:rPr>
          <w:rFonts w:ascii="Sylfaen" w:hAnsi="Sylfaen" w:cs="Sylfaen"/>
          <w:color w:val="000000" w:themeColor="text1"/>
        </w:rPr>
        <w:t xml:space="preserve"> չեն երևում:</w:t>
      </w:r>
      <w:r w:rsidR="00D84CB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տնտեսության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վերականգնման</w:t>
      </w:r>
      <w:r w:rsidR="00D84CB7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վերջին</w:t>
      </w:r>
      <w:r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</w:rPr>
        <w:t>մ</w:t>
      </w:r>
      <w:r w:rsidRPr="009D3A16">
        <w:rPr>
          <w:rFonts w:ascii="Sylfaen" w:hAnsi="Sylfaen" w:cs="Sylfaen"/>
          <w:color w:val="000000" w:themeColor="text1"/>
          <w:lang w:val="hy-AM"/>
        </w:rPr>
        <w:t>իջնաժամկետ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ծախս</w:t>
      </w:r>
      <w:r w:rsidR="00067CF1" w:rsidRPr="009D3A16">
        <w:rPr>
          <w:rFonts w:ascii="Sylfaen" w:hAnsi="Sylfaen" w:cs="Sylfaen"/>
          <w:color w:val="000000" w:themeColor="text1"/>
        </w:rPr>
        <w:t xml:space="preserve">երի  </w:t>
      </w:r>
      <w:r w:rsidR="00D84CB7" w:rsidRPr="009D3A16">
        <w:rPr>
          <w:color w:val="000000" w:themeColor="text1"/>
          <w:lang w:val="hy-AM"/>
        </w:rPr>
        <w:t>2012-2014</w:t>
      </w:r>
      <w:r w:rsidR="00BD0C33">
        <w:rPr>
          <w:color w:val="000000" w:themeColor="text1"/>
        </w:rPr>
        <w:t xml:space="preserve"> </w:t>
      </w:r>
      <w:r w:rsidR="007700D1" w:rsidRPr="009D3A16">
        <w:rPr>
          <w:rFonts w:ascii="Sylfaen" w:hAnsi="Sylfaen"/>
          <w:color w:val="000000" w:themeColor="text1"/>
        </w:rPr>
        <w:t>թթ.</w:t>
      </w:r>
      <w:r w:rsidR="00067CF1" w:rsidRPr="009D3A16">
        <w:rPr>
          <w:color w:val="000000" w:themeColor="text1"/>
        </w:rPr>
        <w:t xml:space="preserve"> </w:t>
      </w:r>
      <w:r w:rsidR="00BD0C33">
        <w:rPr>
          <w:rFonts w:ascii="Sylfaen" w:hAnsi="Sylfaen" w:cs="Sylfaen"/>
          <w:color w:val="000000" w:themeColor="text1"/>
          <w:lang w:val="hy-AM"/>
        </w:rPr>
        <w:t>ծրագ</w:t>
      </w:r>
      <w:r w:rsidRPr="009D3A16">
        <w:rPr>
          <w:rFonts w:ascii="Sylfaen" w:hAnsi="Sylfaen" w:cs="Sylfaen"/>
          <w:color w:val="000000" w:themeColor="text1"/>
          <w:lang w:val="hy-AM"/>
        </w:rPr>
        <w:t>ր</w:t>
      </w:r>
      <w:r w:rsidR="00067CF1" w:rsidRPr="009D3A16">
        <w:rPr>
          <w:rFonts w:ascii="Sylfaen" w:hAnsi="Sylfaen" w:cs="Sylfaen"/>
          <w:color w:val="000000" w:themeColor="text1"/>
        </w:rPr>
        <w:t xml:space="preserve">ից երևում է, որ </w:t>
      </w:r>
      <w:r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 xml:space="preserve">ընդհանուր </w:t>
      </w:r>
      <w:r w:rsidRPr="009D3A16">
        <w:rPr>
          <w:rFonts w:ascii="Sylfaen" w:hAnsi="Sylfaen" w:cs="Sylfaen"/>
          <w:color w:val="000000" w:themeColor="text1"/>
          <w:lang w:val="hy-AM"/>
        </w:rPr>
        <w:t>ծախսերը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կշարունակ</w:t>
      </w:r>
      <w:r w:rsidR="00067CF1" w:rsidRPr="009D3A16">
        <w:rPr>
          <w:rFonts w:ascii="Sylfaen" w:hAnsi="Sylfaen" w:cs="Sylfaen"/>
          <w:color w:val="000000" w:themeColor="text1"/>
        </w:rPr>
        <w:t xml:space="preserve">են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նվազ</w:t>
      </w:r>
      <w:r w:rsidR="00067CF1" w:rsidRPr="009D3A16">
        <w:rPr>
          <w:rFonts w:ascii="Sylfaen" w:hAnsi="Sylfaen" w:cs="Sylfaen"/>
          <w:color w:val="000000" w:themeColor="text1"/>
        </w:rPr>
        <w:t>ել</w:t>
      </w:r>
      <w:r w:rsidR="00067CF1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առաջիկա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երեք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տարիների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ընթացքում</w:t>
      </w:r>
      <w:r w:rsidR="00067CF1" w:rsidRPr="009D3A16">
        <w:rPr>
          <w:rFonts w:ascii="Sylfaen" w:hAnsi="Sylfaen" w:cs="Sylfaen"/>
          <w:color w:val="000000" w:themeColor="text1"/>
        </w:rPr>
        <w:t>` հասնելով մինչև</w:t>
      </w:r>
      <w:r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ՀՆԱ</w:t>
      </w:r>
      <w:r w:rsidR="00067CF1" w:rsidRPr="009D3A16">
        <w:rPr>
          <w:color w:val="000000" w:themeColor="text1"/>
          <w:lang w:val="hy-AM"/>
        </w:rPr>
        <w:t>-</w:t>
      </w:r>
      <w:r w:rsidR="00BD0C33">
        <w:rPr>
          <w:rFonts w:ascii="Sylfaen" w:hAnsi="Sylfaen"/>
          <w:color w:val="000000" w:themeColor="text1"/>
        </w:rPr>
        <w:t>յ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ի</w:t>
      </w:r>
      <w:r w:rsidR="00067CF1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>2</w:t>
      </w:r>
      <w:r w:rsidR="00067CF1" w:rsidRPr="009D3A16">
        <w:rPr>
          <w:color w:val="000000" w:themeColor="text1"/>
        </w:rPr>
        <w:t>.</w:t>
      </w:r>
      <w:r w:rsidRPr="009D3A16">
        <w:rPr>
          <w:color w:val="000000" w:themeColor="text1"/>
          <w:lang w:val="hy-AM"/>
        </w:rPr>
        <w:t xml:space="preserve">6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067CF1" w:rsidRPr="009D3A16">
        <w:rPr>
          <w:rFonts w:ascii="Sylfaen" w:hAnsi="Sylfaen" w:cs="Sylfaen"/>
          <w:color w:val="000000" w:themeColor="text1"/>
        </w:rPr>
        <w:t xml:space="preserve">ը, որով Հայաստանը </w:t>
      </w:r>
      <w:r w:rsidR="00893301" w:rsidRPr="009D3A16">
        <w:rPr>
          <w:rFonts w:ascii="Sylfaen" w:hAnsi="Sylfaen" w:cs="Sylfaen"/>
          <w:color w:val="000000" w:themeColor="text1"/>
        </w:rPr>
        <w:t xml:space="preserve">հայտնվում  է </w:t>
      </w:r>
      <w:r w:rsidR="00067CF1" w:rsidRPr="009D3A16">
        <w:rPr>
          <w:rFonts w:ascii="Sylfaen" w:hAnsi="Sylfaen" w:cs="Sylfaen"/>
          <w:color w:val="000000" w:themeColor="text1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տարածաշրջանի</w:t>
      </w:r>
      <w:r w:rsidR="00067CF1"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ամենացածր</w:t>
      </w:r>
      <w:r w:rsidR="00067CF1"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067CF1" w:rsidRPr="009D3A16">
        <w:rPr>
          <w:color w:val="000000" w:themeColor="text1"/>
          <w:lang w:val="hy-AM"/>
        </w:rPr>
        <w:t xml:space="preserve"> </w:t>
      </w:r>
      <w:r w:rsidR="00067CF1" w:rsidRPr="009D3A16">
        <w:rPr>
          <w:rFonts w:ascii="Sylfaen" w:hAnsi="Sylfaen" w:cs="Sylfaen"/>
          <w:color w:val="000000" w:themeColor="text1"/>
          <w:lang w:val="hy-AM"/>
        </w:rPr>
        <w:t>ծախսեր</w:t>
      </w:r>
      <w:r w:rsidR="00067CF1" w:rsidRPr="009D3A16">
        <w:rPr>
          <w:rFonts w:ascii="Sylfaen" w:hAnsi="Sylfaen" w:cs="Sylfaen"/>
          <w:color w:val="000000" w:themeColor="text1"/>
        </w:rPr>
        <w:t xml:space="preserve"> ունեցող երկրների ցանկում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տես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Գծապատկեր</w:t>
      </w:r>
      <w:r w:rsidRPr="009D3A16">
        <w:rPr>
          <w:color w:val="000000" w:themeColor="text1"/>
          <w:lang w:val="hy-AM"/>
        </w:rPr>
        <w:t xml:space="preserve"> 1)</w:t>
      </w:r>
      <w:r w:rsidR="00067CF1" w:rsidRPr="009D3A16">
        <w:rPr>
          <w:color w:val="000000" w:themeColor="text1"/>
        </w:rPr>
        <w:t xml:space="preserve">: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Մասնավորապես</w:t>
      </w:r>
      <w:r w:rsidR="00893301" w:rsidRPr="009D3A16">
        <w:rPr>
          <w:color w:val="000000" w:themeColor="text1"/>
          <w:lang w:val="hy-AM"/>
        </w:rPr>
        <w:t xml:space="preserve">, </w:t>
      </w:r>
      <w:r w:rsidR="00893301" w:rsidRPr="009D3A16">
        <w:rPr>
          <w:rFonts w:ascii="Sylfaen" w:hAnsi="Sylfaen" w:cs="Sylfaen"/>
          <w:color w:val="000000" w:themeColor="text1"/>
        </w:rPr>
        <w:t>բ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/>
          <w:color w:val="000000" w:themeColor="text1"/>
        </w:rPr>
        <w:t xml:space="preserve">մասնագիտական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կրթությ</w:t>
      </w:r>
      <w:r w:rsidR="00893301" w:rsidRPr="009D3A16">
        <w:rPr>
          <w:rFonts w:ascii="Sylfaen" w:hAnsi="Sylfaen" w:cs="Sylfaen"/>
          <w:color w:val="000000" w:themeColor="text1"/>
        </w:rPr>
        <w:t xml:space="preserve">ան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893301" w:rsidRPr="009D3A16">
        <w:rPr>
          <w:color w:val="000000" w:themeColor="text1"/>
          <w:lang w:val="hy-AM"/>
        </w:rPr>
        <w:t xml:space="preserve"> ​​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ֆինանսավորումը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/>
          <w:color w:val="000000" w:themeColor="text1"/>
        </w:rPr>
        <w:t xml:space="preserve">բավականին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ցածր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է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տարածաշրջանային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միջին</w:t>
      </w:r>
      <w:r w:rsidR="003B0872">
        <w:rPr>
          <w:rFonts w:ascii="Sylfaen" w:hAnsi="Sylfaen" w:cs="Sylfaen"/>
          <w:color w:val="000000" w:themeColor="text1"/>
        </w:rPr>
        <w:t>ի</w:t>
      </w:r>
      <w:r w:rsidR="00893301" w:rsidRPr="009D3A16">
        <w:rPr>
          <w:rFonts w:ascii="Sylfaen" w:hAnsi="Sylfaen" w:cs="Sylfaen"/>
          <w:color w:val="000000" w:themeColor="text1"/>
        </w:rPr>
        <w:t>ց</w:t>
      </w:r>
      <w:r w:rsidR="00893301" w:rsidRPr="009D3A16">
        <w:rPr>
          <w:color w:val="000000" w:themeColor="text1"/>
          <w:lang w:val="hy-AM"/>
        </w:rPr>
        <w:t xml:space="preserve">, </w:t>
      </w:r>
      <w:r w:rsidR="00FC792D" w:rsidRPr="009D3A16">
        <w:rPr>
          <w:color w:val="000000" w:themeColor="text1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>էլ չասած</w:t>
      </w:r>
      <w:r w:rsidR="00893301" w:rsidRPr="009D3A16">
        <w:rPr>
          <w:color w:val="000000" w:themeColor="text1"/>
          <w:lang w:val="hy-AM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 xml:space="preserve">ՏՀԶԿ -ի </w:t>
      </w:r>
      <w:r w:rsidR="00893301" w:rsidRPr="009D3A16">
        <w:rPr>
          <w:color w:val="000000" w:themeColor="text1"/>
          <w:lang w:val="hy-AM"/>
        </w:rPr>
        <w:t>(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>OECD</w:t>
      </w:r>
      <w:r w:rsidR="00893301" w:rsidRPr="009D3A16">
        <w:rPr>
          <w:color w:val="000000" w:themeColor="text1"/>
          <w:lang w:val="hy-AM"/>
        </w:rPr>
        <w:t xml:space="preserve">)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միջին</w:t>
      </w:r>
      <w:r w:rsidR="00FC792D" w:rsidRPr="009D3A16">
        <w:rPr>
          <w:rFonts w:ascii="Sylfaen" w:hAnsi="Sylfaen" w:cs="Sylfaen"/>
          <w:color w:val="000000" w:themeColor="text1"/>
        </w:rPr>
        <w:t>ը</w:t>
      </w:r>
      <w:r w:rsidR="00893301" w:rsidRPr="009D3A16">
        <w:rPr>
          <w:color w:val="000000" w:themeColor="text1"/>
          <w:lang w:val="hy-AM"/>
        </w:rPr>
        <w:t xml:space="preserve">, </w:t>
      </w:r>
      <w:r w:rsidR="00FC792D" w:rsidRPr="009D3A16">
        <w:rPr>
          <w:rFonts w:ascii="Sylfaen" w:hAnsi="Sylfaen"/>
          <w:color w:val="000000" w:themeColor="text1"/>
        </w:rPr>
        <w:t xml:space="preserve">և կազմում է </w:t>
      </w:r>
      <w:r w:rsidR="00893301" w:rsidRPr="009D3A16">
        <w:rPr>
          <w:color w:val="000000" w:themeColor="text1"/>
          <w:lang w:val="hy-AM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 xml:space="preserve">ՀՆԱ – ի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ընդամենը</w:t>
      </w:r>
      <w:r w:rsidR="00893301" w:rsidRPr="009D3A16">
        <w:rPr>
          <w:color w:val="000000" w:themeColor="text1"/>
          <w:lang w:val="hy-AM"/>
        </w:rPr>
        <w:t xml:space="preserve"> 0.3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3B0872">
        <w:rPr>
          <w:rFonts w:ascii="Sylfaen" w:hAnsi="Sylfaen" w:cs="Sylfaen"/>
          <w:color w:val="000000" w:themeColor="text1"/>
        </w:rPr>
        <w:t>ը</w:t>
      </w:r>
      <w:r w:rsidR="00FC792D" w:rsidRPr="009D3A16">
        <w:rPr>
          <w:rFonts w:ascii="Sylfaen" w:hAnsi="Sylfaen" w:cs="Sylfaen"/>
          <w:color w:val="000000" w:themeColor="text1"/>
        </w:rPr>
        <w:t xml:space="preserve"> </w:t>
      </w:r>
      <w:r w:rsidR="00893301" w:rsidRPr="009D3A16">
        <w:rPr>
          <w:color w:val="000000" w:themeColor="text1"/>
          <w:lang w:val="hy-AM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 xml:space="preserve">և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893301" w:rsidRPr="009D3A16">
        <w:rPr>
          <w:color w:val="000000" w:themeColor="text1"/>
          <w:lang w:val="hy-AM"/>
        </w:rPr>
        <w:t xml:space="preserve"> </w:t>
      </w:r>
      <w:r w:rsidR="00FC792D" w:rsidRPr="009D3A16">
        <w:rPr>
          <w:rFonts w:ascii="Sylfaen" w:hAnsi="Sylfaen" w:cs="Sylfaen"/>
          <w:color w:val="000000" w:themeColor="text1"/>
          <w:lang w:val="hy-AM"/>
        </w:rPr>
        <w:t xml:space="preserve">ընդհանուր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ծախսեր</w:t>
      </w:r>
      <w:r w:rsidR="00FC792D" w:rsidRPr="009D3A16">
        <w:rPr>
          <w:rFonts w:ascii="Sylfaen" w:hAnsi="Sylfaen" w:cs="Sylfaen"/>
          <w:color w:val="000000" w:themeColor="text1"/>
        </w:rPr>
        <w:t xml:space="preserve">ի </w:t>
      </w:r>
      <w:r w:rsidR="00FC792D" w:rsidRPr="009D3A16">
        <w:rPr>
          <w:color w:val="000000" w:themeColor="text1"/>
          <w:lang w:val="hy-AM"/>
        </w:rPr>
        <w:t>10-12</w:t>
      </w:r>
      <w:r w:rsidR="00FC792D" w:rsidRPr="009D3A16">
        <w:rPr>
          <w:color w:val="000000" w:themeColor="text1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 xml:space="preserve">տոկոսը` </w:t>
      </w:r>
      <w:r w:rsidR="00FC792D" w:rsidRPr="009D3A16">
        <w:rPr>
          <w:rFonts w:ascii="Sylfaen" w:hAnsi="Sylfaen" w:cs="Sylfaen"/>
          <w:color w:val="000000" w:themeColor="text1"/>
          <w:lang w:val="hy-AM"/>
        </w:rPr>
        <w:t>համապատասխանաբար</w:t>
      </w:r>
      <w:r w:rsidR="00FC792D" w:rsidRPr="009D3A16">
        <w:rPr>
          <w:rFonts w:ascii="Sylfaen" w:hAnsi="Sylfaen"/>
          <w:color w:val="000000" w:themeColor="text1"/>
        </w:rPr>
        <w:t xml:space="preserve"> ՏՀԶԿ</w:t>
      </w:r>
      <w:r w:rsidR="00E21FC3" w:rsidRPr="009D3A16">
        <w:rPr>
          <w:rFonts w:ascii="Sylfaen" w:hAnsi="Sylfaen"/>
          <w:color w:val="000000" w:themeColor="text1"/>
        </w:rPr>
        <w:t>–ի</w:t>
      </w:r>
      <w:r w:rsidR="00893301" w:rsidRPr="009D3A16">
        <w:rPr>
          <w:color w:val="000000" w:themeColor="text1"/>
          <w:lang w:val="hy-AM"/>
        </w:rPr>
        <w:t xml:space="preserve"> 1.3</w:t>
      </w:r>
      <w:r w:rsidR="00FC792D" w:rsidRPr="009D3A16">
        <w:rPr>
          <w:color w:val="000000" w:themeColor="text1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>տոկոսի</w:t>
      </w:r>
      <w:r w:rsidR="00FC792D" w:rsidRPr="009D3A16">
        <w:rPr>
          <w:color w:val="000000" w:themeColor="text1"/>
        </w:rPr>
        <w:t xml:space="preserve"> </w:t>
      </w:r>
      <w:r w:rsidR="00893301" w:rsidRPr="009D3A16">
        <w:rPr>
          <w:color w:val="000000" w:themeColor="text1"/>
          <w:lang w:val="hy-AM"/>
        </w:rPr>
        <w:t xml:space="preserve"> </w:t>
      </w:r>
      <w:r w:rsidR="00FC792D" w:rsidRPr="009D3A16">
        <w:rPr>
          <w:rFonts w:ascii="Sylfaen" w:hAnsi="Sylfaen"/>
          <w:color w:val="000000" w:themeColor="text1"/>
        </w:rPr>
        <w:t>և</w:t>
      </w:r>
      <w:r w:rsidR="00893301" w:rsidRPr="009D3A16">
        <w:rPr>
          <w:color w:val="000000" w:themeColor="text1"/>
          <w:lang w:val="hy-AM"/>
        </w:rPr>
        <w:t xml:space="preserve"> 20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FC792D" w:rsidRPr="009D3A16">
        <w:rPr>
          <w:rFonts w:ascii="Sylfaen" w:hAnsi="Sylfaen" w:cs="Sylfaen"/>
          <w:color w:val="000000" w:themeColor="text1"/>
        </w:rPr>
        <w:t>ի համեմատ</w:t>
      </w:r>
      <w:r w:rsidR="00FC792D" w:rsidRPr="009D3A16">
        <w:rPr>
          <w:rStyle w:val="FootnoteReference"/>
          <w:rFonts w:eastAsia="MS Mincho"/>
          <w:color w:val="000000" w:themeColor="text1"/>
        </w:rPr>
        <w:footnoteReference w:id="40"/>
      </w:r>
      <w:r w:rsidR="00FC792D" w:rsidRPr="009D3A16">
        <w:rPr>
          <w:rFonts w:ascii="Sylfaen" w:hAnsi="Sylfaen" w:cs="Sylfaen"/>
          <w:color w:val="000000" w:themeColor="text1"/>
        </w:rPr>
        <w:t xml:space="preserve">: </w:t>
      </w:r>
      <w:r w:rsidR="00E21FC3" w:rsidRPr="009D3A16">
        <w:rPr>
          <w:rFonts w:ascii="Sylfaen" w:hAnsi="Sylfaen" w:cs="Sylfaen"/>
          <w:color w:val="000000" w:themeColor="text1"/>
        </w:rPr>
        <w:t>Նույնիսկ ավելին</w:t>
      </w:r>
      <w:r w:rsidR="00893301" w:rsidRPr="009D3A16">
        <w:rPr>
          <w:color w:val="000000" w:themeColor="text1"/>
          <w:lang w:val="hy-AM"/>
        </w:rPr>
        <w:t xml:space="preserve">, </w:t>
      </w:r>
      <w:r w:rsidR="00E21FC3" w:rsidRPr="009D3A16">
        <w:rPr>
          <w:rFonts w:ascii="Sylfaen" w:hAnsi="Sylfaen"/>
          <w:color w:val="000000" w:themeColor="text1"/>
        </w:rPr>
        <w:t xml:space="preserve">գիտության զարգացման համար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սահմանափակ</w:t>
      </w:r>
      <w:r w:rsidR="00893301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/>
          <w:color w:val="000000" w:themeColor="text1"/>
        </w:rPr>
        <w:t>պետական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ֆինանսավորումը</w:t>
      </w:r>
      <w:r w:rsidR="00893301" w:rsidRPr="009D3A16">
        <w:rPr>
          <w:color w:val="000000" w:themeColor="text1"/>
          <w:lang w:val="hy-AM"/>
        </w:rPr>
        <w:t xml:space="preserve"> (</w:t>
      </w:r>
      <w:r w:rsidR="00E21FC3" w:rsidRPr="009D3A16">
        <w:rPr>
          <w:rFonts w:ascii="Sylfaen" w:hAnsi="Sylfaen"/>
          <w:color w:val="000000" w:themeColor="text1"/>
        </w:rPr>
        <w:t>ՀՆԱ</w:t>
      </w:r>
      <w:r w:rsidR="00BD0C33">
        <w:rPr>
          <w:rFonts w:ascii="Sylfaen" w:hAnsi="Sylfaen"/>
          <w:color w:val="000000" w:themeColor="text1"/>
        </w:rPr>
        <w:t>–յ</w:t>
      </w:r>
      <w:r w:rsidR="00E21FC3" w:rsidRPr="009D3A16">
        <w:rPr>
          <w:rFonts w:ascii="Sylfaen" w:hAnsi="Sylfaen"/>
          <w:color w:val="000000" w:themeColor="text1"/>
        </w:rPr>
        <w:t xml:space="preserve">ի </w:t>
      </w:r>
      <w:r w:rsidR="00893301" w:rsidRPr="009D3A16">
        <w:rPr>
          <w:color w:val="000000" w:themeColor="text1"/>
          <w:lang w:val="hy-AM"/>
        </w:rPr>
        <w:t xml:space="preserve">0.2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E21FC3" w:rsidRPr="009D3A16">
        <w:rPr>
          <w:rFonts w:ascii="Sylfaen" w:hAnsi="Sylfaen"/>
          <w:color w:val="000000" w:themeColor="text1"/>
        </w:rPr>
        <w:t>ը</w:t>
      </w:r>
      <w:r w:rsidR="00893301" w:rsidRPr="009D3A16">
        <w:rPr>
          <w:color w:val="000000" w:themeColor="text1"/>
          <w:lang w:val="hy-AM"/>
        </w:rPr>
        <w:t>)</w:t>
      </w:r>
      <w:r w:rsidR="00E21FC3" w:rsidRPr="009D3A16">
        <w:rPr>
          <w:color w:val="000000" w:themeColor="text1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893301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/>
          <w:color w:val="000000" w:themeColor="text1"/>
        </w:rPr>
        <w:t xml:space="preserve">հատկացվում է 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Գիտությունների</w:t>
      </w:r>
      <w:r w:rsidR="00893301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/>
          <w:color w:val="000000" w:themeColor="text1"/>
        </w:rPr>
        <w:t>ա</w:t>
      </w:r>
      <w:r w:rsidR="003B0872">
        <w:rPr>
          <w:rFonts w:ascii="Sylfaen" w:hAnsi="Sylfaen"/>
          <w:color w:val="000000" w:themeColor="text1"/>
        </w:rPr>
        <w:t>զ</w:t>
      </w:r>
      <w:r w:rsidR="00E21FC3" w:rsidRPr="009D3A16">
        <w:rPr>
          <w:rFonts w:ascii="Sylfaen" w:hAnsi="Sylfaen"/>
          <w:color w:val="000000" w:themeColor="text1"/>
        </w:rPr>
        <w:t xml:space="preserve">գային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ակադեմիայի</w:t>
      </w:r>
      <w:r w:rsidR="00E21FC3" w:rsidRPr="009D3A16">
        <w:rPr>
          <w:rFonts w:ascii="Sylfaen" w:hAnsi="Sylfaen" w:cs="Sylfaen"/>
          <w:color w:val="000000" w:themeColor="text1"/>
        </w:rPr>
        <w:t xml:space="preserve">ն` սահմանափակելով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E21FC3" w:rsidRPr="009D3A16">
        <w:rPr>
          <w:rFonts w:ascii="Sylfaen" w:hAnsi="Sylfaen" w:cs="Sylfaen"/>
          <w:color w:val="000000" w:themeColor="text1"/>
        </w:rPr>
        <w:t>ների</w:t>
      </w:r>
      <w:r w:rsidR="00BD0C33">
        <w:rPr>
          <w:rFonts w:ascii="Sylfaen" w:hAnsi="Sylfaen" w:cs="Sylfaen"/>
          <w:color w:val="000000" w:themeColor="text1"/>
        </w:rPr>
        <w:t xml:space="preserve"> </w:t>
      </w:r>
      <w:r w:rsidR="00E21FC3" w:rsidRPr="009D3A16">
        <w:rPr>
          <w:rFonts w:ascii="Sylfaen" w:hAnsi="Sylfaen"/>
          <w:color w:val="000000" w:themeColor="text1"/>
        </w:rPr>
        <w:t>գիտա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="00893301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/>
          <w:color w:val="000000" w:themeColor="text1"/>
        </w:rPr>
        <w:t xml:space="preserve">կարողությունները: Դրան հակառակ, </w:t>
      </w:r>
      <w:r w:rsidR="00BD0C33">
        <w:rPr>
          <w:rFonts w:ascii="Sylfaen" w:hAnsi="Sylfaen"/>
          <w:color w:val="000000" w:themeColor="text1"/>
        </w:rPr>
        <w:t>բուհե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րը</w:t>
      </w:r>
      <w:r w:rsidR="00893301" w:rsidRPr="009D3A16">
        <w:rPr>
          <w:color w:val="000000" w:themeColor="text1"/>
          <w:lang w:val="hy-AM"/>
        </w:rPr>
        <w:t xml:space="preserve"> </w:t>
      </w:r>
      <w:r w:rsidR="008526DC" w:rsidRPr="009D3A16">
        <w:rPr>
          <w:rFonts w:ascii="Sylfaen" w:hAnsi="Sylfaen"/>
          <w:color w:val="000000" w:themeColor="text1"/>
          <w:lang w:val="hy-AM"/>
        </w:rPr>
        <w:t xml:space="preserve">պետության </w:t>
      </w:r>
      <w:r w:rsidR="00E21FC3" w:rsidRPr="009D3A16">
        <w:rPr>
          <w:rFonts w:ascii="Sylfaen" w:hAnsi="Sylfaen" w:cs="Sylfaen"/>
          <w:color w:val="000000" w:themeColor="text1"/>
          <w:lang w:val="hy-AM"/>
        </w:rPr>
        <w:t>հարկային</w:t>
      </w:r>
      <w:r w:rsidR="00E21FC3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 w:cs="Sylfaen"/>
          <w:color w:val="000000" w:themeColor="text1"/>
          <w:lang w:val="hy-AM"/>
        </w:rPr>
        <w:t>եկամուտների</w:t>
      </w:r>
      <w:r w:rsidR="00E21FC3" w:rsidRPr="009D3A16">
        <w:rPr>
          <w:color w:val="000000" w:themeColor="text1"/>
          <w:lang w:val="hy-AM"/>
        </w:rPr>
        <w:t xml:space="preserve"> </w:t>
      </w:r>
      <w:r w:rsidR="00E21FC3" w:rsidRPr="009D3A16">
        <w:rPr>
          <w:rFonts w:ascii="Sylfaen" w:hAnsi="Sylfaen"/>
          <w:color w:val="000000" w:themeColor="text1"/>
          <w:lang w:val="hy-AM"/>
        </w:rPr>
        <w:t>ապ</w:t>
      </w:r>
      <w:r w:rsidR="003B0872">
        <w:rPr>
          <w:rFonts w:ascii="Sylfaen" w:hAnsi="Sylfaen"/>
          <w:color w:val="000000" w:themeColor="text1"/>
        </w:rPr>
        <w:t>ա</w:t>
      </w:r>
      <w:r w:rsidR="00E21FC3" w:rsidRPr="009D3A16">
        <w:rPr>
          <w:rFonts w:ascii="Sylfaen" w:hAnsi="Sylfaen"/>
          <w:color w:val="000000" w:themeColor="text1"/>
          <w:lang w:val="hy-AM"/>
        </w:rPr>
        <w:t xml:space="preserve">հովման </w:t>
      </w:r>
      <w:r w:rsidR="008526DC" w:rsidRPr="009D3A16">
        <w:rPr>
          <w:rFonts w:ascii="Sylfaen" w:hAnsi="Sylfaen"/>
          <w:color w:val="000000" w:themeColor="text1"/>
          <w:lang w:val="hy-AM"/>
        </w:rPr>
        <w:t>աղբյուր են հանդիսանում, օրինակ`</w:t>
      </w:r>
      <w:r w:rsidR="00893301" w:rsidRPr="009D3A16">
        <w:rPr>
          <w:color w:val="000000" w:themeColor="text1"/>
          <w:lang w:val="hy-AM"/>
        </w:rPr>
        <w:t xml:space="preserve"> </w:t>
      </w:r>
      <w:r w:rsidR="0001463E">
        <w:rPr>
          <w:rFonts w:ascii="Sylfaen" w:hAnsi="Sylfaen"/>
          <w:color w:val="000000" w:themeColor="text1"/>
        </w:rPr>
        <w:t>բուհեր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ը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8526DC" w:rsidRPr="009D3A16">
        <w:rPr>
          <w:rFonts w:ascii="Sylfaen" w:hAnsi="Sylfaen"/>
          <w:color w:val="000000" w:themeColor="text1"/>
          <w:lang w:val="hy-AM"/>
        </w:rPr>
        <w:t>չեն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 xml:space="preserve"> ազատվում ստացած հասույթից</w:t>
      </w:r>
      <w:r w:rsidR="00893301" w:rsidRPr="009D3A16">
        <w:rPr>
          <w:color w:val="000000" w:themeColor="text1"/>
          <w:lang w:val="hy-AM"/>
        </w:rPr>
        <w:t xml:space="preserve"> </w:t>
      </w:r>
      <w:r w:rsidR="008526DC" w:rsidRPr="009D3A16">
        <w:rPr>
          <w:color w:val="000000" w:themeColor="text1"/>
          <w:lang w:val="hy-AM"/>
        </w:rPr>
        <w:t xml:space="preserve"> /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893301" w:rsidRPr="009D3A16">
        <w:rPr>
          <w:color w:val="000000" w:themeColor="text1"/>
          <w:lang w:val="hy-AM"/>
        </w:rPr>
        <w:t xml:space="preserve"> `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վ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>արձից</w:t>
      </w:r>
      <w:r w:rsidR="00893301" w:rsidRPr="009D3A16">
        <w:rPr>
          <w:color w:val="000000" w:themeColor="text1"/>
          <w:lang w:val="hy-AM"/>
        </w:rPr>
        <w:t xml:space="preserve">, </w:t>
      </w:r>
      <w:r w:rsidR="008526DC" w:rsidRPr="009D3A16">
        <w:rPr>
          <w:rFonts w:ascii="Sylfaen" w:hAnsi="Sylfaen"/>
          <w:color w:val="000000" w:themeColor="text1"/>
          <w:lang w:val="hy-AM"/>
        </w:rPr>
        <w:t xml:space="preserve">այլ ուսումնական 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 xml:space="preserve">ծառայություններից ստացված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վճարների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>ց</w:t>
      </w:r>
      <w:r w:rsidR="00893301" w:rsidRPr="009D3A16">
        <w:rPr>
          <w:color w:val="000000" w:themeColor="text1"/>
          <w:lang w:val="hy-AM"/>
        </w:rPr>
        <w:t xml:space="preserve">,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ինչպիսիք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>`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երեկոյան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դասընթացներ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>ը և</w:t>
      </w:r>
      <w:r w:rsidR="00893301" w:rsidRPr="009D3A16">
        <w:rPr>
          <w:color w:val="000000" w:themeColor="text1"/>
          <w:lang w:val="hy-AM"/>
        </w:rPr>
        <w:t xml:space="preserve"> </w:t>
      </w:r>
      <w:r w:rsidR="008526DC" w:rsidRPr="009D3A16">
        <w:rPr>
          <w:rFonts w:ascii="Sylfaen" w:hAnsi="Sylfaen"/>
          <w:color w:val="000000" w:themeColor="text1"/>
          <w:lang w:val="hy-AM"/>
        </w:rPr>
        <w:t xml:space="preserve">համակարգչային ուսուցումը,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քանի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893301" w:rsidRPr="009D3A16">
        <w:rPr>
          <w:color w:val="000000" w:themeColor="text1"/>
          <w:lang w:val="hy-AM"/>
        </w:rPr>
        <w:t xml:space="preserve"> </w:t>
      </w:r>
      <w:r w:rsidR="008526DC" w:rsidRPr="009D3A16">
        <w:rPr>
          <w:rFonts w:ascii="Sylfaen" w:hAnsi="Sylfaen"/>
          <w:color w:val="000000" w:themeColor="text1"/>
          <w:lang w:val="hy-AM"/>
        </w:rPr>
        <w:t xml:space="preserve">դրանք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համարվում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շահույթ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հետապնդող</w:t>
      </w:r>
      <w:r w:rsidR="00893301" w:rsidRPr="009D3A16">
        <w:rPr>
          <w:color w:val="000000" w:themeColor="text1"/>
          <w:lang w:val="hy-AM"/>
        </w:rPr>
        <w:t xml:space="preserve"> </w:t>
      </w:r>
      <w:r w:rsidR="00893301" w:rsidRPr="009D3A16">
        <w:rPr>
          <w:rFonts w:ascii="Sylfaen" w:hAnsi="Sylfaen" w:cs="Sylfaen"/>
          <w:color w:val="000000" w:themeColor="text1"/>
          <w:lang w:val="hy-AM"/>
        </w:rPr>
        <w:t>գործունեությ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>ուն/ վճարվող շահութահարկից</w:t>
      </w:r>
      <w:r w:rsidR="0001463E">
        <w:rPr>
          <w:rFonts w:ascii="Sylfaen" w:hAnsi="Sylfaen" w:cs="Sylfaen"/>
          <w:color w:val="000000" w:themeColor="text1"/>
          <w:lang w:val="hy-AM"/>
        </w:rPr>
        <w:t>:</w:t>
      </w:r>
      <w:r w:rsidR="008526D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B10A8" w:rsidRPr="009D3A16">
        <w:rPr>
          <w:rFonts w:ascii="Sylfaen" w:hAnsi="Sylfaen" w:cs="Sylfaen"/>
          <w:color w:val="000000" w:themeColor="text1"/>
          <w:lang w:val="hy-AM"/>
        </w:rPr>
        <w:t xml:space="preserve">Փաստորեն, </w:t>
      </w:r>
      <w:r w:rsidR="00AB10A8" w:rsidRPr="009D3A16">
        <w:rPr>
          <w:color w:val="000000" w:themeColor="text1"/>
          <w:lang w:val="hy-AM"/>
        </w:rPr>
        <w:t xml:space="preserve">   </w:t>
      </w:r>
      <w:r w:rsidR="00AB10A8" w:rsidRPr="009D3A16">
        <w:rPr>
          <w:rFonts w:ascii="Sylfaen" w:hAnsi="Sylfaen" w:cs="Sylfaen"/>
          <w:color w:val="000000" w:themeColor="text1"/>
          <w:lang w:val="hy-AM"/>
        </w:rPr>
        <w:t xml:space="preserve">Երևանում հաստատված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AB10A8" w:rsidRPr="009D3A16">
        <w:rPr>
          <w:rFonts w:ascii="Sylfaen" w:hAnsi="Sylfaen" w:cs="Sylfaen"/>
          <w:color w:val="000000" w:themeColor="text1"/>
          <w:lang w:val="hy-AM"/>
        </w:rPr>
        <w:t>երից շատերը դասվում են 1000 ամենա</w:t>
      </w:r>
      <w:r w:rsidR="003C27FC" w:rsidRPr="009D3A16">
        <w:rPr>
          <w:rFonts w:ascii="Sylfaen" w:hAnsi="Sylfaen" w:cs="Sylfaen"/>
          <w:color w:val="000000" w:themeColor="text1"/>
        </w:rPr>
        <w:t>խոշոր</w:t>
      </w:r>
      <w:r w:rsidR="00AB10A8" w:rsidRPr="009D3A16">
        <w:rPr>
          <w:rFonts w:ascii="Sylfaen" w:hAnsi="Sylfaen" w:cs="Sylfaen"/>
          <w:color w:val="000000" w:themeColor="text1"/>
          <w:lang w:val="hy-AM"/>
        </w:rPr>
        <w:t xml:space="preserve"> հարկատուների շարքին:</w:t>
      </w:r>
      <w:r w:rsidR="00104495" w:rsidRPr="009D3A16">
        <w:rPr>
          <w:rStyle w:val="FootnoteReference"/>
          <w:color w:val="000000" w:themeColor="text1"/>
        </w:rPr>
        <w:footnoteReference w:id="41"/>
      </w:r>
      <w:r w:rsidR="0054233F" w:rsidRPr="009D3A16">
        <w:rPr>
          <w:color w:val="000000" w:themeColor="text1"/>
          <w:lang w:val="hy-AM"/>
        </w:rPr>
        <w:t xml:space="preserve"> </w:t>
      </w:r>
    </w:p>
    <w:p w:rsidR="00802318" w:rsidRPr="009D3A16" w:rsidRDefault="00802318" w:rsidP="00802318">
      <w:pPr>
        <w:pStyle w:val="TimesNewRoman"/>
        <w:rPr>
          <w:color w:val="000000" w:themeColor="text1"/>
        </w:rPr>
      </w:pPr>
    </w:p>
    <w:p w:rsidR="002D2C2E" w:rsidRPr="009D3A16" w:rsidRDefault="00AB10A8" w:rsidP="00281845">
      <w:pPr>
        <w:pStyle w:val="Caption"/>
        <w:keepNext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15" w:name="_Ref338148670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Գծապատկեր </w:t>
      </w:r>
      <w:r w:rsidR="002D2C2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begin"/>
      </w:r>
      <w:r w:rsidR="002D2C2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instrText xml:space="preserve"> SEQ Figure \* ARABIC </w:instrText>
      </w:r>
      <w:r w:rsidR="002D2C2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  <w:t>1</w:t>
      </w:r>
      <w:r w:rsidR="002D2C2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end"/>
      </w:r>
      <w:bookmarkEnd w:id="15"/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: 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Կրթության համար պետական ծախսեր</w:t>
      </w:r>
      <w:r w:rsidR="00886CCC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ի տոկոսային հարաբերությունը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`</w:t>
      </w:r>
      <w:r w:rsidR="00886CCC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 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պետական ընդհանուր ծախսերի և ՀՆԱ –ի </w:t>
      </w:r>
      <w:r w:rsidR="00B92D2F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համեմատ: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 </w:t>
      </w:r>
      <w:r w:rsidR="006D20A5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2002-2012</w:t>
      </w:r>
    </w:p>
    <w:p w:rsidR="00AD1ABC" w:rsidRPr="009D3A16" w:rsidRDefault="00AD1ABC" w:rsidP="00281845">
      <w:pPr>
        <w:pStyle w:val="TimesNewRoman"/>
        <w:keepNext/>
        <w:jc w:val="center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9D3A16">
        <w:rPr>
          <w:rFonts w:asciiTheme="minorHAnsi" w:hAnsiTheme="minorHAnsi" w:cstheme="minorBidi"/>
          <w:noProof/>
          <w:color w:val="000000" w:themeColor="text1"/>
          <w:sz w:val="22"/>
          <w:szCs w:val="22"/>
        </w:rPr>
        <w:drawing>
          <wp:inline distT="0" distB="0" distL="0" distR="0" wp14:anchorId="5F6A30C9" wp14:editId="07DE7081">
            <wp:extent cx="4017692" cy="2007220"/>
            <wp:effectExtent l="0" t="0" r="20955" b="12700"/>
            <wp:docPr id="2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1ABC" w:rsidRPr="009D3A16" w:rsidRDefault="00886CCC" w:rsidP="00281845">
      <w:pPr>
        <w:pStyle w:val="TimesNewRoman"/>
        <w:keepNext/>
        <w:ind w:left="1620"/>
        <w:rPr>
          <w:color w:val="000000" w:themeColor="text1"/>
          <w:sz w:val="20"/>
          <w:szCs w:val="20"/>
        </w:rPr>
      </w:pPr>
      <w:r w:rsidRPr="009D3A16">
        <w:rPr>
          <w:rFonts w:ascii="Sylfaen" w:hAnsi="Sylfaen"/>
          <w:i/>
          <w:color w:val="000000" w:themeColor="text1"/>
          <w:sz w:val="20"/>
          <w:szCs w:val="20"/>
        </w:rPr>
        <w:t>Վերցված է</w:t>
      </w:r>
      <w:r w:rsidR="00FA0B39">
        <w:rPr>
          <w:rFonts w:ascii="Sylfaen" w:hAnsi="Sylfaen"/>
          <w:i/>
          <w:color w:val="000000" w:themeColor="text1"/>
          <w:sz w:val="20"/>
          <w:szCs w:val="20"/>
        </w:rPr>
        <w:t>`</w:t>
      </w:r>
      <w:r w:rsidR="00AD1ABC" w:rsidRPr="009D3A16">
        <w:rPr>
          <w:rFonts w:hint="eastAsia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>Հայաստանի կրթությունը</w:t>
      </w:r>
      <w:r w:rsidR="00FA0B39">
        <w:rPr>
          <w:rFonts w:ascii="Sylfaen" w:hAnsi="Sylfaen"/>
          <w:color w:val="000000" w:themeColor="text1"/>
          <w:sz w:val="20"/>
          <w:szCs w:val="20"/>
        </w:rPr>
        <w:t>`</w:t>
      </w:r>
      <w:r w:rsidRPr="009D3A16">
        <w:rPr>
          <w:rFonts w:ascii="Sylfaen" w:hAnsi="Sylfaen"/>
          <w:color w:val="000000" w:themeColor="text1"/>
          <w:sz w:val="20"/>
          <w:szCs w:val="20"/>
        </w:rPr>
        <w:t>ըստ</w:t>
      </w:r>
      <w:r w:rsidR="00AD1ABC" w:rsidRPr="009D3A16">
        <w:rPr>
          <w:rFonts w:hint="eastAsia"/>
          <w:color w:val="000000" w:themeColor="text1"/>
          <w:sz w:val="20"/>
          <w:szCs w:val="20"/>
        </w:rPr>
        <w:t xml:space="preserve"> 2008 &amp; 2011; </w:t>
      </w:r>
      <w:r w:rsidRPr="009D3A16">
        <w:rPr>
          <w:rFonts w:ascii="Sylfaen" w:hAnsi="Sylfaen"/>
          <w:color w:val="000000" w:themeColor="text1"/>
          <w:sz w:val="20"/>
          <w:szCs w:val="20"/>
        </w:rPr>
        <w:t>ԿԳՆ</w:t>
      </w:r>
    </w:p>
    <w:p w:rsidR="00AD1ABC" w:rsidRPr="009D3A16" w:rsidRDefault="00AD1ABC" w:rsidP="00AD1ABC">
      <w:pPr>
        <w:pStyle w:val="TimesNewRoman"/>
        <w:rPr>
          <w:color w:val="000000" w:themeColor="text1"/>
        </w:rPr>
      </w:pPr>
    </w:p>
    <w:p w:rsidR="00B61197" w:rsidRPr="009D3A16" w:rsidRDefault="00B61197" w:rsidP="00AD1ABC">
      <w:pPr>
        <w:pStyle w:val="TimesNewRoman"/>
        <w:rPr>
          <w:color w:val="000000" w:themeColor="text1"/>
        </w:rPr>
      </w:pPr>
    </w:p>
    <w:p w:rsidR="00CF5EA1" w:rsidRPr="009D3A16" w:rsidRDefault="00A05D1F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sz w:val="22"/>
          <w:szCs w:val="22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D86804" w:rsidRPr="009D3A16">
        <w:rPr>
          <w:rFonts w:ascii="Sylfaen" w:hAnsi="Sylfaen" w:cs="Sylfaen"/>
          <w:b/>
          <w:color w:val="000000" w:themeColor="text1"/>
        </w:rPr>
        <w:t>ը</w:t>
      </w:r>
      <w:r w:rsidRPr="009D3A16">
        <w:rPr>
          <w:b/>
          <w:color w:val="000000" w:themeColor="text1"/>
          <w:lang w:val="hy-AM"/>
        </w:rPr>
        <w:t xml:space="preserve"> </w:t>
      </w:r>
      <w:r w:rsidR="00D86804" w:rsidRPr="009D3A16">
        <w:rPr>
          <w:rFonts w:ascii="Sylfaen" w:hAnsi="Sylfaen" w:cs="Sylfaen"/>
          <w:b/>
          <w:color w:val="000000" w:themeColor="text1"/>
          <w:lang w:val="hy-AM"/>
        </w:rPr>
        <w:t>ֆինանսավորում</w:t>
      </w:r>
      <w:r w:rsidR="00D86804" w:rsidRPr="009D3A16">
        <w:rPr>
          <w:b/>
          <w:color w:val="000000" w:themeColor="text1"/>
          <w:lang w:val="hy-AM"/>
        </w:rPr>
        <w:t xml:space="preserve"> </w:t>
      </w:r>
      <w:r w:rsidR="00D86804"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="00D86804" w:rsidRPr="009D3A16">
        <w:rPr>
          <w:b/>
          <w:color w:val="000000" w:themeColor="text1"/>
          <w:lang w:val="hy-AM"/>
        </w:rPr>
        <w:t xml:space="preserve"> </w:t>
      </w:r>
      <w:r w:rsidR="00D86804"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="00D86804" w:rsidRPr="009D3A16">
        <w:rPr>
          <w:rFonts w:ascii="Sylfaen" w:hAnsi="Sylfaen" w:cs="Sylfaen"/>
          <w:b/>
          <w:color w:val="000000" w:themeColor="text1"/>
          <w:lang w:val="ro-RO"/>
        </w:rPr>
        <w:t xml:space="preserve"> ուսու</w:t>
      </w:r>
      <w:r w:rsidR="0001463E">
        <w:rPr>
          <w:rFonts w:ascii="Sylfaen" w:hAnsi="Sylfaen" w:cs="Sylfaen"/>
          <w:b/>
          <w:color w:val="000000" w:themeColor="text1"/>
          <w:lang w:val="ro-RO"/>
        </w:rPr>
        <w:t>մ</w:t>
      </w:r>
      <w:r w:rsidR="00D86804" w:rsidRPr="009D3A16">
        <w:rPr>
          <w:rFonts w:ascii="Sylfaen" w:hAnsi="Sylfaen" w:cs="Sylfaen"/>
          <w:b/>
          <w:color w:val="000000" w:themeColor="text1"/>
          <w:lang w:val="ro-RO"/>
        </w:rPr>
        <w:t>նական հաստատություններում</w:t>
      </w:r>
      <w:r w:rsidR="00D8680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D86804" w:rsidRPr="009D3A16">
        <w:rPr>
          <w:rFonts w:ascii="Sylfaen" w:hAnsi="Sylfaen"/>
          <w:b/>
          <w:color w:val="000000" w:themeColor="text1"/>
        </w:rPr>
        <w:t>անվճար</w:t>
      </w:r>
      <w:r w:rsidR="00D8680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D86804" w:rsidRPr="009D3A16">
        <w:rPr>
          <w:rFonts w:ascii="Sylfaen" w:hAnsi="Sylfaen"/>
          <w:b/>
          <w:color w:val="000000" w:themeColor="text1"/>
        </w:rPr>
        <w:t>տեղերի</w:t>
      </w:r>
      <w:r w:rsidR="00D8680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D86804" w:rsidRPr="009D3A16">
        <w:rPr>
          <w:b/>
          <w:color w:val="000000" w:themeColor="text1"/>
          <w:lang w:val="hy-AM"/>
        </w:rPr>
        <w:t>(</w:t>
      </w:r>
      <w:r w:rsidR="00D86804" w:rsidRPr="009D3A16">
        <w:rPr>
          <w:rFonts w:ascii="Sylfaen" w:hAnsi="Sylfaen"/>
          <w:b/>
          <w:color w:val="000000" w:themeColor="text1"/>
        </w:rPr>
        <w:t>պետպատվերի</w:t>
      </w:r>
      <w:r w:rsidR="00D86804" w:rsidRPr="009D3A16">
        <w:rPr>
          <w:b/>
          <w:color w:val="000000" w:themeColor="text1"/>
          <w:lang w:val="hy-AM"/>
        </w:rPr>
        <w:t xml:space="preserve">) </w:t>
      </w:r>
      <w:r w:rsidR="00D86804" w:rsidRPr="009D3A16">
        <w:rPr>
          <w:rFonts w:ascii="Sylfaen" w:hAnsi="Sylfaen" w:cs="Sylfaen"/>
          <w:b/>
          <w:color w:val="000000" w:themeColor="text1"/>
          <w:lang w:val="hy-AM"/>
        </w:rPr>
        <w:t>ֆինանսավորվ</w:t>
      </w:r>
      <w:r w:rsidR="00D86804" w:rsidRPr="009D3A16">
        <w:rPr>
          <w:rFonts w:ascii="Sylfaen" w:hAnsi="Sylfaen" w:cs="Sylfaen"/>
          <w:b/>
          <w:color w:val="000000" w:themeColor="text1"/>
        </w:rPr>
        <w:t>ան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և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կրթաթոշակների</w:t>
      </w:r>
      <w:r w:rsidR="00D86804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միջոցով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, </w:t>
      </w:r>
      <w:r w:rsidR="00EC61C4" w:rsidRPr="009D3A16">
        <w:rPr>
          <w:rFonts w:ascii="Sylfaen" w:hAnsi="Sylfaen" w:cs="Sylfaen"/>
          <w:b/>
          <w:color w:val="000000" w:themeColor="text1"/>
        </w:rPr>
        <w:t>ինչպես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նաև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սահմանափակ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միջոցներ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է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տրամադրում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կապիտալ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ներդրումների</w:t>
      </w:r>
      <w:r w:rsidR="00EC61C4"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 w:cs="Sylfaen"/>
          <w:b/>
          <w:color w:val="000000" w:themeColor="text1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="00EC61C4" w:rsidRPr="009D3A16">
        <w:rPr>
          <w:rFonts w:ascii="Sylfaen" w:hAnsi="Sylfaen"/>
          <w:b/>
          <w:color w:val="000000" w:themeColor="text1"/>
        </w:rPr>
        <w:t>գիտա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հետազոտությունների</w:t>
      </w:r>
      <w:r w:rsidRPr="009D3A16">
        <w:rPr>
          <w:b/>
          <w:color w:val="000000" w:themeColor="text1"/>
          <w:lang w:val="hy-AM"/>
        </w:rPr>
        <w:t xml:space="preserve"> </w:t>
      </w:r>
      <w:r w:rsidR="00EC61C4" w:rsidRPr="009D3A16">
        <w:rPr>
          <w:rFonts w:ascii="Sylfaen" w:hAnsi="Sylfaen"/>
          <w:b/>
          <w:color w:val="000000" w:themeColor="text1"/>
        </w:rPr>
        <w:t>համար</w:t>
      </w:r>
      <w:r w:rsidR="00EC61C4" w:rsidRPr="009D3A16">
        <w:rPr>
          <w:rFonts w:ascii="Sylfaen" w:hAnsi="Sylfaen"/>
          <w:b/>
          <w:color w:val="000000" w:themeColor="text1"/>
          <w:lang w:val="ro-RO"/>
        </w:rPr>
        <w:t xml:space="preserve">` </w:t>
      </w:r>
      <w:r w:rsidR="00EC61C4" w:rsidRPr="009D3A16">
        <w:rPr>
          <w:rFonts w:ascii="Sylfaen" w:hAnsi="Sylfaen"/>
          <w:b/>
          <w:color w:val="000000" w:themeColor="text1"/>
        </w:rPr>
        <w:t>Գիտության</w:t>
      </w:r>
      <w:r w:rsidR="00EC61C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/>
          <w:b/>
          <w:color w:val="000000" w:themeColor="text1"/>
        </w:rPr>
        <w:t>պետական</w:t>
      </w:r>
      <w:r w:rsidR="00EC61C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/>
          <w:b/>
          <w:color w:val="000000" w:themeColor="text1"/>
        </w:rPr>
        <w:t>կոմիտեի</w:t>
      </w:r>
      <w:r w:rsidR="00EC61C4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EC61C4" w:rsidRPr="009D3A16">
        <w:rPr>
          <w:rFonts w:ascii="Sylfaen" w:hAnsi="Sylfaen"/>
          <w:b/>
          <w:color w:val="000000" w:themeColor="text1"/>
        </w:rPr>
        <w:t>միջոցով</w:t>
      </w:r>
      <w:r w:rsidR="00EC61C4" w:rsidRPr="009D3A16">
        <w:rPr>
          <w:rFonts w:ascii="Sylfaen" w:hAnsi="Sylfaen"/>
          <w:color w:val="000000" w:themeColor="text1"/>
          <w:lang w:val="ro-RO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EC61C4" w:rsidRPr="009D3A16">
        <w:rPr>
          <w:rFonts w:ascii="Sylfaen" w:hAnsi="Sylfaen" w:cs="Sylfaen"/>
          <w:color w:val="000000" w:themeColor="text1"/>
        </w:rPr>
        <w:t xml:space="preserve">ը պետպատվերի շրջանակներում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EC61C4" w:rsidRPr="009D3A16">
        <w:rPr>
          <w:rFonts w:ascii="Sylfaen" w:hAnsi="Sylfaen" w:cs="Sylfaen"/>
          <w:color w:val="000000" w:themeColor="text1"/>
        </w:rPr>
        <w:t xml:space="preserve">ում է պետական </w:t>
      </w:r>
      <w:r w:rsidR="00933033">
        <w:rPr>
          <w:rFonts w:ascii="Sylfaen" w:hAnsi="Sylfaen" w:cs="Sylfaen"/>
          <w:color w:val="000000" w:themeColor="text1"/>
        </w:rPr>
        <w:t>բուհ</w:t>
      </w:r>
      <w:r w:rsidR="00EC61C4" w:rsidRPr="009D3A16">
        <w:rPr>
          <w:rFonts w:ascii="Sylfaen" w:hAnsi="Sylfaen" w:cs="Sylfaen"/>
          <w:color w:val="000000" w:themeColor="text1"/>
        </w:rPr>
        <w:t>երում նեղ</w:t>
      </w:r>
      <w:r w:rsidR="0001463E">
        <w:rPr>
          <w:rFonts w:ascii="Sylfaen" w:hAnsi="Sylfaen" w:cs="Sylfaen"/>
          <w:color w:val="000000" w:themeColor="text1"/>
        </w:rPr>
        <w:t xml:space="preserve"> </w:t>
      </w:r>
      <w:r w:rsidR="00EC61C4" w:rsidRPr="009D3A16">
        <w:rPr>
          <w:rFonts w:ascii="Sylfaen" w:hAnsi="Sylfaen" w:cs="Sylfaen"/>
          <w:color w:val="000000" w:themeColor="text1"/>
        </w:rPr>
        <w:t>մասնագիտ</w:t>
      </w:r>
      <w:r w:rsidR="00BE4DD2" w:rsidRPr="009D3A16">
        <w:rPr>
          <w:rFonts w:ascii="Sylfaen" w:hAnsi="Sylfaen" w:cs="Sylfaen"/>
          <w:color w:val="000000" w:themeColor="text1"/>
        </w:rPr>
        <w:t>ացված</w:t>
      </w:r>
      <w:r w:rsidR="00EC61C4" w:rsidRPr="009D3A16">
        <w:rPr>
          <w:rFonts w:ascii="Sylfaen" w:hAnsi="Sylfaen" w:cs="Sylfaen"/>
          <w:color w:val="000000" w:themeColor="text1"/>
        </w:rPr>
        <w:t xml:space="preserve"> </w:t>
      </w:r>
      <w:r w:rsidR="00BE4DD2" w:rsidRPr="009D3A16">
        <w:rPr>
          <w:rFonts w:ascii="Sylfaen" w:hAnsi="Sylfaen" w:cs="Sylfaen"/>
          <w:color w:val="000000" w:themeColor="text1"/>
        </w:rPr>
        <w:t xml:space="preserve">որոշ ոլորտները`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="00BE4DD2" w:rsidRPr="009D3A16">
        <w:rPr>
          <w:rFonts w:ascii="Sylfaen" w:hAnsi="Sylfaen"/>
          <w:color w:val="000000" w:themeColor="text1"/>
          <w:lang w:val="hy-AM"/>
        </w:rPr>
        <w:t xml:space="preserve">մրցութային </w:t>
      </w:r>
      <w:r w:rsidRPr="009D3A16">
        <w:rPr>
          <w:rFonts w:ascii="Sylfaen" w:hAnsi="Sylfaen" w:cs="Sylfaen"/>
          <w:color w:val="000000" w:themeColor="text1"/>
          <w:lang w:val="hy-AM"/>
        </w:rPr>
        <w:t>հիմունքներով</w:t>
      </w:r>
      <w:r w:rsidR="00BE4DD2" w:rsidRPr="009D3A16">
        <w:rPr>
          <w:rFonts w:ascii="Sylfaen" w:hAnsi="Sylfaen" w:cs="Sylfaen"/>
          <w:color w:val="000000" w:themeColor="text1"/>
          <w:lang w:val="hy-AM"/>
        </w:rPr>
        <w:t xml:space="preserve"> և սահամանափակ թվով սոցիալ-տնտեսապես խոցելի ուսանողներին, օրինակ`ծնողազուրկներին</w:t>
      </w:r>
      <w:r w:rsidR="00715F5E" w:rsidRPr="009D3A16">
        <w:rPr>
          <w:rStyle w:val="FootnoteReference"/>
          <w:color w:val="000000" w:themeColor="text1"/>
        </w:rPr>
        <w:footnoteReference w:id="42"/>
      </w:r>
      <w:r w:rsidR="00BE4DD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հաշմանդամ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, սոցիալապես անապահով ընտանիքներից եկած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, </w:t>
      </w:r>
      <w:r w:rsidR="00715F5E" w:rsidRPr="009D3A16">
        <w:rPr>
          <w:rFonts w:ascii="Sylfaen" w:hAnsi="Sylfaen"/>
          <w:color w:val="000000" w:themeColor="text1"/>
          <w:lang w:val="hy-AM"/>
        </w:rPr>
        <w:t>զոհված ազատամարտիկների ե</w:t>
      </w:r>
      <w:r w:rsidR="00F72BC0">
        <w:rPr>
          <w:rFonts w:ascii="Sylfaen" w:hAnsi="Sylfaen"/>
          <w:color w:val="000000" w:themeColor="text1"/>
        </w:rPr>
        <w:t>ր</w:t>
      </w:r>
      <w:r w:rsidR="00715F5E" w:rsidRPr="009D3A16">
        <w:rPr>
          <w:rFonts w:ascii="Sylfaen" w:hAnsi="Sylfaen"/>
          <w:color w:val="000000" w:themeColor="text1"/>
          <w:lang w:val="hy-AM"/>
        </w:rPr>
        <w:t xml:space="preserve">եխաներին </w:t>
      </w:r>
      <w:r w:rsidRPr="009D3A16">
        <w:rPr>
          <w:color w:val="000000" w:themeColor="text1"/>
          <w:lang w:val="hy-AM"/>
        </w:rPr>
        <w:t>(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 xml:space="preserve">Հայաստանի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կրթաթոշակ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ային/պետպատվերի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ը. տես</w:t>
      </w:r>
      <w:r w:rsidR="00715F5E" w:rsidRPr="009D3A16">
        <w:rPr>
          <w:color w:val="000000" w:themeColor="text1"/>
          <w:lang w:val="hy-AM"/>
        </w:rPr>
        <w:t xml:space="preserve"> 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="00FA0B39">
        <w:rPr>
          <w:color w:val="000000" w:themeColor="text1"/>
          <w:lang w:val="hy-AM"/>
        </w:rPr>
        <w:t xml:space="preserve"> 5</w:t>
      </w:r>
      <w:r w:rsidRPr="009D3A16">
        <w:rPr>
          <w:color w:val="000000" w:themeColor="text1"/>
          <w:lang w:val="hy-AM"/>
        </w:rPr>
        <w:t xml:space="preserve">): 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 xml:space="preserve">Պետության կողմից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 xml:space="preserve">երի կապիտալ 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>ներդրումների</w:t>
      </w:r>
      <w:r w:rsidR="00715F5E" w:rsidRPr="009D3A16">
        <w:rPr>
          <w:color w:val="000000" w:themeColor="text1"/>
          <w:lang w:val="hy-AM"/>
        </w:rPr>
        <w:t xml:space="preserve"> ​​</w:t>
      </w:r>
      <w:r w:rsidR="00715F5E" w:rsidRPr="009D3A16">
        <w:rPr>
          <w:rFonts w:ascii="Sylfaen" w:hAnsi="Sylfaen" w:cs="Sylfaen"/>
          <w:color w:val="000000" w:themeColor="text1"/>
          <w:lang w:val="hy-AM"/>
        </w:rPr>
        <w:t>ֆինանսավորումը չնչին է</w:t>
      </w:r>
      <w:r w:rsidR="0001463E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423B59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>Ֆիզիկական</w:t>
      </w:r>
      <w:r w:rsidR="00423B59" w:rsidRPr="009D3A16">
        <w:rPr>
          <w:color w:val="000000" w:themeColor="text1"/>
          <w:lang w:val="hy-AM"/>
        </w:rPr>
        <w:t xml:space="preserve"> 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>հարմարություններ</w:t>
      </w:r>
      <w:r w:rsidR="00423B59" w:rsidRPr="009D3A16">
        <w:rPr>
          <w:rFonts w:ascii="Sylfaen" w:hAnsi="Sylfaen" w:cs="Sylfaen"/>
          <w:color w:val="000000" w:themeColor="text1"/>
        </w:rPr>
        <w:t>ի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 xml:space="preserve"> լիցենզավորման</w:t>
      </w:r>
      <w:r w:rsidR="00423B59" w:rsidRPr="009D3A16">
        <w:rPr>
          <w:color w:val="000000" w:themeColor="text1"/>
          <w:lang w:val="hy-AM"/>
        </w:rPr>
        <w:t xml:space="preserve"> 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>պահանջներ</w:t>
      </w:r>
      <w:r w:rsidR="00423B59" w:rsidRPr="009D3A16">
        <w:rPr>
          <w:rFonts w:ascii="Sylfaen" w:hAnsi="Sylfaen" w:cs="Sylfaen"/>
          <w:color w:val="000000" w:themeColor="text1"/>
        </w:rPr>
        <w:t xml:space="preserve">ը բավարարելու համար 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01463E">
        <w:rPr>
          <w:rFonts w:ascii="Sylfaen" w:hAnsi="Sylfaen"/>
          <w:color w:val="000000" w:themeColor="text1"/>
        </w:rPr>
        <w:t>բուհե</w:t>
      </w:r>
      <w:r w:rsidRPr="009D3A16">
        <w:rPr>
          <w:rFonts w:ascii="Sylfaen" w:hAnsi="Sylfaen" w:cs="Sylfaen"/>
          <w:color w:val="000000" w:themeColor="text1"/>
          <w:lang w:val="hy-AM"/>
        </w:rPr>
        <w:t>րը</w:t>
      </w:r>
      <w:r w:rsidR="00423B5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423B59" w:rsidRPr="009D3A16">
        <w:rPr>
          <w:rFonts w:ascii="Sylfaen" w:hAnsi="Sylfaen"/>
          <w:color w:val="000000" w:themeColor="text1"/>
          <w:lang w:val="hy-AM"/>
        </w:rPr>
        <w:t xml:space="preserve">դա </w:t>
      </w:r>
      <w:r w:rsidR="00423B59" w:rsidRPr="009D3A16">
        <w:rPr>
          <w:rFonts w:ascii="Sylfaen" w:hAnsi="Sylfaen"/>
          <w:color w:val="000000" w:themeColor="text1"/>
        </w:rPr>
        <w:t xml:space="preserve">իրականցնում են </w:t>
      </w:r>
      <w:r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</w:t>
      </w:r>
      <w:r w:rsidR="00423B59" w:rsidRPr="009D3A16">
        <w:rPr>
          <w:rFonts w:ascii="Sylfaen" w:hAnsi="Sylfaen" w:cs="Sylfaen"/>
          <w:color w:val="000000" w:themeColor="text1"/>
        </w:rPr>
        <w:t>ի հաշվին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423B59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="00423B59" w:rsidRPr="009D3A16">
        <w:rPr>
          <w:rFonts w:ascii="Sylfaen" w:hAnsi="Sylfaen"/>
          <w:color w:val="000000" w:themeColor="text1"/>
        </w:rPr>
        <w:t xml:space="preserve">վարձից: </w:t>
      </w:r>
    </w:p>
    <w:p w:rsidR="008C43EA" w:rsidRPr="009D3A16" w:rsidRDefault="008C43EA" w:rsidP="008C43EA">
      <w:pPr>
        <w:pStyle w:val="TimesNewRoman"/>
        <w:rPr>
          <w:rFonts w:ascii="Sylfaen" w:hAnsi="Sylfaen"/>
          <w:color w:val="000000" w:themeColor="text1"/>
          <w:sz w:val="22"/>
          <w:szCs w:val="22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57BD" w:rsidRPr="00430284" w:rsidTr="004057BD">
        <w:tc>
          <w:tcPr>
            <w:tcW w:w="9576" w:type="dxa"/>
          </w:tcPr>
          <w:p w:rsidR="00281845" w:rsidRPr="009D3A16" w:rsidRDefault="00C50DF7" w:rsidP="00281845">
            <w:pPr>
              <w:pStyle w:val="TimesNewRoman"/>
              <w:keepNext/>
              <w:jc w:val="center"/>
              <w:rPr>
                <w:b/>
                <w:color w:val="000000" w:themeColor="text1"/>
                <w:sz w:val="21"/>
                <w:szCs w:val="21"/>
                <w:lang w:val="hy-AM"/>
              </w:rPr>
            </w:pPr>
            <w:bookmarkStart w:id="16" w:name="_Ref338247650"/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  <w:lang w:val="hy-AM"/>
              </w:rPr>
              <w:t>Ներդիր</w:t>
            </w:r>
            <w:r w:rsidR="00281845"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begin"/>
            </w:r>
            <w:r w:rsidR="00281845" w:rsidRPr="009D3A16">
              <w:rPr>
                <w:b/>
                <w:color w:val="000000" w:themeColor="text1"/>
                <w:sz w:val="21"/>
                <w:szCs w:val="21"/>
                <w:lang w:val="hy-AM"/>
              </w:rPr>
              <w:instrText xml:space="preserve"> SEQ Box \* ARABIC </w:instrTex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1"/>
                <w:szCs w:val="21"/>
                <w:lang w:val="hy-AM"/>
              </w:rPr>
              <w:t>5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end"/>
            </w:r>
            <w:bookmarkEnd w:id="16"/>
          </w:p>
          <w:p w:rsidR="004057BD" w:rsidRPr="009D3A16" w:rsidRDefault="00C7175E" w:rsidP="00281845">
            <w:pPr>
              <w:pStyle w:val="TimesNewRoman"/>
              <w:keepNext/>
              <w:jc w:val="center"/>
              <w:rPr>
                <w:b/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  <w:lang w:val="hy-AM"/>
              </w:rPr>
              <w:t>Կ</w:t>
            </w:r>
            <w:r w:rsidR="0052510A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  <w:lang w:val="hy-AM"/>
              </w:rPr>
              <w:t>րթաթոշակ, զինծառայություն և հարկեր</w:t>
            </w:r>
          </w:p>
          <w:p w:rsidR="004057BD" w:rsidRPr="009D3A16" w:rsidRDefault="004057BD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BF737C" w:rsidRPr="009D3A16" w:rsidRDefault="0052510A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Սահմանադրության 39- րդ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հոդվածով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նախատեսվում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«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յ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ուրաքանչյուր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քաղաքացի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իրավունք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ունի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ստանալու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անվճար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մասնագիտական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մասնագիտական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հաստատություններում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`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u w:val="single"/>
                <w:lang w:val="hy-AM"/>
              </w:rPr>
              <w:t>մրցութային</w:t>
            </w:r>
            <w:r w:rsidRPr="009D3A16">
              <w:rPr>
                <w:color w:val="000000" w:themeColor="text1"/>
                <w:sz w:val="20"/>
                <w:szCs w:val="20"/>
                <w:u w:val="single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u w:val="single"/>
                <w:lang w:val="hy-AM"/>
              </w:rPr>
              <w:t>հիմունքներով</w:t>
            </w:r>
            <w:r w:rsidR="00A417FC" w:rsidRPr="009D3A16">
              <w:rPr>
                <w:color w:val="000000" w:themeColor="text1"/>
                <w:sz w:val="20"/>
                <w:szCs w:val="20"/>
                <w:lang w:val="hy-AM"/>
              </w:rPr>
              <w:t>,</w:t>
            </w:r>
            <w:r w:rsidR="000146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օրենքով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նախատեսված կարգով: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րենքով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սահմանված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դեպքերում և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կարգով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պետությունը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աջակցություն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ցուցաբերում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մասնագիտական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ծրագրեր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իրականացնող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ուսումնական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հաստատությունների</w:t>
            </w:r>
            <w:r w:rsidR="00F72BC0" w:rsidRPr="00F72BC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ինչպես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դրանց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417FC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ուսանողներին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»</w:t>
            </w:r>
            <w:r w:rsidR="0001463E">
              <w:rPr>
                <w:color w:val="000000" w:themeColor="text1"/>
                <w:sz w:val="20"/>
                <w:szCs w:val="20"/>
              </w:rPr>
              <w:t>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Ելնելով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սահմանադրական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</w:t>
            </w:r>
            <w:r w:rsidR="00A417FC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կառավարությունը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ֆինանսավորում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="00A417FC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երում պետպատվերով տեղերը:</w:t>
            </w:r>
            <w:r w:rsidR="00BF1873" w:rsidRPr="009D3A16">
              <w:rPr>
                <w:color w:val="000000" w:themeColor="text1"/>
                <w:sz w:val="21"/>
                <w:szCs w:val="21"/>
                <w:vertAlign w:val="superscript"/>
                <w:lang w:val="hy-AM"/>
              </w:rPr>
              <w:t>1/</w:t>
            </w:r>
          </w:p>
          <w:p w:rsidR="00BF737C" w:rsidRPr="009D3A16" w:rsidRDefault="00BF737C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BF737C" w:rsidRPr="009D3A16" w:rsidRDefault="00150329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Բացի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պետպատվերով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ֆինանսավորվող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տեղերից, կառավարությունը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է, 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տրամադրեն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ուսման վարձի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25-75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տոկոս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զեղչեր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ընհանուր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թվի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առնվազն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10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տոկոսի համար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այդ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թվում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սոցիալապես ծանր պայմաններ ունեցող ուսանողներին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Իրենց կողմից սահմանված </w:t>
            </w:r>
            <w:r w:rsidR="00C7175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չափանիշների հիման վրա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="00C7175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երը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առաջարկել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լրացուցիչ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ամբողջական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կամ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զեղչ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եր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իրենց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="00C7175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ն, ի լրումն վերոհիշյալ </w:t>
            </w:r>
            <w:r w:rsidR="00C7175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10 </w:t>
            </w:r>
            <w:r w:rsidR="00C7175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տոկոսի:</w:t>
            </w:r>
            <w:r w:rsidR="007E0FF6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BF737C" w:rsidRPr="009D3A16" w:rsidRDefault="00BF737C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A24B2A" w:rsidRPr="009D3A16" w:rsidRDefault="00C7175E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կրթաթոշակային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համակարգի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առանձնահատկություննեից մեկն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այն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 այն առնչվում է արական</w:t>
            </w:r>
            <w:r w:rsidR="00DB718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սեռի</w:t>
            </w:r>
            <w:r w:rsidR="00DB718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="00DB718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զինվորական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ծառայությ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անը: Նախ,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ական</w:t>
            </w:r>
            <w:r w:rsidR="00DB718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ընդունելության</w:t>
            </w:r>
            <w:r w:rsidR="00DB718B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քննությաններին ամենաբարձր գնահատական ստացած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ստանում պետական ամբողջական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կրթաթոշակ</w:t>
            </w:r>
            <w:r w:rsidR="00DB718B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B718B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</w:t>
            </w:r>
            <w:r w:rsidR="0074106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ման ժամանակահատվածի ընթացքում ազատվում է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զինվորական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ծառայությունից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106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Ազատվելու այս հնարավորությունը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արական</w:t>
            </w:r>
            <w:r w:rsidR="0074106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սեռի</w:t>
            </w:r>
            <w:r w:rsidR="0074106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ուսանողների համար կարող է ավելի կարևոր լինել, քան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կրթաթոշակ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ը: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106E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Այնուհետև,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ընդունելության</w:t>
            </w:r>
            <w:r w:rsidR="0074106E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քննությաններին երկրորդ ամենաբարձր գնահատական ստացած ուսանողը</w:t>
            </w:r>
            <w:r w:rsidR="00E76B2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="00E76B28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ից ստանում է </w:t>
            </w:r>
            <w:r w:rsidR="0074106E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զեղչ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,</w:t>
            </w:r>
            <w:r w:rsidR="00E76B2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76B28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սակայն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առանց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76B28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զինվորական ծառայության տարկետման իրավունքի:</w:t>
            </w:r>
            <w:r w:rsidR="00E76B28" w:rsidRPr="009D3A16">
              <w:rPr>
                <w:color w:val="000000" w:themeColor="text1"/>
                <w:sz w:val="21"/>
                <w:szCs w:val="21"/>
                <w:vertAlign w:val="superscript"/>
                <w:lang w:val="hy-AM"/>
              </w:rPr>
              <w:t>2/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:</w:t>
            </w:r>
            <w:r w:rsidR="00E76B28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76B28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Այս ուսանողների 18 տարին լրանալուն պես  երկու տարով զորակոչվում են պարտադին զինծառայության: </w:t>
            </w:r>
            <w:r w:rsidR="00BF737C" w:rsidRPr="009D3A16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A24B2A" w:rsidRPr="009D3A16" w:rsidRDefault="00A24B2A" w:rsidP="00281845">
            <w:pPr>
              <w:pStyle w:val="TimesNewRoman"/>
              <w:keepNext/>
              <w:rPr>
                <w:color w:val="000000" w:themeColor="text1"/>
                <w:sz w:val="21"/>
                <w:szCs w:val="21"/>
                <w:lang w:val="hy-AM"/>
              </w:rPr>
            </w:pPr>
          </w:p>
          <w:p w:rsidR="00066BAE" w:rsidRPr="009D3A16" w:rsidRDefault="00676BB6" w:rsidP="00281845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Կրթաթոշակային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համակարգի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ուսման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վարձի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զեղչերի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մյուս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առանձնահատկությունն էլ այն է, որ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այն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կապված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հարկերի հետ: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Շահութահարկի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Եկամտահարկի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օրենքների համաձայն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 ա</w:t>
            </w:r>
            <w:r w:rsidR="00650AE2" w:rsidRPr="00650AE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մսական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վարձն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ազատվում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21A30"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ավելացված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արժեքի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հարկից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ԱԱՀ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)</w:t>
            </w:r>
            <w:r w:rsidR="00B21A30" w:rsidRPr="009D3A16">
              <w:rPr>
                <w:color w:val="000000" w:themeColor="text1"/>
                <w:sz w:val="20"/>
                <w:szCs w:val="20"/>
                <w:lang w:val="hy-AM"/>
              </w:rPr>
              <w:t>,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10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տոկոսի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 տրամադրվող ու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</w:t>
            </w:r>
            <w:r w:rsidR="00B21A30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ման վարձի զեղչը եկամտային հարկով չի հարկվում:   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Ինչ վերաբերում է </w:t>
            </w:r>
            <w:r w:rsidR="00FE010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10 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տոկոսը գերազանցող ուսանողներին տրվող ուսման վարձի զեղչին, ապա դրանից   եկամտահարկ է պահվում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(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քանի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զեղչեր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="00FE0105"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համար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համարվում</w:t>
            </w:r>
            <w:r w:rsidR="00FE010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են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հարկվող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եկամուտ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)</w:t>
            </w:r>
            <w:r w:rsidR="00FE0105" w:rsidRPr="009D3A16">
              <w:rPr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066BAE" w:rsidRPr="009D3A16" w:rsidRDefault="00066BAE" w:rsidP="00281845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</w:p>
          <w:p w:rsidR="00BF1873" w:rsidRPr="009D3A16" w:rsidRDefault="000752FD" w:rsidP="00281845">
            <w:pPr>
              <w:pStyle w:val="TimesNewRoman"/>
              <w:keepNext/>
              <w:rPr>
                <w:color w:val="000000" w:themeColor="text1"/>
                <w:sz w:val="18"/>
                <w:szCs w:val="18"/>
                <w:lang w:val="hy-AM"/>
              </w:rPr>
            </w:pPr>
            <w:r w:rsidRPr="009D3A16">
              <w:rPr>
                <w:color w:val="000000" w:themeColor="text1"/>
                <w:sz w:val="18"/>
                <w:szCs w:val="18"/>
                <w:vertAlign w:val="superscript"/>
                <w:lang w:val="hy-AM"/>
              </w:rPr>
              <w:t>1/</w:t>
            </w:r>
            <w:r w:rsidR="00455A7D" w:rsidRPr="009D3A16">
              <w:rPr>
                <w:color w:val="000000" w:themeColor="text1"/>
                <w:sz w:val="18"/>
                <w:szCs w:val="18"/>
                <w:vertAlign w:val="superscript"/>
                <w:lang w:val="hy-AM"/>
              </w:rPr>
              <w:t xml:space="preserve"> </w:t>
            </w:r>
            <w:r w:rsidR="00446B5B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Վերջերս կառավարությունը ներդրել է 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ուսանողների արժանիքների  վրա հիմնված կրթաթոշակների  </w:t>
            </w:r>
            <w:r w:rsidR="00446B5B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</w:t>
            </w:r>
            <w:r w:rsidR="001C1D8A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</w:t>
            </w:r>
            <w:r w:rsidR="00446B5B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կան 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ռոտացիոն համակրգ, որով խրախուվում է ուսանողների ու</w:t>
            </w:r>
            <w:r w:rsidR="001C1D8A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ան առաջադիմությունը: Յուրաքանչյուր ուսումնական տարվա ավարտին ամեն </w:t>
            </w:r>
            <w:r w:rsidR="0093303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բուհ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որոշում է բոլոր պետական </w:t>
            </w:r>
            <w:r w:rsidR="0093303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բուհ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երում յուրաքանչյուր մասնագիտությունից 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պետպատվերով սովորող լավագույն առաջադիմությամբ ուսանողն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երի այն</w:t>
            </w:r>
            <w:r w:rsidR="00172BD9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20 տոկոսը   </w:t>
            </w:r>
            <w:r w:rsidR="00BF1873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(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բացի ԵՊՀ իրավաբանական և արտաքին հարաբերությունների ֆակուլտետներից, որտեղ պետպատվերեվ տեղեր չկան</w:t>
            </w:r>
            <w:r w:rsidR="00BF1873" w:rsidRPr="009D3A16">
              <w:rPr>
                <w:color w:val="000000" w:themeColor="text1"/>
                <w:sz w:val="18"/>
                <w:szCs w:val="18"/>
                <w:lang w:val="hy-AM"/>
              </w:rPr>
              <w:t>)</w:t>
            </w:r>
            <w:r w:rsidR="00316E24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ում  հաջորդ ուս.տարում կրթաթոշակ է տրամադրվելու:</w:t>
            </w:r>
            <w:r w:rsidR="00BF1873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(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Վերցված է `</w:t>
            </w:r>
            <w:r w:rsidR="00FA637F" w:rsidRPr="009D3A16">
              <w:rPr>
                <w:color w:val="000000" w:themeColor="text1"/>
                <w:sz w:val="18"/>
                <w:szCs w:val="18"/>
                <w:lang w:val="hy-AM"/>
              </w:rPr>
              <w:t>Karakhanyan, Susanna, 2012,</w:t>
            </w:r>
            <w:r w:rsidR="00FA637F" w:rsidRPr="009D3A16">
              <w:rPr>
                <w:i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CD2438" w:rsidRPr="009D3A16">
              <w:rPr>
                <w:color w:val="000000" w:themeColor="text1"/>
                <w:sz w:val="18"/>
                <w:szCs w:val="18"/>
                <w:lang w:val="hy-AM"/>
              </w:rPr>
              <w:t>“</w:t>
            </w:r>
            <w:r w:rsidR="00FA637F" w:rsidRPr="009D3A16">
              <w:rPr>
                <w:color w:val="000000" w:themeColor="text1"/>
                <w:sz w:val="18"/>
                <w:szCs w:val="18"/>
                <w:lang w:val="hy-AM"/>
              </w:rPr>
              <w:t>Governance of Higher Education in Armenia</w:t>
            </w:r>
            <w:r w:rsidR="00CD2438" w:rsidRPr="009D3A16">
              <w:rPr>
                <w:color w:val="000000" w:themeColor="text1"/>
                <w:sz w:val="18"/>
                <w:szCs w:val="18"/>
                <w:lang w:val="hy-AM"/>
              </w:rPr>
              <w:t>”,</w:t>
            </w:r>
            <w:r w:rsidR="00FA637F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in Bergan S., Egron-Polak, E., Kohler, J., Purser, L., </w:t>
            </w:r>
            <w:r w:rsidR="00FA637F" w:rsidRPr="009D3A16">
              <w:rPr>
                <w:i/>
                <w:color w:val="000000" w:themeColor="text1"/>
                <w:sz w:val="18"/>
                <w:szCs w:val="18"/>
                <w:lang w:val="hy-AM"/>
              </w:rPr>
              <w:t>Leadership and Governance in Higher Education: Handbook for Decision-makers and Administrators,</w:t>
            </w:r>
            <w:r w:rsidR="00FA637F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Berlin: Raabe A</w:t>
            </w:r>
            <w:r w:rsidR="00CD2438" w:rsidRPr="009D3A16">
              <w:rPr>
                <w:color w:val="000000" w:themeColor="text1"/>
                <w:sz w:val="18"/>
                <w:szCs w:val="18"/>
                <w:lang w:val="hy-AM"/>
              </w:rPr>
              <w:t>cademic Publishers, pp. 113-129</w:t>
            </w:r>
            <w:r w:rsidR="00BF1873" w:rsidRPr="009D3A16">
              <w:rPr>
                <w:color w:val="000000" w:themeColor="text1"/>
                <w:sz w:val="18"/>
                <w:szCs w:val="18"/>
                <w:lang w:val="hy-AM"/>
              </w:rPr>
              <w:t>).</w:t>
            </w:r>
          </w:p>
          <w:p w:rsidR="004057BD" w:rsidRPr="009D3A16" w:rsidRDefault="00BF1873" w:rsidP="001C1D8A">
            <w:pPr>
              <w:pStyle w:val="TimesNewRoman"/>
              <w:keepNext/>
              <w:rPr>
                <w:color w:val="000000" w:themeColor="text1"/>
                <w:sz w:val="18"/>
                <w:szCs w:val="18"/>
                <w:lang w:val="hy-AM"/>
              </w:rPr>
            </w:pPr>
            <w:r w:rsidRPr="009D3A16">
              <w:rPr>
                <w:color w:val="000000" w:themeColor="text1"/>
                <w:sz w:val="18"/>
                <w:szCs w:val="18"/>
                <w:vertAlign w:val="superscript"/>
                <w:lang w:val="hy-AM"/>
              </w:rPr>
              <w:t>2/</w:t>
            </w:r>
            <w:r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Կառավարության թիվ </w:t>
            </w:r>
            <w:r w:rsidR="000752FD" w:rsidRPr="009D3A16">
              <w:rPr>
                <w:color w:val="000000" w:themeColor="text1"/>
                <w:sz w:val="18"/>
                <w:szCs w:val="18"/>
                <w:lang w:val="hy-AM"/>
              </w:rPr>
              <w:t>1183-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Ն,</w:t>
            </w:r>
            <w:r w:rsidR="000752FD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27</w:t>
            </w:r>
            <w:r w:rsidR="00316E24" w:rsidRPr="009D3A16">
              <w:rPr>
                <w:color w:val="000000" w:themeColor="text1"/>
                <w:sz w:val="18"/>
                <w:szCs w:val="18"/>
                <w:lang w:val="hy-AM"/>
              </w:rPr>
              <w:t>.07.</w:t>
            </w:r>
            <w:r w:rsidR="000752FD" w:rsidRPr="009D3A16">
              <w:rPr>
                <w:color w:val="000000" w:themeColor="text1"/>
                <w:sz w:val="18"/>
                <w:szCs w:val="18"/>
                <w:lang w:val="hy-AM"/>
              </w:rPr>
              <w:t xml:space="preserve"> 2006</w:t>
            </w:r>
            <w:r w:rsidR="00316E24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թ. որոշմամբ սահմանվում է </w:t>
            </w:r>
            <w:r w:rsidR="001C1D8A"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այս կատեգորիաների տեսակները: </w:t>
            </w:r>
          </w:p>
        </w:tc>
      </w:tr>
    </w:tbl>
    <w:p w:rsidR="004057BD" w:rsidRPr="009D3A16" w:rsidRDefault="004057BD" w:rsidP="00CF5EA1">
      <w:pPr>
        <w:pStyle w:val="TimesNewRoman"/>
        <w:rPr>
          <w:color w:val="000000" w:themeColor="text1"/>
          <w:lang w:val="hy-AM"/>
        </w:rPr>
      </w:pPr>
    </w:p>
    <w:p w:rsidR="004057BD" w:rsidRPr="009D3A16" w:rsidRDefault="004057BD" w:rsidP="00CF5EA1">
      <w:pPr>
        <w:pStyle w:val="TimesNewRoman"/>
        <w:rPr>
          <w:color w:val="000000" w:themeColor="text1"/>
          <w:lang w:val="hy-AM"/>
        </w:rPr>
      </w:pPr>
    </w:p>
    <w:p w:rsidR="005B7C6C" w:rsidRPr="009D3A16" w:rsidRDefault="001C1D8A" w:rsidP="003F4155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Քանի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վերջին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տասնամյակում 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մակարդակը շարունակում է կտրուկ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նվազել, 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b/>
          <w:color w:val="000000" w:themeColor="text1"/>
          <w:lang w:val="hy-AM"/>
        </w:rPr>
        <w:t xml:space="preserve"> –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երի միակ ընտրությունը մնում է հույսը դնել ո</w:t>
      </w:r>
      <w:r w:rsidR="0001463E">
        <w:rPr>
          <w:rFonts w:ascii="Sylfaen" w:hAnsi="Sylfaen" w:cs="Sylfaen"/>
          <w:b/>
          <w:color w:val="000000" w:themeColor="text1"/>
        </w:rPr>
        <w:t>ւ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սման վարձերի վրա: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Style w:val="FootnoteReference"/>
          <w:rFonts w:eastAsia="MS Mincho"/>
          <w:color w:val="000000" w:themeColor="text1"/>
        </w:rPr>
        <w:footnoteReference w:id="43"/>
      </w:r>
      <w:r w:rsidRPr="009D3A16">
        <w:rPr>
          <w:rFonts w:eastAsia="MS Mincho"/>
          <w:color w:val="000000" w:themeColor="text1"/>
          <w:lang w:val="hy-AM"/>
        </w:rPr>
        <w:t xml:space="preserve"> 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Ուսումնասիված </w:t>
      </w:r>
      <w:r w:rsidRPr="009D3A16">
        <w:rPr>
          <w:color w:val="000000" w:themeColor="text1"/>
          <w:lang w:val="hy-AM"/>
        </w:rPr>
        <w:t xml:space="preserve">10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>ում</w:t>
      </w:r>
      <w:r w:rsidRPr="009D3A16">
        <w:rPr>
          <w:color w:val="000000" w:themeColor="text1"/>
          <w:lang w:val="hy-AM"/>
        </w:rPr>
        <w:t xml:space="preserve">  </w:t>
      </w:r>
      <w:r w:rsidR="00A01A08" w:rsidRPr="009D3A16">
        <w:rPr>
          <w:rFonts w:ascii="Sylfaen" w:hAnsi="Sylfaen"/>
          <w:color w:val="000000" w:themeColor="text1"/>
          <w:lang w:val="hy-AM"/>
        </w:rPr>
        <w:t>պետության կողմից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>ումը ամբողջի մեջ կազմում է</w:t>
      </w:r>
      <w:r w:rsidR="0001463E">
        <w:rPr>
          <w:color w:val="000000" w:themeColor="text1"/>
          <w:lang w:val="hy-AM"/>
        </w:rPr>
        <w:t xml:space="preserve"> 14</w:t>
      </w:r>
      <w:r w:rsidR="00A01A08" w:rsidRPr="009D3A16">
        <w:rPr>
          <w:color w:val="000000" w:themeColor="text1"/>
          <w:lang w:val="hy-AM"/>
        </w:rPr>
        <w:t>-</w:t>
      </w:r>
      <w:r w:rsidR="00A01A08" w:rsidRPr="009D3A16">
        <w:rPr>
          <w:rFonts w:ascii="Sylfaen" w:hAnsi="Sylfaen"/>
          <w:color w:val="000000" w:themeColor="text1"/>
          <w:lang w:val="hy-AM"/>
        </w:rPr>
        <w:t>ից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մինչ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30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 xml:space="preserve">միջինը` </w:t>
      </w:r>
      <w:r w:rsidRPr="009D3A16">
        <w:rPr>
          <w:color w:val="000000" w:themeColor="text1"/>
          <w:lang w:val="hy-AM"/>
        </w:rPr>
        <w:t>23</w:t>
      </w:r>
      <w:r w:rsidR="00A01A08" w:rsidRPr="009D3A16">
        <w:rPr>
          <w:color w:val="000000" w:themeColor="text1"/>
          <w:lang w:val="hy-AM"/>
        </w:rPr>
        <w:t xml:space="preserve"> </w:t>
      </w:r>
      <w:r w:rsidR="00A01A08" w:rsidRPr="009D3A16">
        <w:rPr>
          <w:rFonts w:ascii="Sylfaen" w:hAnsi="Sylfaen"/>
          <w:color w:val="000000" w:themeColor="text1"/>
          <w:lang w:val="hy-AM"/>
        </w:rPr>
        <w:t>տոկոս:</w:t>
      </w:r>
      <w:r w:rsidR="00A01A08" w:rsidRPr="009D3A16">
        <w:rPr>
          <w:color w:val="000000" w:themeColor="text1"/>
          <w:lang w:val="hy-AM"/>
        </w:rPr>
        <w:t xml:space="preserve"> </w:t>
      </w:r>
      <w:r w:rsidR="00A01A08" w:rsidRPr="009D3A16">
        <w:rPr>
          <w:rFonts w:ascii="Sylfaen" w:hAnsi="Sylfaen"/>
          <w:color w:val="000000" w:themeColor="text1"/>
          <w:lang w:val="hy-AM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="0001463E">
        <w:rPr>
          <w:rFonts w:ascii="Sylfaen" w:hAnsi="Sylfaen"/>
          <w:color w:val="000000" w:themeColor="text1"/>
        </w:rPr>
        <w:t>բուհեր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>ի համար 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ֆինանսավորումը</w:t>
      </w:r>
      <w:r w:rsidRPr="009D3A16">
        <w:rPr>
          <w:color w:val="000000" w:themeColor="text1"/>
          <w:lang w:val="hy-AM"/>
        </w:rPr>
        <w:t xml:space="preserve"> 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 xml:space="preserve">միջին հաշվով </w:t>
      </w:r>
      <w:r w:rsidRPr="009D3A16">
        <w:rPr>
          <w:rFonts w:ascii="Sylfaen" w:hAnsi="Sylfaen" w:cs="Sylfaen"/>
          <w:color w:val="000000" w:themeColor="text1"/>
          <w:lang w:val="hy-AM"/>
        </w:rPr>
        <w:t>կազմում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ընդամենը</w:t>
      </w:r>
      <w:r w:rsidRPr="009D3A16">
        <w:rPr>
          <w:color w:val="000000" w:themeColor="text1"/>
          <w:lang w:val="hy-AM"/>
        </w:rPr>
        <w:t xml:space="preserve"> 21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>:</w:t>
      </w:r>
      <w:r w:rsidR="00A01A08" w:rsidRPr="009D3A16">
        <w:rPr>
          <w:rStyle w:val="FootnoteReference"/>
          <w:color w:val="000000" w:themeColor="text1"/>
        </w:rPr>
        <w:footnoteReference w:id="44"/>
      </w:r>
      <w:r w:rsidRPr="009D3A16">
        <w:rPr>
          <w:color w:val="000000" w:themeColor="text1"/>
          <w:lang w:val="hy-AM"/>
        </w:rPr>
        <w:t xml:space="preserve"> </w:t>
      </w:r>
      <w:r w:rsidR="00A01A08" w:rsidRPr="009D3A16">
        <w:rPr>
          <w:rFonts w:ascii="Sylfaen" w:hAnsi="Sylfaen"/>
          <w:color w:val="000000" w:themeColor="text1"/>
          <w:lang w:val="hy-AM"/>
        </w:rPr>
        <w:t xml:space="preserve">Պետական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A01A08" w:rsidRPr="009D3A16">
        <w:rPr>
          <w:rFonts w:ascii="Sylfaen" w:hAnsi="Sylfaen" w:cs="Sylfaen"/>
          <w:color w:val="000000" w:themeColor="text1"/>
          <w:lang w:val="hy-AM"/>
        </w:rPr>
        <w:t xml:space="preserve">ման պակասը լրացնելու միջոցը վճարովի 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ու</w:t>
      </w:r>
      <w:r w:rsidR="0001463E">
        <w:rPr>
          <w:rFonts w:ascii="Sylfaen" w:hAnsi="Sylfaen" w:cs="Sylfaen"/>
          <w:color w:val="000000" w:themeColor="text1"/>
        </w:rPr>
        <w:t>ս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 xml:space="preserve">անողների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վարձ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ն է: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Մանկավարժական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Pr="009D3A16">
        <w:rPr>
          <w:color w:val="000000" w:themeColor="text1"/>
          <w:lang w:val="hy-AM"/>
        </w:rPr>
        <w:t xml:space="preserve">, </w:t>
      </w:r>
      <w:r w:rsidR="005F10AD" w:rsidRPr="009D3A16">
        <w:rPr>
          <w:rFonts w:ascii="Sylfaen" w:hAnsi="Sylfaen"/>
          <w:color w:val="000000" w:themeColor="text1"/>
          <w:lang w:val="hy-AM"/>
        </w:rPr>
        <w:t xml:space="preserve">իր եկամուտների </w:t>
      </w:r>
      <w:r w:rsidRPr="009D3A16">
        <w:rPr>
          <w:color w:val="000000" w:themeColor="text1"/>
          <w:lang w:val="hy-AM"/>
        </w:rPr>
        <w:t xml:space="preserve">81 </w:t>
      </w:r>
      <w:r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Pr="009D3A16">
        <w:rPr>
          <w:color w:val="000000" w:themeColor="text1"/>
          <w:lang w:val="hy-AM"/>
        </w:rPr>
        <w:t xml:space="preserve"> </w:t>
      </w:r>
      <w:r w:rsidR="005F10AD" w:rsidRPr="009D3A16">
        <w:rPr>
          <w:rFonts w:ascii="Sylfaen" w:hAnsi="Sylfaen"/>
          <w:color w:val="000000" w:themeColor="text1"/>
          <w:lang w:val="hy-AM"/>
        </w:rPr>
        <w:t xml:space="preserve">հայթայթում է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 xml:space="preserve"> վարձից, որը</w:t>
      </w:r>
      <w:r w:rsidRPr="009D3A16">
        <w:rPr>
          <w:color w:val="000000" w:themeColor="text1"/>
          <w:lang w:val="hy-AM"/>
        </w:rPr>
        <w:t xml:space="preserve"> </w:t>
      </w:r>
      <w:r w:rsidR="005F10AD" w:rsidRPr="009D3A16">
        <w:rPr>
          <w:color w:val="000000" w:themeColor="text1"/>
          <w:lang w:val="hy-AM"/>
        </w:rPr>
        <w:t xml:space="preserve">10 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5F10AD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երից</w:t>
      </w:r>
      <w:r w:rsidR="005F10AD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ամենաբարձր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 xml:space="preserve"> ցուցանիշն է, </w:t>
      </w:r>
      <w:r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</w:t>
      </w:r>
      <w:r w:rsidR="005F10AD" w:rsidRPr="009D3A16">
        <w:rPr>
          <w:rFonts w:ascii="Sylfaen" w:hAnsi="Sylfaen" w:cs="Sylfaen"/>
          <w:color w:val="000000" w:themeColor="text1"/>
          <w:lang w:val="hy-AM"/>
        </w:rPr>
        <w:t>կառավարական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>ում: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>շահույթ հետապնդող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01463E">
        <w:rPr>
          <w:rFonts w:ascii="Sylfaen" w:hAnsi="Sylfaen" w:cs="Sylfaen"/>
          <w:color w:val="000000" w:themeColor="text1"/>
        </w:rPr>
        <w:t>բուհեր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 xml:space="preserve">ն են ավելի </w:t>
      </w:r>
      <w:r w:rsidR="00650AE2" w:rsidRPr="00650AE2">
        <w:rPr>
          <w:rFonts w:ascii="Sylfaen" w:hAnsi="Sylfaen" w:cs="Sylfaen"/>
          <w:color w:val="000000" w:themeColor="text1"/>
          <w:lang w:val="hy-AM"/>
        </w:rPr>
        <w:t>բարձր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 xml:space="preserve"> ուսման վարձ </w:t>
      </w:r>
      <w:r w:rsidRPr="009D3A16">
        <w:rPr>
          <w:rFonts w:ascii="Sylfaen" w:hAnsi="Sylfaen" w:cs="Sylfaen"/>
          <w:color w:val="000000" w:themeColor="text1"/>
          <w:lang w:val="hy-AM"/>
        </w:rPr>
        <w:t>հավաք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 xml:space="preserve">ագրում </w:t>
      </w:r>
      <w:r w:rsidRPr="009D3A16">
        <w:rPr>
          <w:color w:val="000000" w:themeColor="text1"/>
          <w:lang w:val="hy-AM"/>
        </w:rPr>
        <w:t>(</w:t>
      </w:r>
      <w:r w:rsidR="0070584A" w:rsidRPr="009D3A16">
        <w:rPr>
          <w:rFonts w:ascii="Sylfaen" w:hAnsi="Sylfaen"/>
          <w:color w:val="000000" w:themeColor="text1"/>
          <w:lang w:val="hy-AM"/>
        </w:rPr>
        <w:t xml:space="preserve">չորս հետազոտվածների մոտ` </w:t>
      </w:r>
      <w:r w:rsidRPr="009D3A16">
        <w:rPr>
          <w:color w:val="000000" w:themeColor="text1"/>
          <w:lang w:val="hy-AM"/>
        </w:rPr>
        <w:t xml:space="preserve">94-100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>)</w:t>
      </w:r>
      <w:r w:rsidR="0070584A" w:rsidRPr="009D3A16">
        <w:rPr>
          <w:color w:val="000000" w:themeColor="text1"/>
          <w:lang w:val="hy-AM"/>
        </w:rPr>
        <w:t xml:space="preserve">: </w:t>
      </w:r>
      <w:r w:rsidR="0070584A" w:rsidRPr="009D3A16">
        <w:rPr>
          <w:rFonts w:ascii="Sylfaen" w:hAnsi="Sylfaen"/>
          <w:color w:val="000000" w:themeColor="text1"/>
          <w:lang w:val="hy-AM"/>
        </w:rPr>
        <w:t>Իրականում, գրեթե բոլոր 10-ը</w:t>
      </w:r>
      <w:r w:rsidRPr="009D3A16">
        <w:rPr>
          <w:color w:val="000000" w:themeColor="text1"/>
          <w:lang w:val="hy-AM"/>
        </w:rPr>
        <w:t xml:space="preserve"> 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70584A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>երն էլ նշել</w:t>
      </w:r>
      <w:r w:rsidR="0001463E">
        <w:rPr>
          <w:rFonts w:ascii="Sylfaen" w:hAnsi="Sylfaen" w:cs="Sylfaen"/>
          <w:color w:val="000000" w:themeColor="text1"/>
        </w:rPr>
        <w:t xml:space="preserve"> են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 xml:space="preserve">, որ </w:t>
      </w:r>
      <w:r w:rsidRPr="009D3A16">
        <w:rPr>
          <w:rFonts w:ascii="Sylfaen" w:hAnsi="Sylfaen" w:cs="Sylfaen"/>
          <w:color w:val="000000" w:themeColor="text1"/>
          <w:lang w:val="hy-AM"/>
        </w:rPr>
        <w:t>կայուն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</w:t>
      </w:r>
      <w:r w:rsidR="0070584A" w:rsidRPr="009D3A16">
        <w:rPr>
          <w:rFonts w:ascii="Sylfaen" w:hAnsi="Sylfaen" w:cs="Sylfaen"/>
          <w:color w:val="000000" w:themeColor="text1"/>
          <w:lang w:val="hy-AM"/>
        </w:rPr>
        <w:t xml:space="preserve"> ապահովելու համար 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 xml:space="preserve">նրանք </w:t>
      </w:r>
      <w:r w:rsidRPr="009D3A16">
        <w:rPr>
          <w:rFonts w:ascii="Sylfaen" w:hAnsi="Sylfaen" w:cs="Sylfaen"/>
          <w:color w:val="000000" w:themeColor="text1"/>
          <w:lang w:val="hy-AM"/>
        </w:rPr>
        <w:t>փորձում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="004A5241" w:rsidRPr="009D3A16">
        <w:rPr>
          <w:rFonts w:ascii="Sylfaen" w:hAnsi="Sylfaen"/>
          <w:color w:val="000000" w:themeColor="text1"/>
          <w:lang w:val="hy-AM"/>
        </w:rPr>
        <w:t xml:space="preserve">ավելացնել </w:t>
      </w:r>
      <w:r w:rsidRPr="009D3A16">
        <w:rPr>
          <w:rFonts w:ascii="Sylfaen" w:hAnsi="Sylfaen" w:cs="Sylfaen"/>
          <w:color w:val="000000" w:themeColor="text1"/>
          <w:lang w:val="hy-AM"/>
        </w:rPr>
        <w:t>վճար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 xml:space="preserve">ովի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 xml:space="preserve"> քանակը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="0001463E">
        <w:rPr>
          <w:rFonts w:ascii="Sylfaen" w:hAnsi="Sylfaen" w:cs="Sylfaen"/>
          <w:color w:val="000000" w:themeColor="text1"/>
          <w:lang w:val="hy-AM"/>
        </w:rPr>
        <w:t>բար</w:t>
      </w:r>
      <w:r w:rsidR="0001463E">
        <w:rPr>
          <w:rFonts w:ascii="Sylfaen" w:hAnsi="Sylfaen" w:cs="Sylfaen"/>
          <w:color w:val="000000" w:themeColor="text1"/>
        </w:rPr>
        <w:t>ձ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 xml:space="preserve">րացնեն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մակարդակը</w:t>
      </w:r>
      <w:r w:rsidR="004A5241" w:rsidRPr="009D3A16">
        <w:rPr>
          <w:rFonts w:ascii="Sylfaen" w:hAnsi="Sylfaen" w:cs="Sylfaen"/>
          <w:color w:val="000000" w:themeColor="text1"/>
          <w:lang w:val="hy-AM"/>
        </w:rPr>
        <w:t>:</w:t>
      </w:r>
      <w:r w:rsidR="005B7C6C" w:rsidRPr="009D3A16">
        <w:rPr>
          <w:color w:val="000000" w:themeColor="text1"/>
          <w:lang w:val="hy-AM"/>
        </w:rPr>
        <w:t xml:space="preserve"> </w:t>
      </w:r>
    </w:p>
    <w:p w:rsidR="003F4155" w:rsidRPr="009D3A16" w:rsidRDefault="003F4155" w:rsidP="003F4155">
      <w:pPr>
        <w:pStyle w:val="TimesNewRoman"/>
        <w:rPr>
          <w:color w:val="000000" w:themeColor="text1"/>
          <w:lang w:val="hy-AM"/>
        </w:rPr>
      </w:pPr>
    </w:p>
    <w:p w:rsidR="00B27C93" w:rsidRPr="009D3A16" w:rsidRDefault="004A524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Հայաստանը ծայրահեղորեն կախված է 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ֆինանսավորումից</w:t>
      </w:r>
      <w:r w:rsidR="0001463E">
        <w:rPr>
          <w:rFonts w:ascii="Sylfaen" w:hAnsi="Sylfaen" w:cs="Sylfaen"/>
          <w:b/>
          <w:color w:val="000000" w:themeColor="text1"/>
        </w:rPr>
        <w:t>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և այն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ամենաբարձր</w:t>
      </w:r>
      <w:r w:rsidR="0001463E">
        <w:rPr>
          <w:rFonts w:ascii="Sylfaen" w:hAnsi="Sylfaen" w:cs="Sylfaen"/>
          <w:b/>
          <w:color w:val="000000" w:themeColor="text1"/>
        </w:rPr>
        <w:t>երից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աշխարհում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ՏՀԶԿ</w:t>
      </w:r>
      <w:r w:rsidR="00EB42B3"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երկրների</w:t>
      </w:r>
      <w:r w:rsidR="00EB42B3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կառավարությունները</w:t>
      </w:r>
      <w:r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color w:val="000000" w:themeColor="text1"/>
          <w:lang w:val="hy-AM"/>
        </w:rPr>
        <w:t>2009</w:t>
      </w:r>
      <w:r w:rsidR="00EB42B3" w:rsidRPr="009D3A16">
        <w:rPr>
          <w:rFonts w:ascii="Sylfaen" w:hAnsi="Sylfaen"/>
          <w:color w:val="000000" w:themeColor="text1"/>
          <w:lang w:val="hy-AM"/>
        </w:rPr>
        <w:t>թ</w:t>
      </w:r>
      <w:r w:rsidR="0001463E">
        <w:rPr>
          <w:rFonts w:ascii="Sylfaen" w:hAnsi="Sylfaen"/>
          <w:color w:val="000000" w:themeColor="text1"/>
        </w:rPr>
        <w:t>.</w:t>
      </w:r>
      <w:r w:rsidR="00EB42B3" w:rsidRPr="009D3A16">
        <w:rPr>
          <w:rFonts w:ascii="Sylfaen" w:hAnsi="Sylfaen"/>
          <w:color w:val="000000" w:themeColor="text1"/>
          <w:lang w:val="hy-AM"/>
        </w:rPr>
        <w:t xml:space="preserve">-ին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ֆինանսավորվել</w:t>
      </w:r>
      <w:r w:rsidR="00EB42B3" w:rsidRPr="009D3A16">
        <w:rPr>
          <w:color w:val="000000" w:themeColor="text1"/>
          <w:lang w:val="hy-AM"/>
        </w:rPr>
        <w:t xml:space="preserve"> </w:t>
      </w:r>
      <w:r w:rsidR="0001463E">
        <w:rPr>
          <w:rFonts w:ascii="Sylfaen" w:hAnsi="Sylfaen" w:cs="Sylfaen"/>
          <w:color w:val="000000" w:themeColor="text1"/>
        </w:rPr>
        <w:t>են</w:t>
      </w:r>
      <w:r w:rsidR="00EB42B3"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/>
          <w:color w:val="000000" w:themeColor="text1"/>
          <w:lang w:val="hy-AM"/>
        </w:rPr>
        <w:t>բ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EB42B3"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/>
          <w:color w:val="000000" w:themeColor="text1"/>
          <w:lang w:val="hy-AM"/>
        </w:rPr>
        <w:t xml:space="preserve">մասնագիտական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EB42B3"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ծախսերի</w:t>
      </w:r>
      <w:r w:rsidR="00EB42B3"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միջին հաշվով</w:t>
      </w:r>
      <w:r w:rsidR="00EB42B3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70 </w:t>
      </w:r>
      <w:r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lang w:val="hy-AM"/>
        </w:rPr>
        <w:t>Չիլի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 xml:space="preserve">` </w:t>
      </w:r>
      <w:r w:rsidRPr="009D3A16">
        <w:rPr>
          <w:color w:val="000000" w:themeColor="text1"/>
          <w:lang w:val="hy-AM"/>
        </w:rPr>
        <w:t xml:space="preserve">23.4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Կորեա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color w:val="000000" w:themeColor="text1"/>
          <w:lang w:val="hy-AM"/>
        </w:rPr>
        <w:t xml:space="preserve">26.1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Մեծ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Բրիտանիա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29.6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Դանիա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95.4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Ֆինլանդիան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95.8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 </w:t>
      </w:r>
      <w:r w:rsidR="00EB42B3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Նորվեգիա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96.1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 xml:space="preserve"> տոկոս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տես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Գծապատկեր</w:t>
      </w:r>
      <w:r w:rsidRPr="009D3A16">
        <w:rPr>
          <w:color w:val="000000" w:themeColor="text1"/>
          <w:lang w:val="hy-AM"/>
        </w:rPr>
        <w:t xml:space="preserve"> 2):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EB42B3" w:rsidRPr="009D3A16">
        <w:rPr>
          <w:rFonts w:ascii="Sylfaen" w:hAnsi="Sylfaen" w:cs="Sylfaen"/>
          <w:color w:val="000000" w:themeColor="text1"/>
          <w:lang w:val="hy-AM"/>
        </w:rPr>
        <w:t xml:space="preserve"> ՏՀԶԿ անդամ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 xml:space="preserve"> չհանդիսացող </w:t>
      </w:r>
      <w:r w:rsidR="0001463E">
        <w:rPr>
          <w:rFonts w:ascii="Sylfaen" w:hAnsi="Sylfaen" w:cs="Sylfaen"/>
          <w:color w:val="000000" w:themeColor="text1"/>
        </w:rPr>
        <w:t>մ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 xml:space="preserve">եծ </w:t>
      </w:r>
      <w:r w:rsidRPr="009D3A16">
        <w:rPr>
          <w:color w:val="000000" w:themeColor="text1"/>
          <w:lang w:val="hy-AM"/>
        </w:rPr>
        <w:t>20</w:t>
      </w:r>
      <w:r w:rsidR="000F5E7A" w:rsidRPr="009D3A16">
        <w:rPr>
          <w:color w:val="000000" w:themeColor="text1"/>
          <w:lang w:val="hy-AM"/>
        </w:rPr>
        <w:t>-</w:t>
      </w:r>
      <w:r w:rsidR="000F5E7A" w:rsidRPr="009D3A16">
        <w:rPr>
          <w:rFonts w:ascii="Sylfaen" w:hAnsi="Sylfaen"/>
          <w:color w:val="000000" w:themeColor="text1"/>
          <w:lang w:val="hy-AM"/>
        </w:rPr>
        <w:t>յակի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երկրներ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>ից`</w:t>
      </w:r>
      <w:r w:rsidRPr="009D3A16">
        <w:rPr>
          <w:color w:val="000000" w:themeColor="text1"/>
          <w:lang w:val="hy-AM"/>
        </w:rPr>
        <w:t xml:space="preserve"> </w:t>
      </w:r>
      <w:r w:rsidR="000F5E7A" w:rsidRPr="009D3A16">
        <w:rPr>
          <w:rFonts w:ascii="Sylfaen" w:hAnsi="Sylfaen"/>
          <w:color w:val="000000" w:themeColor="text1"/>
          <w:lang w:val="hy-AM"/>
        </w:rPr>
        <w:t xml:space="preserve">Ռուսաստանի դաշնությունը </w:t>
      </w:r>
      <w:r w:rsidRPr="009D3A16">
        <w:rPr>
          <w:rFonts w:ascii="Sylfaen" w:hAnsi="Sylfaen" w:cs="Sylfaen"/>
          <w:color w:val="000000" w:themeColor="text1"/>
          <w:lang w:val="hy-AM"/>
        </w:rPr>
        <w:t>ծախսել</w:t>
      </w:r>
      <w:r w:rsidRPr="009D3A16">
        <w:rPr>
          <w:color w:val="000000" w:themeColor="text1"/>
          <w:lang w:val="hy-AM"/>
        </w:rPr>
        <w:t xml:space="preserve"> 64,6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 </w:t>
      </w:r>
      <w:r w:rsidR="000F5E7A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Արգենտինան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>`</w:t>
      </w:r>
      <w:r w:rsidR="000F5E7A" w:rsidRPr="009D3A16">
        <w:rPr>
          <w:color w:val="000000" w:themeColor="text1"/>
          <w:lang w:val="hy-AM"/>
        </w:rPr>
        <w:t xml:space="preserve"> 80,6:</w:t>
      </w:r>
      <w:r w:rsidR="000F5E7A" w:rsidRPr="009D3A16">
        <w:rPr>
          <w:rStyle w:val="FootnoteReference"/>
          <w:color w:val="000000" w:themeColor="text1"/>
        </w:rPr>
        <w:footnoteReference w:id="45"/>
      </w:r>
      <w:r w:rsidRPr="009D3A16">
        <w:rPr>
          <w:color w:val="000000" w:themeColor="text1"/>
          <w:lang w:val="hy-AM"/>
        </w:rPr>
        <w:t xml:space="preserve"> </w:t>
      </w:r>
      <w:r w:rsidR="000F5E7A" w:rsidRPr="009D3A16">
        <w:rPr>
          <w:rFonts w:ascii="Sylfaen" w:hAnsi="Sylfaen"/>
          <w:color w:val="000000" w:themeColor="text1"/>
          <w:lang w:val="hy-AM"/>
        </w:rPr>
        <w:t xml:space="preserve">Հայաստանի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 xml:space="preserve"> բարձրագույն</w:t>
      </w:r>
      <w:r w:rsidR="000F5E7A" w:rsidRPr="009D3A16">
        <w:rPr>
          <w:color w:val="000000" w:themeColor="text1"/>
          <w:lang w:val="hy-AM"/>
        </w:rPr>
        <w:t xml:space="preserve"> 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 xml:space="preserve">կրթության ֆինանսավորման  համար  պետական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ծախս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>երից հատկացրել է ավելի քիչ տոկոս, քան վերոհիշյալ երկրնե</w:t>
      </w:r>
      <w:r w:rsidR="00B5791A">
        <w:rPr>
          <w:rFonts w:ascii="Sylfaen" w:hAnsi="Sylfaen" w:cs="Sylfaen"/>
          <w:color w:val="000000" w:themeColor="text1"/>
        </w:rPr>
        <w:t>ր</w:t>
      </w:r>
      <w:r w:rsidR="000F5E7A" w:rsidRPr="009D3A16">
        <w:rPr>
          <w:rFonts w:ascii="Sylfaen" w:hAnsi="Sylfaen" w:cs="Sylfaen"/>
          <w:color w:val="000000" w:themeColor="text1"/>
          <w:lang w:val="hy-AM"/>
        </w:rPr>
        <w:t xml:space="preserve">ից որևէ մեկը: </w:t>
      </w:r>
    </w:p>
    <w:p w:rsidR="00B27C93" w:rsidRPr="009D3A16" w:rsidRDefault="00B27C93" w:rsidP="00B27C93">
      <w:pPr>
        <w:pStyle w:val="TimesNewRoman"/>
        <w:rPr>
          <w:color w:val="000000" w:themeColor="text1"/>
          <w:lang w:val="hy-AM"/>
        </w:rPr>
      </w:pPr>
    </w:p>
    <w:p w:rsidR="00186AA7" w:rsidRPr="009D3A16" w:rsidRDefault="00186AA7" w:rsidP="00B27C93">
      <w:pPr>
        <w:pStyle w:val="TimesNewRoman"/>
        <w:rPr>
          <w:color w:val="000000" w:themeColor="text1"/>
          <w:lang w:val="hy-AM"/>
        </w:rPr>
      </w:pPr>
    </w:p>
    <w:p w:rsidR="008377B2" w:rsidRPr="009D3A16" w:rsidRDefault="00B92D2F" w:rsidP="00D56595">
      <w:pPr>
        <w:pStyle w:val="Caption"/>
        <w:keepNext/>
        <w:ind w:left="720" w:right="72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</w:pPr>
      <w:bookmarkStart w:id="17" w:name="_Ref339875144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Գծանկար</w:t>
      </w:r>
      <w:r w:rsidR="000C419B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begin"/>
      </w:r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instrText xml:space="preserve"> SEQ Figure \* ARABIC </w:instrText>
      </w:r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val="hy-AM"/>
        </w:rPr>
        <w:t>2</w:t>
      </w:r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end"/>
      </w:r>
      <w:bookmarkEnd w:id="17"/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>:</w:t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Մասնագիտական կրթության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01463E">
        <w:rPr>
          <w:rFonts w:ascii="Sylfaen" w:hAnsi="Sylfaen" w:cs="Times New Roman"/>
          <w:bCs w:val="0"/>
          <w:color w:val="000000" w:themeColor="text1"/>
          <w:sz w:val="24"/>
          <w:szCs w:val="24"/>
        </w:rPr>
        <w:t>հաստատությունների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համար պետական ծախսերի տ</w:t>
      </w:r>
      <w:r w:rsidR="0001463E">
        <w:rPr>
          <w:rFonts w:ascii="Sylfaen" w:hAnsi="Sylfaen" w:cs="Times New Roman"/>
          <w:bCs w:val="0"/>
          <w:color w:val="000000" w:themeColor="text1"/>
          <w:sz w:val="24"/>
          <w:szCs w:val="24"/>
        </w:rPr>
        <w:t>ո</w:t>
      </w:r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կոսային հարաբերություն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ը`  մասնագիտական կրթության </w:t>
      </w:r>
      <w:r w:rsidR="00D6175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ընդհանուր </w:t>
      </w:r>
      <w:r w:rsidR="00D6175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>(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պետական և մասնավոր</w:t>
      </w:r>
      <w:r w:rsidR="00D6175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>)</w:t>
      </w:r>
      <w:r w:rsidR="0001463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D61752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ծախսերի համեմատ</w:t>
      </w:r>
      <w:r w:rsidR="008377B2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>, 2009</w:t>
      </w:r>
    </w:p>
    <w:p w:rsidR="008377B2" w:rsidRPr="009D3A16" w:rsidRDefault="008377B2" w:rsidP="00D56595">
      <w:pPr>
        <w:pStyle w:val="TimesNewRoman"/>
        <w:keepNext/>
        <w:jc w:val="center"/>
        <w:rPr>
          <w:color w:val="000000" w:themeColor="text1"/>
        </w:rPr>
      </w:pPr>
      <w:r w:rsidRPr="009D3A16">
        <w:rPr>
          <w:noProof/>
          <w:color w:val="000000" w:themeColor="text1"/>
        </w:rPr>
        <w:drawing>
          <wp:inline distT="0" distB="0" distL="0" distR="0" wp14:anchorId="54D1EEF9" wp14:editId="14C9B0B5">
            <wp:extent cx="5117910" cy="305636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403" cy="305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B2" w:rsidRPr="009D3A16" w:rsidRDefault="00D61752" w:rsidP="00D56595">
      <w:pPr>
        <w:pStyle w:val="TimesNewRoman"/>
        <w:keepNext/>
        <w:ind w:left="720"/>
        <w:jc w:val="left"/>
        <w:rPr>
          <w:color w:val="000000" w:themeColor="text1"/>
          <w:sz w:val="20"/>
          <w:szCs w:val="20"/>
        </w:rPr>
      </w:pPr>
      <w:r w:rsidRPr="009D3A16">
        <w:rPr>
          <w:rFonts w:ascii="Sylfaen" w:hAnsi="Sylfaen"/>
          <w:color w:val="000000" w:themeColor="text1"/>
          <w:sz w:val="20"/>
          <w:szCs w:val="20"/>
        </w:rPr>
        <w:t>Վերցված է`</w:t>
      </w:r>
      <w:r w:rsidR="008377B2"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OECD</w:t>
      </w:r>
      <w:r w:rsidR="008377B2" w:rsidRPr="009D3A16">
        <w:rPr>
          <w:color w:val="000000" w:themeColor="text1"/>
          <w:sz w:val="20"/>
          <w:szCs w:val="20"/>
        </w:rPr>
        <w:t xml:space="preserve">, 2012, </w:t>
      </w:r>
      <w:r w:rsidR="008377B2" w:rsidRPr="009D3A16">
        <w:rPr>
          <w:i/>
          <w:color w:val="000000" w:themeColor="text1"/>
          <w:sz w:val="20"/>
          <w:szCs w:val="20"/>
        </w:rPr>
        <w:t>Education at A Glance 2012</w:t>
      </w:r>
      <w:r w:rsidR="008377B2" w:rsidRPr="009D3A16">
        <w:rPr>
          <w:color w:val="000000" w:themeColor="text1"/>
          <w:sz w:val="20"/>
          <w:szCs w:val="20"/>
        </w:rPr>
        <w:t>, Table B3.2b.</w:t>
      </w:r>
    </w:p>
    <w:p w:rsidR="008377B2" w:rsidRPr="009D3A16" w:rsidRDefault="00D61752" w:rsidP="00D56595">
      <w:pPr>
        <w:pStyle w:val="TimesNewRoman"/>
        <w:keepNext/>
        <w:ind w:left="720" w:right="630"/>
        <w:jc w:val="left"/>
        <w:rPr>
          <w:color w:val="000000" w:themeColor="text1"/>
          <w:sz w:val="20"/>
          <w:szCs w:val="20"/>
        </w:rPr>
      </w:pPr>
      <w:r w:rsidRPr="009D3A16">
        <w:rPr>
          <w:rFonts w:ascii="Sylfaen" w:hAnsi="Sylfaen"/>
          <w:color w:val="000000" w:themeColor="text1"/>
          <w:sz w:val="20"/>
          <w:szCs w:val="20"/>
        </w:rPr>
        <w:t>Ծան.`</w:t>
      </w:r>
      <w:r w:rsidR="008377B2"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 xml:space="preserve">Տվյալների բացակայության պատճառով Հայաստանն արտահայտող </w:t>
      </w:r>
      <w:r w:rsidR="00702D13" w:rsidRPr="009D3A16">
        <w:rPr>
          <w:rFonts w:ascii="Sylfaen" w:hAnsi="Sylfaen"/>
          <w:color w:val="000000" w:themeColor="text1"/>
          <w:sz w:val="20"/>
          <w:szCs w:val="20"/>
        </w:rPr>
        <w:t>տոկոսի</w:t>
      </w:r>
      <w:r w:rsidRPr="009D3A16">
        <w:rPr>
          <w:rFonts w:ascii="Sylfaen" w:hAnsi="Sylfaen"/>
          <w:color w:val="000000" w:themeColor="text1"/>
          <w:sz w:val="20"/>
          <w:szCs w:val="20"/>
        </w:rPr>
        <w:t xml:space="preserve"> մեջ ներառված չէ ոչ</w:t>
      </w:r>
      <w:r w:rsidR="0001463E">
        <w:rPr>
          <w:rFonts w:ascii="Sylfaen" w:hAnsi="Sylfaen"/>
          <w:color w:val="000000" w:themeColor="text1"/>
          <w:sz w:val="20"/>
          <w:szCs w:val="20"/>
        </w:rPr>
        <w:t>-</w:t>
      </w:r>
      <w:r w:rsidR="00933033">
        <w:rPr>
          <w:rFonts w:ascii="Sylfaen" w:hAnsi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/>
          <w:color w:val="000000" w:themeColor="text1"/>
          <w:sz w:val="20"/>
          <w:szCs w:val="20"/>
        </w:rPr>
        <w:t xml:space="preserve">ական մասնագիտական </w:t>
      </w:r>
      <w:r w:rsidR="00702D13" w:rsidRPr="009D3A16">
        <w:rPr>
          <w:rFonts w:ascii="Sylfaen" w:hAnsi="Sylfaen"/>
          <w:color w:val="000000" w:themeColor="text1"/>
          <w:sz w:val="20"/>
          <w:szCs w:val="20"/>
        </w:rPr>
        <w:t>կրթությունը և այն, հավանաբար, կարող էր ավելի բարձր լինել, քան միայն համալսարանական կրթության տոկոսը:</w:t>
      </w:r>
    </w:p>
    <w:p w:rsidR="008377B2" w:rsidRPr="009D3A16" w:rsidRDefault="008377B2" w:rsidP="00105D5A">
      <w:pPr>
        <w:pStyle w:val="TimesNewRoman"/>
        <w:rPr>
          <w:color w:val="000000" w:themeColor="text1"/>
        </w:rPr>
      </w:pPr>
    </w:p>
    <w:p w:rsidR="00186AA7" w:rsidRPr="009D3A16" w:rsidRDefault="00186AA7" w:rsidP="00105D5A">
      <w:pPr>
        <w:pStyle w:val="TimesNewRoman"/>
        <w:rPr>
          <w:color w:val="000000" w:themeColor="text1"/>
        </w:rPr>
      </w:pPr>
    </w:p>
    <w:p w:rsidR="00B27C93" w:rsidRPr="009D3A16" w:rsidRDefault="00B27C93" w:rsidP="003F4155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eastAsia="MS Mincho"/>
          <w:b/>
          <w:color w:val="000000" w:themeColor="text1"/>
        </w:rPr>
        <w:t xml:space="preserve"> </w:t>
      </w:r>
      <w:r w:rsidR="000E3F32" w:rsidRPr="009D3A16">
        <w:rPr>
          <w:rFonts w:ascii="Sylfaen" w:hAnsi="Sylfaen" w:cs="Sylfaen"/>
          <w:b/>
          <w:color w:val="000000" w:themeColor="text1"/>
          <w:lang w:val="hy-AM"/>
        </w:rPr>
        <w:t>Բացի</w:t>
      </w:r>
      <w:r w:rsidR="000E3F32" w:rsidRPr="009D3A16">
        <w:rPr>
          <w:b/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b/>
          <w:color w:val="000000" w:themeColor="text1"/>
          <w:lang w:val="hy-AM"/>
        </w:rPr>
        <w:t>այդ</w:t>
      </w:r>
      <w:r w:rsidR="000E3F32" w:rsidRPr="009D3A16">
        <w:rPr>
          <w:b/>
          <w:color w:val="000000" w:themeColor="text1"/>
          <w:lang w:val="hy-AM"/>
        </w:rPr>
        <w:t xml:space="preserve">, </w:t>
      </w:r>
      <w:r w:rsidR="000E3F32" w:rsidRPr="009D3A16">
        <w:rPr>
          <w:rFonts w:ascii="Sylfaen" w:hAnsi="Sylfaen" w:cs="Sylfaen"/>
          <w:b/>
          <w:color w:val="000000" w:themeColor="text1"/>
        </w:rPr>
        <w:t>ուսմա</w:t>
      </w:r>
      <w:r w:rsidR="0001463E">
        <w:rPr>
          <w:rFonts w:ascii="Sylfaen" w:hAnsi="Sylfaen" w:cs="Sylfaen"/>
          <w:b/>
          <w:color w:val="000000" w:themeColor="text1"/>
        </w:rPr>
        <w:t>ն</w:t>
      </w:r>
      <w:r w:rsidR="000E3F32" w:rsidRPr="009D3A16">
        <w:rPr>
          <w:rFonts w:ascii="Sylfaen" w:hAnsi="Sylfaen" w:cs="Sylfaen"/>
          <w:b/>
          <w:color w:val="000000" w:themeColor="text1"/>
        </w:rPr>
        <w:t xml:space="preserve"> վարձի մակարդակը </w:t>
      </w:r>
      <w:r w:rsidR="000E3F32" w:rsidRPr="009D3A16">
        <w:rPr>
          <w:rFonts w:ascii="Sylfaen" w:hAnsi="Sylfaen" w:cs="Sylfaen"/>
          <w:b/>
          <w:color w:val="000000" w:themeColor="text1"/>
          <w:lang w:val="hy-AM"/>
        </w:rPr>
        <w:t>իրենց</w:t>
      </w:r>
      <w:r w:rsidR="000E3F32" w:rsidRPr="009D3A16">
        <w:rPr>
          <w:b/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b/>
          <w:color w:val="000000" w:themeColor="text1"/>
          <w:lang w:val="hy-AM"/>
        </w:rPr>
        <w:t>տնտեսական</w:t>
      </w:r>
      <w:r w:rsidR="000E3F32" w:rsidRPr="009D3A16">
        <w:rPr>
          <w:b/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b/>
          <w:color w:val="000000" w:themeColor="text1"/>
          <w:lang w:val="hy-AM"/>
        </w:rPr>
        <w:t>զարգացման</w:t>
      </w:r>
      <w:r w:rsidR="000E3F32" w:rsidRPr="009D3A16">
        <w:rPr>
          <w:rFonts w:ascii="Sylfaen" w:hAnsi="Sylfaen" w:cs="Sylfaen"/>
          <w:b/>
          <w:color w:val="000000" w:themeColor="text1"/>
        </w:rPr>
        <w:t xml:space="preserve"> համեմատ բարձր է:</w:t>
      </w:r>
      <w:r w:rsidR="000E3F32" w:rsidRPr="009D3A16">
        <w:rPr>
          <w:rFonts w:ascii="Sylfaen" w:hAnsi="Sylfaen" w:cs="Sylfaen"/>
          <w:color w:val="000000" w:themeColor="text1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Ներկայումս</w:t>
      </w:r>
      <w:r w:rsidR="000E3F32" w:rsidRPr="009D3A16">
        <w:rPr>
          <w:color w:val="000000" w:themeColor="text1"/>
          <w:lang w:val="hy-AM"/>
        </w:rPr>
        <w:t xml:space="preserve">,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ի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01463E">
        <w:rPr>
          <w:color w:val="000000" w:themeColor="text1"/>
          <w:lang w:val="hy-AM"/>
        </w:rPr>
        <w:t xml:space="preserve"> 74%</w:t>
      </w:r>
      <w:r w:rsidR="000E3F32" w:rsidRPr="009D3A16">
        <w:rPr>
          <w:color w:val="000000" w:themeColor="text1"/>
          <w:lang w:val="hy-AM"/>
        </w:rPr>
        <w:t>-</w:t>
      </w:r>
      <w:r w:rsidR="000E3F32" w:rsidRPr="009D3A16">
        <w:rPr>
          <w:rFonts w:ascii="Sylfaen" w:hAnsi="Sylfaen"/>
          <w:color w:val="000000" w:themeColor="text1"/>
        </w:rPr>
        <w:t>ի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 xml:space="preserve"> ուսման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վարձը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տատանվում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է</w:t>
      </w:r>
      <w:r w:rsidR="000E3F32" w:rsidRPr="009D3A16">
        <w:rPr>
          <w:color w:val="000000" w:themeColor="text1"/>
          <w:lang w:val="hy-AM"/>
        </w:rPr>
        <w:t xml:space="preserve"> 150,000-800,000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դրամ</w:t>
      </w:r>
      <w:r w:rsidR="000E3F32" w:rsidRPr="009D3A16">
        <w:rPr>
          <w:color w:val="000000" w:themeColor="text1"/>
          <w:lang w:val="hy-AM"/>
        </w:rPr>
        <w:t xml:space="preserve"> (USD 375-2,000)</w:t>
      </w:r>
      <w:r w:rsidR="000E3F32" w:rsidRPr="009D3A16">
        <w:rPr>
          <w:color w:val="000000" w:themeColor="text1"/>
        </w:rPr>
        <w:t>:</w:t>
      </w:r>
      <w:r w:rsidR="000E3F32" w:rsidRPr="009D3A16">
        <w:rPr>
          <w:color w:val="000000" w:themeColor="text1"/>
          <w:lang w:val="hy-AM"/>
        </w:rPr>
        <w:t xml:space="preserve"> </w:t>
      </w:r>
      <w:r w:rsidR="00647FC7" w:rsidRPr="009D3A16">
        <w:rPr>
          <w:rFonts w:ascii="Sylfaen" w:hAnsi="Sylfaen"/>
          <w:color w:val="000000" w:themeColor="text1"/>
        </w:rPr>
        <w:t>Ուսման վարձի մակարդակը</w:t>
      </w:r>
      <w:r w:rsidR="000E3F32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համեմատաբար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բարձր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է</w:t>
      </w:r>
      <w:r w:rsidR="001B4140" w:rsidRPr="009D3A16">
        <w:rPr>
          <w:color w:val="000000" w:themeColor="text1"/>
          <w:lang w:val="hy-AM"/>
        </w:rPr>
        <w:t xml:space="preserve"> </w:t>
      </w:r>
      <w:r w:rsidR="00F85C8A" w:rsidRPr="009D3A16">
        <w:rPr>
          <w:rFonts w:ascii="Sylfaen" w:hAnsi="Sylfaen"/>
          <w:color w:val="000000" w:themeColor="text1"/>
        </w:rPr>
        <w:t xml:space="preserve">նման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ցածր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միջին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եկամուտ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ունեցող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երկրի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/>
          <w:color w:val="000000" w:themeColor="text1"/>
        </w:rPr>
        <w:t>համար</w:t>
      </w:r>
      <w:r w:rsidR="001B4140" w:rsidRPr="009D3A16">
        <w:rPr>
          <w:color w:val="000000" w:themeColor="text1"/>
          <w:lang w:val="hy-AM"/>
        </w:rPr>
        <w:t xml:space="preserve"> (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մեկ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շնչի</w:t>
      </w:r>
      <w:r w:rsidR="00F85C8A" w:rsidRPr="009D3A16">
        <w:rPr>
          <w:rFonts w:ascii="Sylfaen" w:hAnsi="Sylfaen" w:cs="Sylfaen"/>
          <w:color w:val="000000" w:themeColor="text1"/>
        </w:rPr>
        <w:t xml:space="preserve"> հաշվով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ՊՄԳ</w:t>
      </w:r>
      <w:r w:rsidR="001B4140" w:rsidRPr="009D3A16">
        <w:rPr>
          <w:color w:val="000000" w:themeColor="text1"/>
          <w:lang w:val="hy-AM"/>
        </w:rPr>
        <w:t xml:space="preserve"> (PPP) 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ՀՆԱ</w:t>
      </w:r>
      <w:r w:rsidR="001B4140" w:rsidRPr="009D3A16">
        <w:rPr>
          <w:color w:val="000000" w:themeColor="text1"/>
          <w:lang w:val="hy-AM"/>
        </w:rPr>
        <w:t>-</w:t>
      </w:r>
      <w:r w:rsidR="00B5791A">
        <w:rPr>
          <w:rFonts w:ascii="Sylfaen" w:hAnsi="Sylfaen"/>
          <w:color w:val="000000" w:themeColor="text1"/>
        </w:rPr>
        <w:t>յ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ի</w:t>
      </w:r>
      <w:r w:rsidR="001B4140" w:rsidRPr="009D3A16">
        <w:rPr>
          <w:color w:val="000000" w:themeColor="text1"/>
          <w:lang w:val="hy-AM"/>
        </w:rPr>
        <w:t xml:space="preserve"> 7-37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1B4140" w:rsidRPr="009D3A16">
        <w:rPr>
          <w:rFonts w:ascii="Sylfaen" w:hAnsi="Sylfaen" w:cs="Sylfaen"/>
          <w:color w:val="000000" w:themeColor="text1"/>
        </w:rPr>
        <w:t>ին</w:t>
      </w:r>
      <w:r w:rsidR="001B4140" w:rsidRPr="009D3A16">
        <w:rPr>
          <w:color w:val="000000" w:themeColor="text1"/>
          <w:lang w:val="hy-AM"/>
        </w:rPr>
        <w:t xml:space="preserve"> </w:t>
      </w:r>
      <w:r w:rsidR="001B4140" w:rsidRPr="009D3A16">
        <w:rPr>
          <w:rFonts w:ascii="Sylfaen" w:hAnsi="Sylfaen" w:cs="Sylfaen"/>
          <w:color w:val="000000" w:themeColor="text1"/>
          <w:lang w:val="hy-AM"/>
        </w:rPr>
        <w:t>համարժեք</w:t>
      </w:r>
      <w:r w:rsidR="001B4140" w:rsidRPr="009D3A16">
        <w:rPr>
          <w:color w:val="000000" w:themeColor="text1"/>
          <w:lang w:val="hy-AM"/>
        </w:rPr>
        <w:t>)</w:t>
      </w:r>
      <w:r w:rsidR="004C1424" w:rsidRPr="009D3A16">
        <w:rPr>
          <w:rFonts w:ascii="Sylfaen" w:hAnsi="Sylfaen"/>
          <w:color w:val="000000" w:themeColor="text1"/>
        </w:rPr>
        <w:t xml:space="preserve">, որտեղ 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>մեկ</w:t>
      </w:r>
      <w:r w:rsidR="004C1424" w:rsidRPr="009D3A16">
        <w:rPr>
          <w:color w:val="000000" w:themeColor="text1"/>
          <w:lang w:val="hy-AM"/>
        </w:rPr>
        <w:t xml:space="preserve">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>շնչի</w:t>
      </w:r>
      <w:r w:rsidR="004C1424" w:rsidRPr="009D3A16">
        <w:rPr>
          <w:color w:val="000000" w:themeColor="text1"/>
          <w:lang w:val="hy-AM"/>
        </w:rPr>
        <w:t xml:space="preserve">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>ՊՄԳ</w:t>
      </w:r>
      <w:r w:rsidR="004C1424" w:rsidRPr="009D3A16">
        <w:rPr>
          <w:color w:val="000000" w:themeColor="text1"/>
          <w:lang w:val="hy-AM"/>
        </w:rPr>
        <w:t xml:space="preserve">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 xml:space="preserve">ՀՆԱ </w:t>
      </w:r>
      <w:r w:rsidR="004C1424" w:rsidRPr="009D3A16">
        <w:rPr>
          <w:rFonts w:ascii="Sylfaen" w:hAnsi="Sylfaen" w:cs="Sylfaen"/>
          <w:color w:val="000000" w:themeColor="text1"/>
        </w:rPr>
        <w:t xml:space="preserve">–ը կազմում է </w:t>
      </w:r>
      <w:r w:rsidR="000E3F32" w:rsidRPr="009D3A16">
        <w:rPr>
          <w:color w:val="000000" w:themeColor="text1"/>
          <w:lang w:val="hy-AM"/>
        </w:rPr>
        <w:t xml:space="preserve">5354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>ԱՄՆ</w:t>
      </w:r>
      <w:r w:rsidR="004C1424" w:rsidRPr="009D3A16">
        <w:rPr>
          <w:color w:val="000000" w:themeColor="text1"/>
          <w:lang w:val="hy-AM"/>
        </w:rPr>
        <w:t xml:space="preserve"> </w:t>
      </w:r>
      <w:r w:rsidR="004C1424" w:rsidRPr="009D3A16">
        <w:rPr>
          <w:rFonts w:ascii="Sylfaen" w:hAnsi="Sylfaen" w:cs="Sylfaen"/>
          <w:color w:val="000000" w:themeColor="text1"/>
          <w:lang w:val="hy-AM"/>
        </w:rPr>
        <w:t>դոլար</w:t>
      </w:r>
      <w:r w:rsidR="004C1424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color w:val="000000" w:themeColor="text1"/>
          <w:lang w:val="hy-AM"/>
        </w:rPr>
        <w:t>(2010</w:t>
      </w:r>
      <w:r w:rsidR="00401AF2" w:rsidRPr="009D3A16">
        <w:rPr>
          <w:rFonts w:ascii="Sylfaen" w:hAnsi="Sylfaen"/>
          <w:color w:val="000000" w:themeColor="text1"/>
        </w:rPr>
        <w:t>թ.</w:t>
      </w:r>
      <w:r w:rsidR="000E3F32" w:rsidRPr="009D3A16">
        <w:rPr>
          <w:color w:val="000000" w:themeColor="text1"/>
          <w:lang w:val="hy-AM"/>
        </w:rPr>
        <w:t xml:space="preserve">):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Համեմատության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="00401AF2" w:rsidRPr="009D3A16">
        <w:rPr>
          <w:rFonts w:ascii="Sylfaen" w:hAnsi="Sylfaen" w:cs="Sylfaen"/>
          <w:color w:val="000000" w:themeColor="text1"/>
        </w:rPr>
        <w:t>`</w:t>
      </w:r>
      <w:r w:rsidR="000E3F3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/>
          <w:color w:val="000000" w:themeColor="text1"/>
        </w:rPr>
        <w:t>ըստ առկա տվյալների</w:t>
      </w:r>
      <w:r w:rsidR="000E3F32" w:rsidRPr="009D3A16">
        <w:rPr>
          <w:color w:val="000000" w:themeColor="text1"/>
          <w:lang w:val="hy-AM"/>
        </w:rPr>
        <w:t xml:space="preserve"> 24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 xml:space="preserve">ՏՀԶԿ </w:t>
      </w:r>
      <w:r w:rsidR="00401AF2" w:rsidRPr="009D3A16">
        <w:rPr>
          <w:rFonts w:ascii="Sylfaen" w:hAnsi="Sylfaen" w:cs="Sylfaen"/>
          <w:color w:val="000000" w:themeColor="text1"/>
        </w:rPr>
        <w:t xml:space="preserve">անդամ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երկրներ</w:t>
      </w:r>
      <w:r w:rsidR="00401AF2" w:rsidRPr="009D3A16">
        <w:rPr>
          <w:rFonts w:ascii="Sylfaen" w:hAnsi="Sylfaen" w:cs="Sylfaen"/>
          <w:color w:val="000000" w:themeColor="text1"/>
        </w:rPr>
        <w:t>ից</w:t>
      </w:r>
      <w:r w:rsidR="000E3F32" w:rsidRPr="009D3A16">
        <w:rPr>
          <w:color w:val="000000" w:themeColor="text1"/>
          <w:lang w:val="hy-AM"/>
        </w:rPr>
        <w:t xml:space="preserve"> 16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երկրներում</w:t>
      </w:r>
      <w:r w:rsidR="000E3F3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401AF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B5791A">
        <w:rPr>
          <w:rFonts w:ascii="Sylfaen" w:hAnsi="Sylfaen" w:cs="Sylfaen"/>
          <w:color w:val="000000" w:themeColor="text1"/>
        </w:rPr>
        <w:t>բուհեր</w:t>
      </w:r>
      <w:r w:rsidR="00401AF2" w:rsidRPr="009D3A16">
        <w:rPr>
          <w:rFonts w:ascii="Sylfaen" w:hAnsi="Sylfaen" w:cs="Sylfaen"/>
          <w:color w:val="000000" w:themeColor="text1"/>
        </w:rPr>
        <w:t xml:space="preserve">ի կողմից </w:t>
      </w:r>
      <w:r w:rsidR="00401AF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գանձ</w:t>
      </w:r>
      <w:r w:rsidR="00401AF2" w:rsidRPr="009D3A16">
        <w:rPr>
          <w:rFonts w:ascii="Sylfaen" w:hAnsi="Sylfaen" w:cs="Sylfaen"/>
          <w:color w:val="000000" w:themeColor="text1"/>
        </w:rPr>
        <w:t xml:space="preserve">վող 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վարձը</w:t>
      </w:r>
      <w:r w:rsidR="000E3F3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/>
          <w:color w:val="000000" w:themeColor="text1"/>
        </w:rPr>
        <w:t xml:space="preserve">հավասար է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>մեկ</w:t>
      </w:r>
      <w:r w:rsidR="00401AF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>շնչի</w:t>
      </w:r>
      <w:r w:rsidR="00F85C8A" w:rsidRPr="009D3A16">
        <w:rPr>
          <w:rFonts w:ascii="Sylfaen" w:hAnsi="Sylfaen" w:cs="Sylfaen"/>
          <w:color w:val="000000" w:themeColor="text1"/>
        </w:rPr>
        <w:t xml:space="preserve"> հաշվով</w:t>
      </w:r>
      <w:r w:rsidR="00401AF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>ՊՄԳ</w:t>
      </w:r>
      <w:r w:rsidR="00401AF2" w:rsidRPr="009D3A16">
        <w:rPr>
          <w:color w:val="000000" w:themeColor="text1"/>
          <w:lang w:val="hy-AM"/>
        </w:rPr>
        <w:t xml:space="preserve">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 xml:space="preserve">ՀՆԱ </w:t>
      </w:r>
      <w:r w:rsidR="00401AF2" w:rsidRPr="009D3A16">
        <w:rPr>
          <w:color w:val="000000" w:themeColor="text1"/>
          <w:lang w:val="hy-AM"/>
        </w:rPr>
        <w:t xml:space="preserve">- </w:t>
      </w:r>
      <w:r w:rsidR="00401AF2" w:rsidRPr="009D3A16">
        <w:rPr>
          <w:rFonts w:ascii="Sylfaen" w:hAnsi="Sylfaen" w:cs="Sylfaen"/>
          <w:color w:val="000000" w:themeColor="text1"/>
          <w:lang w:val="hy-AM"/>
        </w:rPr>
        <w:t>ի</w:t>
      </w:r>
      <w:r w:rsidR="00401AF2" w:rsidRPr="009D3A16">
        <w:rPr>
          <w:color w:val="000000" w:themeColor="text1"/>
          <w:lang w:val="hy-AM"/>
        </w:rPr>
        <w:t xml:space="preserve"> 8% -</w:t>
      </w:r>
      <w:r w:rsidR="00401AF2" w:rsidRPr="009D3A16">
        <w:rPr>
          <w:rFonts w:ascii="Sylfaen" w:hAnsi="Sylfaen"/>
          <w:color w:val="000000" w:themeColor="text1"/>
        </w:rPr>
        <w:t xml:space="preserve">ին, </w:t>
      </w:r>
      <w:r w:rsidR="00401AF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Կորեա</w:t>
      </w:r>
      <w:r w:rsidR="00401AF2" w:rsidRPr="009D3A16">
        <w:rPr>
          <w:rFonts w:ascii="Sylfaen" w:hAnsi="Sylfaen" w:cs="Sylfaen"/>
          <w:color w:val="000000" w:themeColor="text1"/>
        </w:rPr>
        <w:t>յում այն</w:t>
      </w:r>
      <w:r w:rsidR="00B5791A">
        <w:rPr>
          <w:rFonts w:ascii="Sylfaen" w:hAnsi="Sylfaen" w:cs="Sylfaen"/>
          <w:color w:val="000000" w:themeColor="text1"/>
        </w:rPr>
        <w:t xml:space="preserve"> </w:t>
      </w:r>
      <w:r w:rsidR="000E3F32" w:rsidRPr="009D3A16">
        <w:rPr>
          <w:color w:val="000000" w:themeColor="text1"/>
          <w:lang w:val="hy-AM"/>
        </w:rPr>
        <w:t xml:space="preserve">19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401AF2" w:rsidRPr="009D3A16">
        <w:rPr>
          <w:rFonts w:ascii="Sylfaen" w:hAnsi="Sylfaen" w:cs="Sylfaen"/>
          <w:color w:val="000000" w:themeColor="text1"/>
        </w:rPr>
        <w:t xml:space="preserve"> է,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Իռլանդիա</w:t>
      </w:r>
      <w:r w:rsidR="00401AF2" w:rsidRPr="009D3A16">
        <w:rPr>
          <w:rFonts w:ascii="Sylfaen" w:hAnsi="Sylfaen" w:cs="Sylfaen"/>
          <w:color w:val="000000" w:themeColor="text1"/>
        </w:rPr>
        <w:t>յում`</w:t>
      </w:r>
      <w:r w:rsidR="000E3F32" w:rsidRPr="009D3A16">
        <w:rPr>
          <w:color w:val="000000" w:themeColor="text1"/>
          <w:lang w:val="hy-AM"/>
        </w:rPr>
        <w:t xml:space="preserve">16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0E3F32" w:rsidRPr="009D3A16">
        <w:rPr>
          <w:color w:val="000000" w:themeColor="text1"/>
          <w:lang w:val="hy-AM"/>
        </w:rPr>
        <w:t xml:space="preserve">,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Ճապոնիա</w:t>
      </w:r>
      <w:r w:rsidR="00401AF2" w:rsidRPr="009D3A16">
        <w:rPr>
          <w:rFonts w:ascii="Sylfaen" w:hAnsi="Sylfaen" w:cs="Sylfaen"/>
          <w:color w:val="000000" w:themeColor="text1"/>
        </w:rPr>
        <w:t>յում`</w:t>
      </w:r>
      <w:r w:rsidR="000E3F32" w:rsidRPr="009D3A16">
        <w:rPr>
          <w:color w:val="000000" w:themeColor="text1"/>
          <w:lang w:val="hy-AM"/>
        </w:rPr>
        <w:t xml:space="preserve">14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401AF2" w:rsidRPr="009D3A16">
        <w:rPr>
          <w:rFonts w:ascii="Sylfaen" w:hAnsi="Sylfaen" w:cs="Sylfaen"/>
          <w:color w:val="000000" w:themeColor="text1"/>
        </w:rPr>
        <w:t>, և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ԱՄՆ</w:t>
      </w:r>
      <w:r w:rsidR="00401AF2" w:rsidRPr="009D3A16">
        <w:rPr>
          <w:color w:val="000000" w:themeColor="text1"/>
          <w:lang w:val="hy-AM"/>
        </w:rPr>
        <w:t>–</w:t>
      </w:r>
      <w:r w:rsidR="00401AF2" w:rsidRPr="009D3A16">
        <w:rPr>
          <w:rFonts w:ascii="Sylfaen" w:hAnsi="Sylfaen"/>
          <w:color w:val="000000" w:themeColor="text1"/>
        </w:rPr>
        <w:t>ում `</w:t>
      </w:r>
      <w:r w:rsidR="000E3F32" w:rsidRPr="009D3A16">
        <w:rPr>
          <w:color w:val="000000" w:themeColor="text1"/>
          <w:lang w:val="hy-AM"/>
        </w:rPr>
        <w:t xml:space="preserve">14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2B0D47" w:rsidRPr="009D3A16">
        <w:rPr>
          <w:rFonts w:ascii="Sylfaen" w:hAnsi="Sylfaen" w:cs="Sylfaen"/>
          <w:color w:val="000000" w:themeColor="text1"/>
        </w:rPr>
        <w:t>,</w:t>
      </w:r>
      <w:r w:rsidR="002B0D47" w:rsidRPr="009D3A16">
        <w:rPr>
          <w:rFonts w:ascii="Sylfaen" w:hAnsi="Sylfaen"/>
          <w:color w:val="000000" w:themeColor="text1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ամենաբարձր</w:t>
      </w:r>
      <w:r w:rsidR="002B0D47" w:rsidRPr="009D3A16">
        <w:rPr>
          <w:rFonts w:ascii="Sylfaen" w:hAnsi="Sylfaen" w:cs="Sylfaen"/>
          <w:color w:val="000000" w:themeColor="text1"/>
        </w:rPr>
        <w:t>ը`</w:t>
      </w:r>
      <w:r w:rsidR="000E3F32" w:rsidRPr="009D3A16">
        <w:rPr>
          <w:color w:val="000000" w:themeColor="text1"/>
          <w:lang w:val="hy-AM"/>
        </w:rPr>
        <w:t xml:space="preserve"> (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տես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Նկար</w:t>
      </w:r>
      <w:r w:rsidR="00B5791A">
        <w:rPr>
          <w:color w:val="000000" w:themeColor="text1"/>
          <w:lang w:val="hy-AM"/>
        </w:rPr>
        <w:t xml:space="preserve"> 3)</w:t>
      </w:r>
      <w:r w:rsidR="00B5791A">
        <w:rPr>
          <w:color w:val="000000" w:themeColor="text1"/>
        </w:rPr>
        <w:t>: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Ութ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երկ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րներում պետական</w:t>
      </w:r>
      <w:r w:rsidR="002B0D47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երի բոլոր</w:t>
      </w:r>
      <w:r w:rsidR="002B0D47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2B0D47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 xml:space="preserve">համար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վարձ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 xml:space="preserve"> ընդհանրապես չկա: </w:t>
      </w:r>
      <w:r w:rsidR="00B5791A">
        <w:rPr>
          <w:rFonts w:ascii="Sylfaen" w:hAnsi="Sylfaen"/>
          <w:color w:val="000000" w:themeColor="text1"/>
        </w:rPr>
        <w:t>Ն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ույնիսկ</w:t>
      </w:r>
      <w:r w:rsidR="002B0D47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2B0D47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2B0D47" w:rsidRPr="009D3A16">
        <w:rPr>
          <w:rFonts w:ascii="Sylfaen" w:hAnsi="Sylfaen"/>
          <w:color w:val="000000" w:themeColor="text1"/>
          <w:lang w:val="hy-AM"/>
        </w:rPr>
        <w:t xml:space="preserve">երը 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17 երկրներում</w:t>
      </w:r>
      <w:r w:rsidR="002B0D47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Sylfaen" w:hAnsi="Sylfaen"/>
          <w:color w:val="000000" w:themeColor="text1"/>
          <w:lang w:val="hy-AM"/>
        </w:rPr>
        <w:t xml:space="preserve">գանձում են միջինը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մեկ</w:t>
      </w:r>
      <w:r w:rsidR="000E3F32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շնչի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 xml:space="preserve"> հաշվով</w:t>
      </w:r>
      <w:r w:rsidR="000E3F32" w:rsidRPr="009D3A16">
        <w:rPr>
          <w:color w:val="000000" w:themeColor="text1"/>
          <w:lang w:val="hy-AM"/>
        </w:rPr>
        <w:t xml:space="preserve"> 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ՀՆԱ</w:t>
      </w:r>
      <w:r w:rsidR="002B0D47" w:rsidRPr="009D3A16">
        <w:rPr>
          <w:color w:val="000000" w:themeColor="text1"/>
          <w:lang w:val="hy-AM"/>
        </w:rPr>
        <w:t>-</w:t>
      </w:r>
      <w:r w:rsidR="00B5791A">
        <w:rPr>
          <w:rFonts w:ascii="Sylfaen" w:hAnsi="Sylfaen"/>
          <w:color w:val="000000" w:themeColor="text1"/>
        </w:rPr>
        <w:t>յ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ի</w:t>
      </w:r>
      <w:r w:rsidR="002B0D47" w:rsidRPr="009D3A16">
        <w:rPr>
          <w:color w:val="000000" w:themeColor="text1"/>
          <w:lang w:val="hy-AM"/>
        </w:rPr>
        <w:t xml:space="preserve"> </w:t>
      </w:r>
      <w:r w:rsidR="000E3F32" w:rsidRPr="009D3A16">
        <w:rPr>
          <w:color w:val="000000" w:themeColor="text1"/>
          <w:lang w:val="hy-AM"/>
        </w:rPr>
        <w:t xml:space="preserve">21 </w:t>
      </w:r>
      <w:r w:rsidR="000E3F32"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="002B0D47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rStyle w:val="FootnoteReference"/>
          <w:color w:val="000000" w:themeColor="text1"/>
        </w:rPr>
        <w:footnoteReference w:id="46"/>
      </w:r>
      <w:r w:rsidR="005D6FB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</w:p>
    <w:p w:rsidR="00206A77" w:rsidRPr="009D3A16" w:rsidRDefault="00206A77" w:rsidP="00105D5A">
      <w:pPr>
        <w:pStyle w:val="TimesNewRoman"/>
        <w:rPr>
          <w:color w:val="000000" w:themeColor="text1"/>
          <w:lang w:val="hy-AM"/>
        </w:rPr>
      </w:pPr>
    </w:p>
    <w:p w:rsidR="00ED4FE4" w:rsidRPr="009D3A16" w:rsidRDefault="00ED4FE4" w:rsidP="00105D5A">
      <w:pPr>
        <w:pStyle w:val="TimesNewRoman"/>
        <w:rPr>
          <w:color w:val="000000" w:themeColor="text1"/>
          <w:lang w:val="hy-AM"/>
        </w:rPr>
      </w:pPr>
    </w:p>
    <w:p w:rsidR="00206A77" w:rsidRPr="009D3A16" w:rsidRDefault="000C419B" w:rsidP="00D56595">
      <w:pPr>
        <w:pStyle w:val="Caption"/>
        <w:keepNext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</w:pPr>
      <w:bookmarkStart w:id="18" w:name="_Ref339876500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Նկար</w:t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begin"/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instrText xml:space="preserve"> SEQ Figure \* ARABIC </w:instrText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val="hy-AM"/>
        </w:rPr>
        <w:t>3</w:t>
      </w:r>
      <w:r w:rsidR="00206A77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end"/>
      </w:r>
      <w:bookmarkEnd w:id="18"/>
      <w:r w:rsidR="00B27C93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: </w:t>
      </w:r>
      <w:r w:rsidR="00933033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Բուհ</w:t>
      </w:r>
      <w:r w:rsidR="00F85C8A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>երում</w:t>
      </w:r>
      <w:r w:rsidR="00650AE2" w:rsidRPr="00650AE2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  <w:r w:rsidR="00F85C8A" w:rsidRPr="009D3A16">
        <w:rPr>
          <w:rFonts w:ascii="Sylfaen" w:hAnsi="Sylfaen" w:cs="Times New Roman"/>
          <w:bCs w:val="0"/>
          <w:color w:val="000000" w:themeColor="text1"/>
          <w:sz w:val="24"/>
          <w:szCs w:val="24"/>
          <w:lang w:val="hy-AM"/>
        </w:rPr>
        <w:t xml:space="preserve"> ուսանողների 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տարեկան</w:t>
      </w:r>
      <w:r w:rsidR="00F85C8A" w:rsidRPr="009D3A16">
        <w:rPr>
          <w:color w:val="000000" w:themeColor="text1"/>
          <w:sz w:val="24"/>
          <w:szCs w:val="24"/>
          <w:lang w:val="hy-AM"/>
        </w:rPr>
        <w:t xml:space="preserve"> 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ուսման</w:t>
      </w:r>
      <w:r w:rsidR="00F85C8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վարձի միջին գնահատվ</w:t>
      </w:r>
      <w:r w:rsidR="00B5791A">
        <w:rPr>
          <w:rFonts w:ascii="Sylfaen" w:hAnsi="Sylfaen" w:cs="Sylfaen"/>
          <w:color w:val="000000" w:themeColor="text1"/>
          <w:sz w:val="24"/>
          <w:szCs w:val="24"/>
        </w:rPr>
        <w:t>ա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ծ ցուցանիշը</w:t>
      </w:r>
      <w:r w:rsidR="00F85C8A" w:rsidRPr="009D3A16">
        <w:rPr>
          <w:color w:val="000000" w:themeColor="text1"/>
          <w:sz w:val="24"/>
          <w:szCs w:val="24"/>
          <w:lang w:val="hy-AM"/>
        </w:rPr>
        <w:t xml:space="preserve">, 2008-09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ուսումնական</w:t>
      </w:r>
      <w:r w:rsidR="00F85C8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տարվա</w:t>
      </w:r>
      <w:r w:rsidR="00F85C8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F85C8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համար</w:t>
      </w:r>
      <w:r w:rsidR="00F85C8A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hy-AM"/>
        </w:rPr>
        <w:t xml:space="preserve"> </w:t>
      </w:r>
    </w:p>
    <w:p w:rsidR="00981BDE" w:rsidRPr="009D3A16" w:rsidRDefault="00206A77" w:rsidP="00D56595">
      <w:pPr>
        <w:pStyle w:val="TimesNewRoman"/>
        <w:keepNext/>
        <w:jc w:val="center"/>
        <w:rPr>
          <w:color w:val="000000" w:themeColor="text1"/>
        </w:rPr>
      </w:pPr>
      <w:r w:rsidRPr="009D3A16">
        <w:rPr>
          <w:noProof/>
          <w:color w:val="000000" w:themeColor="text1"/>
        </w:rPr>
        <w:drawing>
          <wp:inline distT="0" distB="0" distL="0" distR="0" wp14:anchorId="0CCE6E0E" wp14:editId="6660B48C">
            <wp:extent cx="3994099" cy="2481636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58" cy="24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D1" w:rsidRPr="009D3A16" w:rsidRDefault="00F85C8A" w:rsidP="006C71D1">
      <w:pPr>
        <w:pStyle w:val="TimesNewRoman"/>
        <w:keepNext/>
        <w:ind w:left="1440" w:right="1530" w:firstLine="720"/>
        <w:rPr>
          <w:rFonts w:ascii="Sylfaen" w:hAnsi="Sylfaen"/>
          <w:color w:val="000000" w:themeColor="text1"/>
          <w:sz w:val="20"/>
          <w:szCs w:val="20"/>
        </w:rPr>
      </w:pPr>
      <w:r w:rsidRPr="009D3A16">
        <w:rPr>
          <w:rFonts w:ascii="Sylfaen" w:hAnsi="Sylfaen"/>
          <w:color w:val="000000" w:themeColor="text1"/>
          <w:sz w:val="20"/>
          <w:szCs w:val="20"/>
        </w:rPr>
        <w:t>Վերցված է`</w:t>
      </w:r>
      <w:r w:rsidR="00B27C93" w:rsidRPr="009D3A16">
        <w:rPr>
          <w:color w:val="000000" w:themeColor="text1"/>
          <w:sz w:val="20"/>
          <w:szCs w:val="20"/>
        </w:rPr>
        <w:t>:</w:t>
      </w:r>
      <w:r w:rsidRPr="009D3A16">
        <w:rPr>
          <w:rFonts w:ascii="Sylfaen" w:hAnsi="Sylfaen"/>
          <w:color w:val="000000" w:themeColor="text1"/>
          <w:sz w:val="20"/>
          <w:szCs w:val="20"/>
        </w:rPr>
        <w:t xml:space="preserve"> Հաշվարները կատարվել են հեղինակի կողմից,</w:t>
      </w:r>
    </w:p>
    <w:p w:rsidR="00B27C93" w:rsidRPr="009D3A16" w:rsidRDefault="00F85C8A" w:rsidP="006C71D1">
      <w:pPr>
        <w:pStyle w:val="TimesNewRoman"/>
        <w:keepNext/>
        <w:ind w:right="1530"/>
        <w:jc w:val="center"/>
        <w:rPr>
          <w:color w:val="000000" w:themeColor="text1"/>
          <w:sz w:val="20"/>
          <w:szCs w:val="20"/>
        </w:rPr>
      </w:pPr>
      <w:r w:rsidRPr="009D3A16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6C71D1" w:rsidRPr="009D3A16">
        <w:rPr>
          <w:rFonts w:ascii="Sylfaen" w:hAnsi="Sylfaen"/>
          <w:color w:val="000000" w:themeColor="text1"/>
          <w:sz w:val="20"/>
          <w:szCs w:val="20"/>
        </w:rPr>
        <w:tab/>
      </w:r>
      <w:r w:rsidR="006C71D1" w:rsidRPr="009D3A16">
        <w:rPr>
          <w:rFonts w:ascii="Sylfaen" w:hAnsi="Sylfaen"/>
          <w:color w:val="000000" w:themeColor="text1"/>
          <w:sz w:val="20"/>
          <w:szCs w:val="20"/>
        </w:rPr>
        <w:tab/>
      </w:r>
      <w:r w:rsidR="006C71D1" w:rsidRPr="009D3A16">
        <w:rPr>
          <w:rFonts w:ascii="Sylfaen" w:hAnsi="Sylfaen"/>
          <w:color w:val="000000" w:themeColor="text1"/>
          <w:sz w:val="20"/>
          <w:szCs w:val="20"/>
        </w:rPr>
        <w:tab/>
      </w:r>
      <w:r w:rsidRPr="009D3A16">
        <w:rPr>
          <w:rFonts w:ascii="Sylfaen" w:hAnsi="Sylfaen"/>
          <w:color w:val="000000" w:themeColor="text1"/>
          <w:sz w:val="20"/>
          <w:szCs w:val="20"/>
        </w:rPr>
        <w:t>ըստ`</w:t>
      </w:r>
      <w:r w:rsidRPr="009D3A16">
        <w:rPr>
          <w:color w:val="000000" w:themeColor="text1"/>
          <w:sz w:val="20"/>
          <w:szCs w:val="20"/>
        </w:rPr>
        <w:t xml:space="preserve"> OECD, 2012, Education at A Glance 2012, Tables B5.1 and X2.1</w:t>
      </w:r>
    </w:p>
    <w:p w:rsidR="00206A77" w:rsidRPr="009D3A16" w:rsidRDefault="00206A77" w:rsidP="00981BDE">
      <w:pPr>
        <w:pStyle w:val="TimesNewRoman"/>
        <w:rPr>
          <w:color w:val="000000" w:themeColor="text1"/>
        </w:rPr>
      </w:pPr>
    </w:p>
    <w:p w:rsidR="00206A77" w:rsidRPr="009D3A16" w:rsidRDefault="00206A77" w:rsidP="00981BDE">
      <w:pPr>
        <w:pStyle w:val="TimesNewRoman"/>
        <w:rPr>
          <w:color w:val="000000" w:themeColor="text1"/>
        </w:rPr>
      </w:pPr>
    </w:p>
    <w:p w:rsidR="00663570" w:rsidRPr="009D3A16" w:rsidRDefault="006C71D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իմնականում</w:t>
      </w:r>
      <w:r w:rsidRPr="009D3A16">
        <w:rPr>
          <w:b/>
          <w:color w:val="000000" w:themeColor="text1"/>
          <w:lang w:val="hy-AM"/>
        </w:rPr>
        <w:t xml:space="preserve"> </w:t>
      </w:r>
      <w:r w:rsidR="00B5791A">
        <w:rPr>
          <w:rFonts w:ascii="Sylfaen" w:hAnsi="Sylfaen" w:cs="Sylfaen"/>
          <w:b/>
          <w:color w:val="000000" w:themeColor="text1"/>
        </w:rPr>
        <w:t>կարիքների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վրա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հիմնված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b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ֆինանսավորում</w:t>
      </w:r>
      <w:r w:rsidRPr="009D3A16">
        <w:rPr>
          <w:rFonts w:ascii="Sylfaen" w:hAnsi="Sylfaen" w:cs="Sylfaen"/>
          <w:b/>
          <w:color w:val="000000" w:themeColor="text1"/>
        </w:rPr>
        <w:t>ը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ուսման</w:t>
      </w:r>
      <w:r w:rsidRPr="009D3A16">
        <w:rPr>
          <w:rFonts w:ascii="Sylfaen" w:hAnsi="Sylfaen" w:cs="Sylfaen"/>
          <w:b/>
          <w:color w:val="000000" w:themeColor="text1"/>
        </w:rPr>
        <w:t xml:space="preserve"> վարձից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ավելի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ավելի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</w:t>
      </w:r>
      <w:r w:rsidRPr="009D3A16">
        <w:rPr>
          <w:rFonts w:ascii="Sylfaen" w:hAnsi="Sylfaen" w:cs="Sylfaen"/>
          <w:b/>
          <w:color w:val="000000" w:themeColor="text1"/>
        </w:rPr>
        <w:t>ացող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կախվածությունը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սոցիալ</w:t>
      </w:r>
      <w:r w:rsidRPr="009D3A16">
        <w:rPr>
          <w:b/>
          <w:color w:val="000000" w:themeColor="text1"/>
          <w:lang w:val="hy-AM"/>
        </w:rPr>
        <w:t xml:space="preserve"> -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տնտեսա</w:t>
      </w:r>
      <w:r w:rsidRPr="009D3A16">
        <w:rPr>
          <w:rFonts w:ascii="Sylfaen" w:hAnsi="Sylfaen" w:cs="Sylfaen"/>
          <w:b/>
          <w:color w:val="000000" w:themeColor="text1"/>
        </w:rPr>
        <w:t>պես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անապահով</w:t>
      </w:r>
      <w:r w:rsidRPr="009D3A16">
        <w:rPr>
          <w:b/>
          <w:color w:val="000000" w:themeColor="text1"/>
          <w:lang w:val="hy-AM"/>
        </w:rPr>
        <w:t xml:space="preserve"> </w:t>
      </w:r>
      <w:r w:rsidR="00650AE2">
        <w:rPr>
          <w:rFonts w:ascii="Sylfaen" w:hAnsi="Sylfaen"/>
          <w:b/>
          <w:color w:val="000000" w:themeColor="text1"/>
        </w:rPr>
        <w:t>շրջանավարտներին</w:t>
      </w:r>
      <w:r w:rsidR="000764D6" w:rsidRPr="009D3A16">
        <w:rPr>
          <w:rFonts w:ascii="Sylfaen" w:hAnsi="Sylfaen"/>
          <w:b/>
          <w:color w:val="000000" w:themeColor="text1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զրկել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>կրթություն ստանալու հնարավորությունից</w:t>
      </w:r>
      <w:r w:rsidRPr="009D3A16">
        <w:rPr>
          <w:rFonts w:ascii="Sylfaen" w:hAnsi="Sylfaen"/>
          <w:color w:val="000000" w:themeColor="text1"/>
        </w:rPr>
        <w:t xml:space="preserve">: </w:t>
      </w:r>
      <w:r w:rsidR="000764D6" w:rsidRPr="009D3A16">
        <w:rPr>
          <w:rFonts w:ascii="Sylfaen" w:hAnsi="Sylfaen" w:cs="Sylfaen"/>
          <w:color w:val="000000" w:themeColor="text1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0764D6" w:rsidRPr="009D3A16">
        <w:rPr>
          <w:rFonts w:ascii="Sylfaen" w:hAnsi="Sylfaen" w:cs="Sylfaen"/>
          <w:color w:val="000000" w:themeColor="text1"/>
        </w:rPr>
        <w:t xml:space="preserve"> մասնագիտական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="000764D6" w:rsidRPr="009D3A16">
        <w:rPr>
          <w:rFonts w:ascii="Sylfaen" w:hAnsi="Sylfaen"/>
          <w:color w:val="000000" w:themeColor="text1"/>
        </w:rPr>
        <w:t xml:space="preserve">ուսանողների </w:t>
      </w:r>
      <w:r w:rsidRPr="009D3A16">
        <w:rPr>
          <w:rFonts w:ascii="Sylfaen" w:hAnsi="Sylfaen" w:cs="Sylfaen"/>
          <w:color w:val="000000" w:themeColor="text1"/>
          <w:lang w:val="hy-AM"/>
        </w:rPr>
        <w:t>ընդ</w:t>
      </w:r>
      <w:r w:rsidR="000764D6" w:rsidRPr="009D3A16">
        <w:rPr>
          <w:rFonts w:ascii="Sylfaen" w:hAnsi="Sylfaen" w:cs="Sylfaen"/>
          <w:color w:val="000000" w:themeColor="text1"/>
        </w:rPr>
        <w:t xml:space="preserve">ունելության </w:t>
      </w:r>
      <w:r w:rsidRPr="009D3A16">
        <w:rPr>
          <w:color w:val="000000" w:themeColor="text1"/>
          <w:lang w:val="hy-AM"/>
        </w:rPr>
        <w:t xml:space="preserve"> </w:t>
      </w:r>
      <w:r w:rsidR="000764D6" w:rsidRPr="009D3A16">
        <w:rPr>
          <w:rFonts w:ascii="Sylfaen" w:hAnsi="Sylfaen" w:cs="Sylfaen"/>
          <w:color w:val="000000" w:themeColor="text1"/>
          <w:lang w:val="hy-AM"/>
        </w:rPr>
        <w:t xml:space="preserve">ընդհանուր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</w:t>
      </w:r>
      <w:r w:rsidR="000764D6" w:rsidRPr="009D3A16">
        <w:rPr>
          <w:rFonts w:ascii="Sylfaen" w:hAnsi="Sylfaen" w:cs="Sylfaen"/>
          <w:color w:val="000000" w:themeColor="text1"/>
        </w:rPr>
        <w:t xml:space="preserve">ի բարձրացման հետ հանդերձ,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="000764D6" w:rsidRPr="009D3A16">
        <w:rPr>
          <w:rFonts w:ascii="Sylfaen" w:hAnsi="Sylfaen"/>
          <w:color w:val="000000" w:themeColor="text1"/>
        </w:rPr>
        <w:t>հասանելիության պայմանները մնում են խիստ անհավասար:</w:t>
      </w:r>
      <w:r w:rsidRPr="009D3A16">
        <w:rPr>
          <w:color w:val="000000" w:themeColor="text1"/>
          <w:lang w:val="hy-AM"/>
        </w:rPr>
        <w:t xml:space="preserve"> </w:t>
      </w:r>
      <w:r w:rsidR="00B5791A">
        <w:rPr>
          <w:rFonts w:ascii="Sylfaen" w:hAnsi="Sylfaen" w:cs="Sylfaen"/>
          <w:color w:val="000000" w:themeColor="text1"/>
        </w:rPr>
        <w:t>Կարիքների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կրթաթոշակ</w:t>
      </w:r>
      <w:r w:rsidR="000764D6" w:rsidRPr="009D3A16">
        <w:rPr>
          <w:rFonts w:ascii="Sylfaen" w:hAnsi="Sylfaen" w:cs="Sylfaen"/>
          <w:color w:val="000000" w:themeColor="text1"/>
        </w:rPr>
        <w:t xml:space="preserve"> ս</w:t>
      </w:r>
      <w:r w:rsidR="000764D6" w:rsidRPr="009D3A16">
        <w:rPr>
          <w:rFonts w:ascii="Sylfaen" w:hAnsi="Sylfaen" w:cs="Sylfaen"/>
          <w:color w:val="000000" w:themeColor="text1"/>
          <w:lang w:val="hy-AM"/>
        </w:rPr>
        <w:t>տացողներ</w:t>
      </w:r>
      <w:r w:rsidR="000764D6" w:rsidRPr="009D3A16">
        <w:rPr>
          <w:rFonts w:ascii="Sylfaen" w:hAnsi="Sylfaen" w:cs="Sylfaen"/>
          <w:color w:val="000000" w:themeColor="text1"/>
        </w:rPr>
        <w:t xml:space="preserve">ը ամենայն հավանականությամբ </w:t>
      </w:r>
      <w:r w:rsidR="00B32A27" w:rsidRPr="009D3A16">
        <w:rPr>
          <w:rFonts w:ascii="Sylfaen" w:hAnsi="Sylfaen" w:cs="Sylfaen"/>
          <w:color w:val="000000" w:themeColor="text1"/>
        </w:rPr>
        <w:t>առավել ապահով և քաղաքաբնա</w:t>
      </w:r>
      <w:r w:rsidR="00B5791A">
        <w:rPr>
          <w:rFonts w:ascii="Sylfaen" w:hAnsi="Sylfaen" w:cs="Sylfaen"/>
          <w:color w:val="000000" w:themeColor="text1"/>
        </w:rPr>
        <w:t>կ</w:t>
      </w:r>
      <w:r w:rsidR="00B32A27" w:rsidRPr="009D3A16">
        <w:rPr>
          <w:rFonts w:ascii="Sylfaen" w:hAnsi="Sylfaen" w:cs="Sylfaen"/>
          <w:color w:val="000000" w:themeColor="text1"/>
        </w:rPr>
        <w:t xml:space="preserve"> ընտանիքներից են.</w:t>
      </w:r>
      <w:r w:rsidR="00F14C76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2009</w:t>
      </w:r>
      <w:r w:rsidR="00F14C76" w:rsidRPr="009D3A16">
        <w:rPr>
          <w:rFonts w:ascii="Sylfaen" w:hAnsi="Sylfaen"/>
          <w:color w:val="000000" w:themeColor="text1"/>
        </w:rPr>
        <w:t>թ</w:t>
      </w:r>
      <w:r w:rsidRPr="009D3A16">
        <w:rPr>
          <w:color w:val="000000" w:themeColor="text1"/>
          <w:lang w:val="hy-AM"/>
        </w:rPr>
        <w:t xml:space="preserve"> - </w:t>
      </w:r>
      <w:r w:rsidRPr="009D3A16">
        <w:rPr>
          <w:rFonts w:ascii="Sylfaen" w:hAnsi="Sylfaen" w:cs="Sylfaen"/>
          <w:color w:val="000000" w:themeColor="text1"/>
          <w:lang w:val="hy-AM"/>
        </w:rPr>
        <w:t>ին</w:t>
      </w:r>
      <w:r w:rsidR="00B5791A">
        <w:rPr>
          <w:color w:val="000000" w:themeColor="text1"/>
          <w:lang w:val="hy-AM"/>
        </w:rPr>
        <w:t xml:space="preserve"> 32%</w:t>
      </w:r>
      <w:r w:rsidRPr="009D3A16">
        <w:rPr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եղել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ամենաբարձր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</w:t>
      </w:r>
      <w:r w:rsidR="00F14C76" w:rsidRPr="009D3A16">
        <w:rPr>
          <w:rFonts w:ascii="Sylfaen" w:hAnsi="Sylfaen" w:cs="Sylfaen"/>
          <w:color w:val="000000" w:themeColor="text1"/>
        </w:rPr>
        <w:t xml:space="preserve">ային խմբերից և </w:t>
      </w:r>
      <w:r w:rsidRPr="009D3A16">
        <w:rPr>
          <w:color w:val="000000" w:themeColor="text1"/>
          <w:lang w:val="hy-AM"/>
        </w:rPr>
        <w:t xml:space="preserve"> </w:t>
      </w:r>
      <w:r w:rsidR="00F14C76" w:rsidRPr="009D3A16">
        <w:rPr>
          <w:rFonts w:ascii="Sylfaen" w:hAnsi="Sylfaen" w:cs="Sylfaen"/>
          <w:color w:val="000000" w:themeColor="text1"/>
          <w:lang w:val="hy-AM"/>
        </w:rPr>
        <w:t>կրթաթոշակ</w:t>
      </w:r>
      <w:r w:rsidR="00F14C76" w:rsidRPr="009D3A16">
        <w:rPr>
          <w:rFonts w:ascii="Sylfaen" w:hAnsi="Sylfaen" w:cs="Sylfaen"/>
          <w:color w:val="000000" w:themeColor="text1"/>
        </w:rPr>
        <w:t xml:space="preserve"> ստացողների միայն</w:t>
      </w:r>
      <w:r w:rsidRPr="009D3A16">
        <w:rPr>
          <w:color w:val="000000" w:themeColor="text1"/>
          <w:lang w:val="hy-AM"/>
        </w:rPr>
        <w:t xml:space="preserve"> 6.9% - </w:t>
      </w:r>
      <w:r w:rsidR="00F14C76" w:rsidRPr="009D3A16">
        <w:rPr>
          <w:rFonts w:ascii="Sylfaen" w:hAnsi="Sylfaen"/>
          <w:color w:val="000000" w:themeColor="text1"/>
        </w:rPr>
        <w:t xml:space="preserve">ն է ներկայացրել </w:t>
      </w:r>
      <w:r w:rsidRPr="009D3A16">
        <w:rPr>
          <w:rFonts w:ascii="Sylfaen" w:hAnsi="Sylfaen" w:cs="Sylfaen"/>
          <w:color w:val="000000" w:themeColor="text1"/>
          <w:lang w:val="hy-AM"/>
        </w:rPr>
        <w:t>ամենացածր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</w:t>
      </w:r>
      <w:r w:rsidR="00F14C76" w:rsidRPr="009D3A16">
        <w:rPr>
          <w:rFonts w:ascii="Sylfaen" w:hAnsi="Sylfaen" w:cs="Sylfaen"/>
          <w:color w:val="000000" w:themeColor="text1"/>
        </w:rPr>
        <w:t>տային խումբը</w:t>
      </w:r>
      <w:r w:rsidR="00F14C76" w:rsidRPr="009D3A16">
        <w:rPr>
          <w:rStyle w:val="FootnoteReference"/>
          <w:color w:val="000000" w:themeColor="text1"/>
        </w:rPr>
        <w:footnoteReference w:id="47"/>
      </w:r>
      <w:r w:rsidR="00F14C76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F14C76" w:rsidRPr="009D3A16">
        <w:rPr>
          <w:rFonts w:ascii="Sylfaen" w:hAnsi="Sylfaen"/>
          <w:color w:val="000000" w:themeColor="text1"/>
        </w:rPr>
        <w:t xml:space="preserve">Սոցիալապես </w:t>
      </w:r>
      <w:r w:rsidRPr="009D3A16">
        <w:rPr>
          <w:rFonts w:ascii="Sylfaen" w:hAnsi="Sylfaen" w:cs="Sylfaen"/>
          <w:color w:val="000000" w:themeColor="text1"/>
          <w:lang w:val="hy-AM"/>
        </w:rPr>
        <w:t>անապահով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F14C76" w:rsidRPr="009D3A16">
        <w:rPr>
          <w:rFonts w:ascii="Sylfaen" w:hAnsi="Sylfaen" w:cs="Sylfaen"/>
          <w:color w:val="000000" w:themeColor="text1"/>
        </w:rPr>
        <w:t>ի</w:t>
      </w:r>
      <w:r w:rsidR="00B00421" w:rsidRPr="009D3A16">
        <w:rPr>
          <w:rFonts w:ascii="Sylfaen" w:hAnsi="Sylfaen" w:cs="Sylfaen"/>
          <w:color w:val="000000" w:themeColor="text1"/>
        </w:rPr>
        <w:t>ն</w:t>
      </w:r>
      <w:r w:rsidR="00F14C76" w:rsidRPr="009D3A16">
        <w:rPr>
          <w:rFonts w:ascii="Sylfaen" w:hAnsi="Sylfaen" w:cs="Sylfaen"/>
          <w:color w:val="000000" w:themeColor="text1"/>
        </w:rPr>
        <w:t xml:space="preserve"> </w:t>
      </w:r>
      <w:r w:rsidR="00F14C76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F14C76" w:rsidRPr="009D3A16">
        <w:rPr>
          <w:color w:val="000000" w:themeColor="text1"/>
          <w:lang w:val="hy-AM"/>
        </w:rPr>
        <w:t xml:space="preserve"> </w:t>
      </w:r>
      <w:r w:rsidR="00F14C76" w:rsidRPr="009D3A16">
        <w:rPr>
          <w:rFonts w:ascii="Sylfaen" w:hAnsi="Sylfaen" w:cs="Sylfaen"/>
          <w:color w:val="000000" w:themeColor="text1"/>
          <w:lang w:val="hy-AM"/>
        </w:rPr>
        <w:t>տարբերակներ</w:t>
      </w:r>
      <w:r w:rsidR="00B00421" w:rsidRPr="009D3A16">
        <w:rPr>
          <w:rFonts w:ascii="Sylfaen" w:hAnsi="Sylfaen" w:cs="Sylfaen"/>
          <w:color w:val="000000" w:themeColor="text1"/>
        </w:rPr>
        <w:t xml:space="preserve"> տրամադրելու համար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/>
          <w:color w:val="000000" w:themeColor="text1"/>
          <w:lang w:val="hy-AM"/>
        </w:rPr>
        <w:t xml:space="preserve">արդեն երկար </w:t>
      </w:r>
      <w:r w:rsidRPr="009D3A16">
        <w:rPr>
          <w:rFonts w:ascii="Sylfaen" w:hAnsi="Sylfaen" w:cs="Sylfaen"/>
          <w:color w:val="000000" w:themeColor="text1"/>
          <w:lang w:val="hy-AM"/>
        </w:rPr>
        <w:t>ժամանակ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/>
          <w:color w:val="000000" w:themeColor="text1"/>
          <w:lang w:val="hy-AM"/>
        </w:rPr>
        <w:t xml:space="preserve">դիտարկում է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աջակցությամբ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իրականացվող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սխեմայ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ի ներդրման հարցը: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Ցավոք</w:t>
      </w:r>
      <w:r w:rsidRPr="009D3A16">
        <w:rPr>
          <w:color w:val="000000" w:themeColor="text1"/>
          <w:lang w:val="hy-AM"/>
        </w:rPr>
        <w:t>,</w:t>
      </w:r>
      <w:r w:rsidR="00B00421" w:rsidRPr="009D3A16">
        <w:rPr>
          <w:color w:val="000000" w:themeColor="text1"/>
          <w:lang w:val="hy-AM"/>
        </w:rPr>
        <w:t xml:space="preserve">  </w:t>
      </w:r>
      <w:r w:rsidR="00B00421" w:rsidRPr="009D3A16">
        <w:rPr>
          <w:rFonts w:ascii="Sylfaen" w:hAnsi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ծրագիր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2009 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-ին սառեցվել է հ</w:t>
      </w:r>
      <w:r w:rsidRPr="009D3A16">
        <w:rPr>
          <w:rFonts w:ascii="Sylfaen" w:hAnsi="Sylfaen" w:cs="Sylfaen"/>
          <w:color w:val="000000" w:themeColor="text1"/>
          <w:lang w:val="hy-AM"/>
        </w:rPr>
        <w:t>իմնականում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վերջին</w:t>
      </w:r>
      <w:r w:rsidR="00B00421"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="00B00421"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ճգնաժամի</w:t>
      </w:r>
      <w:r w:rsidR="00B00421"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պատճառով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Վերջերս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/>
          <w:color w:val="000000" w:themeColor="text1"/>
          <w:lang w:val="hy-AM"/>
        </w:rPr>
        <w:t xml:space="preserve">հավանություն է տվել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աջակցությա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մբ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 xml:space="preserve">ուսանողական վարկերի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նախագծի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>ն,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="00B00421" w:rsidRPr="009D3A16">
        <w:rPr>
          <w:rFonts w:ascii="Sylfaen" w:hAnsi="Sylfaen" w:cs="Sylfaen"/>
          <w:color w:val="000000" w:themeColor="text1"/>
          <w:lang w:val="hy-AM"/>
        </w:rPr>
        <w:t xml:space="preserve">սխեմայի </w:t>
      </w:r>
      <w:r w:rsidRPr="009D3A16">
        <w:rPr>
          <w:rFonts w:ascii="Sylfaen" w:hAnsi="Sylfaen" w:cs="Sylfaen"/>
          <w:color w:val="000000" w:themeColor="text1"/>
          <w:lang w:val="hy-AM"/>
        </w:rPr>
        <w:t>մանրամասները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դեռ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F27679" w:rsidRPr="009D3A16">
        <w:rPr>
          <w:rFonts w:ascii="Sylfaen" w:hAnsi="Sylfaen" w:cs="Sylfaen"/>
          <w:color w:val="000000" w:themeColor="text1"/>
          <w:lang w:val="hy-AM"/>
        </w:rPr>
        <w:t>վ</w:t>
      </w:r>
      <w:r w:rsidR="001D2D72" w:rsidRPr="009D3A16">
        <w:rPr>
          <w:rFonts w:ascii="Sylfaen" w:hAnsi="Sylfaen" w:cs="Sylfaen"/>
          <w:color w:val="000000" w:themeColor="text1"/>
          <w:lang w:val="hy-AM"/>
        </w:rPr>
        <w:t>ած չեն</w:t>
      </w:r>
      <w:r w:rsidR="00F27679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Pr="009D3A16">
        <w:rPr>
          <w:color w:val="000000" w:themeColor="text1"/>
          <w:lang w:val="hy-AM"/>
        </w:rPr>
        <w:t xml:space="preserve"> </w:t>
      </w:r>
      <w:r w:rsidR="00F27679" w:rsidRPr="009D3A16">
        <w:rPr>
          <w:rFonts w:ascii="Sylfaen" w:hAnsi="Sylfaen" w:cs="Sylfaen"/>
          <w:color w:val="000000" w:themeColor="text1"/>
          <w:lang w:val="hy-AM"/>
        </w:rPr>
        <w:t>ֆ</w:t>
      </w:r>
      <w:r w:rsidRPr="009D3A16">
        <w:rPr>
          <w:rFonts w:ascii="Sylfaen" w:hAnsi="Sylfaen" w:cs="Sylfaen"/>
          <w:color w:val="000000" w:themeColor="text1"/>
          <w:lang w:val="hy-AM"/>
        </w:rPr>
        <w:t>ինանսավորման</w:t>
      </w:r>
      <w:r w:rsidRPr="009D3A16">
        <w:rPr>
          <w:color w:val="000000" w:themeColor="text1"/>
          <w:lang w:val="hy-AM"/>
        </w:rPr>
        <w:t xml:space="preserve"> </w:t>
      </w:r>
      <w:r w:rsidR="00F27679" w:rsidRPr="009D3A16">
        <w:rPr>
          <w:rFonts w:ascii="Sylfaen" w:hAnsi="Sylfaen" w:cs="Sylfaen"/>
          <w:color w:val="000000" w:themeColor="text1"/>
          <w:lang w:val="hy-AM"/>
        </w:rPr>
        <w:t xml:space="preserve">այլ </w:t>
      </w:r>
      <w:r w:rsidRPr="009D3A16">
        <w:rPr>
          <w:rFonts w:ascii="Sylfaen" w:hAnsi="Sylfaen" w:cs="Sylfaen"/>
          <w:color w:val="000000" w:themeColor="text1"/>
          <w:lang w:val="hy-AM"/>
        </w:rPr>
        <w:t>հնարավորություններ</w:t>
      </w:r>
      <w:r w:rsidR="00F27679" w:rsidRPr="009D3A16">
        <w:rPr>
          <w:rFonts w:ascii="Sylfaen" w:hAnsi="Sylfaen" w:cs="Sylfaen"/>
          <w:color w:val="000000" w:themeColor="text1"/>
          <w:lang w:val="hy-AM"/>
        </w:rPr>
        <w:t xml:space="preserve">ի </w:t>
      </w:r>
      <w:r w:rsidR="001D2D72" w:rsidRPr="009D3A16">
        <w:rPr>
          <w:rFonts w:ascii="Sylfaen" w:hAnsi="Sylfaen"/>
          <w:color w:val="000000" w:themeColor="text1"/>
          <w:lang w:val="hy-AM"/>
        </w:rPr>
        <w:t xml:space="preserve">մասնագիտական կրթության ուսանողների </w:t>
      </w:r>
      <w:r w:rsidRPr="009D3A16">
        <w:rPr>
          <w:rFonts w:ascii="Sylfaen" w:hAnsi="Sylfaen" w:cs="Sylfaen"/>
          <w:color w:val="000000" w:themeColor="text1"/>
          <w:lang w:val="hy-AM"/>
        </w:rPr>
        <w:t>զուտ</w:t>
      </w:r>
      <w:r w:rsidR="001D2D72" w:rsidRPr="009D3A16">
        <w:rPr>
          <w:rFonts w:ascii="Sylfaen" w:hAnsi="Sylfaen" w:cs="Sylfaen"/>
          <w:color w:val="000000" w:themeColor="text1"/>
          <w:lang w:val="hy-AM"/>
        </w:rPr>
        <w:t xml:space="preserve"> քանակ</w:t>
      </w:r>
      <w:r w:rsidR="001D2D72" w:rsidRPr="009D3A16">
        <w:rPr>
          <w:rFonts w:ascii="Sylfaen" w:hAnsi="Sylfaen" w:cs="Sylfaen"/>
          <w:color w:val="000000" w:themeColor="text1"/>
        </w:rPr>
        <w:t>ային</w:t>
      </w:r>
      <w:r w:rsidRPr="009D3A16">
        <w:rPr>
          <w:color w:val="000000" w:themeColor="text1"/>
          <w:lang w:val="hy-AM"/>
        </w:rPr>
        <w:t xml:space="preserve"> </w:t>
      </w:r>
      <w:r w:rsidR="001D2D72" w:rsidRPr="009D3A16">
        <w:rPr>
          <w:rFonts w:eastAsia="MS Mincho" w:hint="eastAsia"/>
          <w:color w:val="000000" w:themeColor="text1"/>
          <w:lang w:val="hy-AM"/>
        </w:rPr>
        <w:t>(</w:t>
      </w:r>
      <w:r w:rsidR="001D2D72" w:rsidRPr="009D3A16">
        <w:rPr>
          <w:rFonts w:ascii="Sylfaen" w:eastAsia="MS Mincho" w:hAnsi="Sylfaen"/>
          <w:color w:val="000000" w:themeColor="text1"/>
          <w:lang w:val="hy-AM"/>
        </w:rPr>
        <w:t>քոլեջները ներառյալ, այսինքն</w:t>
      </w:r>
      <w:r w:rsidR="001D2D72" w:rsidRPr="009D3A16">
        <w:rPr>
          <w:rFonts w:ascii="Sylfaen" w:eastAsia="MS Mincho" w:hAnsi="Sylfaen"/>
          <w:color w:val="000000" w:themeColor="text1"/>
        </w:rPr>
        <w:t xml:space="preserve">` </w:t>
      </w:r>
      <w:r w:rsidR="001D2D72" w:rsidRPr="009D3A16">
        <w:rPr>
          <w:rFonts w:eastAsia="MS Mincho" w:hint="eastAsia"/>
          <w:color w:val="000000" w:themeColor="text1"/>
          <w:lang w:val="hy-AM"/>
        </w:rPr>
        <w:t>ISCED 5B)</w:t>
      </w:r>
      <w:r w:rsidR="001D2D72" w:rsidRPr="009D3A16">
        <w:rPr>
          <w:rFonts w:eastAsia="MS Mincho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ցուցանիշը</w:t>
      </w:r>
      <w:r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color w:val="000000" w:themeColor="text1"/>
          <w:lang w:val="hy-AM"/>
        </w:rPr>
        <w:t>2009</w:t>
      </w:r>
      <w:r w:rsidR="00B9609C" w:rsidRPr="009D3A16">
        <w:rPr>
          <w:rFonts w:ascii="Sylfaen" w:hAnsi="Sylfaen"/>
          <w:color w:val="000000" w:themeColor="text1"/>
        </w:rPr>
        <w:t xml:space="preserve">թ. դրությամբ </w:t>
      </w:r>
      <w:r w:rsidR="001D2D72" w:rsidRPr="009D3A16">
        <w:rPr>
          <w:rFonts w:ascii="Sylfaen" w:hAnsi="Sylfaen"/>
          <w:color w:val="000000" w:themeColor="text1"/>
        </w:rPr>
        <w:t>տատանվում է` ամենահարու</w:t>
      </w:r>
      <w:r w:rsidR="00B9609C" w:rsidRPr="009D3A16">
        <w:rPr>
          <w:rFonts w:ascii="Sylfaen" w:hAnsi="Sylfaen"/>
          <w:color w:val="000000" w:themeColor="text1"/>
        </w:rPr>
        <w:t>ս</w:t>
      </w:r>
      <w:r w:rsidR="001D2D72" w:rsidRPr="009D3A16">
        <w:rPr>
          <w:rFonts w:ascii="Sylfaen" w:hAnsi="Sylfaen"/>
          <w:color w:val="000000" w:themeColor="text1"/>
        </w:rPr>
        <w:t>տների համար</w:t>
      </w:r>
      <w:r w:rsidRPr="009D3A16">
        <w:rPr>
          <w:color w:val="000000" w:themeColor="text1"/>
          <w:lang w:val="hy-AM"/>
        </w:rPr>
        <w:t xml:space="preserve"> 33.4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1D2D72" w:rsidRPr="009D3A16">
        <w:rPr>
          <w:rFonts w:ascii="Sylfaen" w:hAnsi="Sylfaen" w:cs="Sylfaen"/>
          <w:color w:val="000000" w:themeColor="text1"/>
        </w:rPr>
        <w:t xml:space="preserve">ից </w:t>
      </w:r>
      <w:r w:rsidRPr="009D3A16">
        <w:rPr>
          <w:rFonts w:ascii="Sylfaen" w:hAnsi="Sylfaen" w:cs="Sylfaen"/>
          <w:color w:val="000000" w:themeColor="text1"/>
          <w:lang w:val="hy-AM"/>
        </w:rPr>
        <w:t>մինչ</w:t>
      </w:r>
      <w:r w:rsidR="001D2D72" w:rsidRPr="009D3A16">
        <w:rPr>
          <w:rFonts w:ascii="Sylfaen" w:hAnsi="Sylfaen" w:cs="Sylfaen"/>
          <w:color w:val="000000" w:themeColor="text1"/>
        </w:rPr>
        <w:t xml:space="preserve"> ամենաաղքատների համար</w:t>
      </w:r>
      <w:r w:rsidRPr="009D3A16">
        <w:rPr>
          <w:color w:val="000000" w:themeColor="text1"/>
          <w:lang w:val="hy-AM"/>
        </w:rPr>
        <w:t xml:space="preserve"> 7.4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1D2D72" w:rsidRPr="009D3A16">
        <w:rPr>
          <w:rFonts w:ascii="Sylfaen" w:hAnsi="Sylfaen" w:cs="Sylfaen"/>
          <w:color w:val="000000" w:themeColor="text1"/>
        </w:rPr>
        <w:t>ը</w:t>
      </w:r>
      <w:r w:rsidR="00B9609C" w:rsidRPr="009D3A16">
        <w:rPr>
          <w:rStyle w:val="FootnoteReference"/>
          <w:rFonts w:eastAsia="MS Mincho"/>
          <w:color w:val="000000" w:themeColor="text1"/>
        </w:rPr>
        <w:footnoteReference w:id="48"/>
      </w:r>
      <w:r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/>
          <w:color w:val="000000" w:themeColor="text1"/>
        </w:rPr>
        <w:t xml:space="preserve">չնայած նրան, որ </w:t>
      </w:r>
      <w:r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/>
          <w:color w:val="000000" w:themeColor="text1"/>
        </w:rPr>
        <w:t xml:space="preserve">ընդունվածների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/>
          <w:color w:val="000000" w:themeColor="text1"/>
        </w:rPr>
        <w:t xml:space="preserve">քանակը </w:t>
      </w:r>
      <w:r w:rsidRPr="009D3A16">
        <w:rPr>
          <w:rFonts w:ascii="Sylfaen" w:hAnsi="Sylfaen" w:cs="Sylfaen"/>
          <w:color w:val="000000" w:themeColor="text1"/>
          <w:lang w:val="hy-AM"/>
        </w:rPr>
        <w:t>համեմատաբար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B9609C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նմանատիպ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զարգացման</w:t>
      </w:r>
      <w:r w:rsidR="00B9609C" w:rsidRPr="009D3A16">
        <w:rPr>
          <w:rFonts w:ascii="Sylfaen" w:hAnsi="Sylfaen" w:cs="Sylfaen"/>
          <w:color w:val="000000" w:themeColor="text1"/>
        </w:rPr>
        <w:t xml:space="preserve"> համեմատ:</w:t>
      </w:r>
      <w:r w:rsidR="00B645C6" w:rsidRPr="009D3A16">
        <w:rPr>
          <w:rStyle w:val="FootnoteReference"/>
          <w:rFonts w:eastAsia="MS Mincho"/>
          <w:color w:val="000000" w:themeColor="text1"/>
        </w:rPr>
        <w:footnoteReference w:id="49"/>
      </w:r>
      <w:r w:rsidR="00FD6B6E" w:rsidRPr="009D3A16">
        <w:rPr>
          <w:rFonts w:eastAsia="MS Mincho"/>
          <w:color w:val="000000" w:themeColor="text1"/>
        </w:rPr>
        <w:t xml:space="preserve"> </w:t>
      </w:r>
    </w:p>
    <w:p w:rsidR="003D1B01" w:rsidRPr="009D3A16" w:rsidRDefault="003D1B01" w:rsidP="00663570">
      <w:pPr>
        <w:pStyle w:val="TimesNewRoman"/>
        <w:rPr>
          <w:color w:val="000000" w:themeColor="text1"/>
        </w:rPr>
      </w:pPr>
    </w:p>
    <w:p w:rsidR="00AD1ABC" w:rsidRPr="009D3A16" w:rsidRDefault="005D6FBF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</w:rPr>
        <w:t>Բ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ն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որ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ռազմավարություն</w:t>
      </w:r>
      <w:r w:rsidRPr="009D3A16">
        <w:rPr>
          <w:rFonts w:ascii="Sylfaen" w:hAnsi="Sylfaen" w:cs="Sylfaen"/>
          <w:b/>
          <w:color w:val="000000" w:themeColor="text1"/>
        </w:rPr>
        <w:t>ը</w:t>
      </w:r>
      <w:r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նպատակ</w:t>
      </w:r>
      <w:r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ունի</w:t>
      </w:r>
      <w:r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</w:t>
      </w:r>
      <w:r w:rsidRPr="009D3A16">
        <w:rPr>
          <w:rFonts w:ascii="Sylfaen" w:hAnsi="Sylfaen" w:cs="Sylfaen"/>
          <w:b/>
          <w:color w:val="000000" w:themeColor="text1"/>
        </w:rPr>
        <w:t>ումը</w:t>
      </w:r>
      <w:r w:rsidRPr="009D3A16">
        <w:rPr>
          <w:rFonts w:ascii="Sylfaen" w:hAnsi="Sylfaen" w:cs="Sylfaen"/>
          <w:b/>
          <w:color w:val="000000" w:themeColor="text1"/>
          <w:lang w:val="ro-RO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դարձնելո</w:t>
      </w:r>
      <w:r w:rsidRPr="009D3A16">
        <w:rPr>
          <w:rFonts w:ascii="Sylfaen" w:hAnsi="Sylfaen" w:cs="Sylfaen"/>
          <w:b/>
          <w:color w:val="000000" w:themeColor="text1"/>
        </w:rPr>
        <w:t>ւ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առավել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արդարացի</w:t>
      </w:r>
      <w:r w:rsidR="00B9609C" w:rsidRPr="009D3A16">
        <w:rPr>
          <w:b/>
          <w:color w:val="000000" w:themeColor="text1"/>
          <w:lang w:val="hy-AM"/>
        </w:rPr>
        <w:t xml:space="preserve">,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մրցունակ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կայուն</w:t>
      </w:r>
      <w:r w:rsidR="00B9609C" w:rsidRPr="009D3A16">
        <w:rPr>
          <w:b/>
          <w:color w:val="000000" w:themeColor="text1"/>
          <w:lang w:val="hy-AM"/>
        </w:rPr>
        <w:t xml:space="preserve">,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="00B9609C" w:rsidRPr="009D3A16">
        <w:rPr>
          <w:b/>
          <w:color w:val="000000" w:themeColor="text1"/>
          <w:lang w:val="hy-AM"/>
        </w:rPr>
        <w:t xml:space="preserve">,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առանց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ընդհանուր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>պետական</w:t>
      </w:r>
      <w:r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ֆինանսավորումը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էապես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բարձրացնելու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>այն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չի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կարող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b/>
          <w:color w:val="000000" w:themeColor="text1"/>
          <w:lang w:val="hy-AM"/>
        </w:rPr>
        <w:t>հանգեցնել</w:t>
      </w:r>
      <w:r w:rsidR="00B9609C" w:rsidRPr="009D3A16">
        <w:rPr>
          <w:b/>
          <w:color w:val="000000" w:themeColor="text1"/>
          <w:lang w:val="hy-AM"/>
        </w:rPr>
        <w:t xml:space="preserve"> </w:t>
      </w:r>
      <w:r w:rsidR="004208AB" w:rsidRPr="009D3A16">
        <w:rPr>
          <w:rFonts w:ascii="Sylfaen" w:hAnsi="Sylfaen"/>
          <w:b/>
          <w:color w:val="000000" w:themeColor="text1"/>
        </w:rPr>
        <w:t>նախանշված</w:t>
      </w:r>
      <w:r w:rsidR="004208AB" w:rsidRPr="009D3A16">
        <w:rPr>
          <w:rFonts w:ascii="Sylfaen" w:hAnsi="Sylfaen"/>
          <w:b/>
          <w:color w:val="000000" w:themeColor="text1"/>
          <w:lang w:val="ro-RO"/>
        </w:rPr>
        <w:t xml:space="preserve"> </w:t>
      </w:r>
      <w:r w:rsidR="004208AB" w:rsidRPr="009D3A16">
        <w:rPr>
          <w:rFonts w:ascii="Sylfaen" w:hAnsi="Sylfaen"/>
          <w:b/>
          <w:color w:val="000000" w:themeColor="text1"/>
        </w:rPr>
        <w:t>որակին</w:t>
      </w:r>
      <w:r w:rsidR="004208AB" w:rsidRPr="009D3A16">
        <w:rPr>
          <w:rFonts w:ascii="Sylfaen" w:hAnsi="Sylfaen"/>
          <w:b/>
          <w:color w:val="000000" w:themeColor="text1"/>
          <w:lang w:val="ro-RO"/>
        </w:rPr>
        <w:t>:</w:t>
      </w:r>
      <w:r w:rsidR="004208AB" w:rsidRPr="009D3A16">
        <w:rPr>
          <w:rFonts w:ascii="Sylfaen" w:hAnsi="Sylfaen"/>
          <w:color w:val="000000" w:themeColor="text1"/>
          <w:lang w:val="ro-RO"/>
        </w:rPr>
        <w:t xml:space="preserve"> Բ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ռազմավարությ</w:t>
      </w:r>
      <w:r w:rsidR="00B5791A">
        <w:rPr>
          <w:rFonts w:ascii="Sylfaen" w:hAnsi="Sylfaen" w:cs="Sylfaen"/>
          <w:color w:val="000000" w:themeColor="text1"/>
        </w:rPr>
        <w:t>ու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</w:t>
      </w:r>
      <w:r w:rsidR="004208AB" w:rsidRPr="009D3A16">
        <w:rPr>
          <w:rFonts w:ascii="Sylfaen" w:hAnsi="Sylfaen" w:cs="Sylfaen"/>
          <w:color w:val="000000" w:themeColor="text1"/>
        </w:rPr>
        <w:t>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անդրադառնում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է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9609C" w:rsidRPr="009D3A16">
        <w:rPr>
          <w:color w:val="000000" w:themeColor="text1"/>
          <w:lang w:val="hy-AM"/>
        </w:rPr>
        <w:t xml:space="preserve"> </w:t>
      </w:r>
      <w:r w:rsidR="004208AB" w:rsidRPr="009D3A16">
        <w:rPr>
          <w:rFonts w:ascii="Sylfaen" w:hAnsi="Sylfaen" w:cs="Sylfaen"/>
          <w:color w:val="000000" w:themeColor="text1"/>
        </w:rPr>
        <w:t>ներկա</w:t>
      </w:r>
      <w:r w:rsidR="004208A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4208AB" w:rsidRPr="009D3A16">
        <w:rPr>
          <w:rFonts w:ascii="Sylfaen" w:hAnsi="Sylfaen" w:cs="Sylfaen"/>
          <w:color w:val="000000" w:themeColor="text1"/>
          <w:lang w:val="hy-AM"/>
        </w:rPr>
        <w:t xml:space="preserve"> թերությունների</w:t>
      </w:r>
      <w:r w:rsidR="004208AB" w:rsidRPr="009D3A16">
        <w:rPr>
          <w:rFonts w:ascii="Sylfaen" w:hAnsi="Sylfaen" w:cs="Sylfaen"/>
          <w:color w:val="000000" w:themeColor="text1"/>
        </w:rPr>
        <w:t>ն</w:t>
      </w:r>
      <w:r w:rsidR="00B9609C" w:rsidRPr="009D3A16">
        <w:rPr>
          <w:color w:val="000000" w:themeColor="text1"/>
          <w:lang w:val="hy-AM"/>
        </w:rPr>
        <w:t xml:space="preserve">,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B9609C" w:rsidRPr="009D3A16">
        <w:rPr>
          <w:color w:val="000000" w:themeColor="text1"/>
          <w:lang w:val="hy-AM"/>
        </w:rPr>
        <w:t xml:space="preserve">`(i) </w:t>
      </w:r>
      <w:r w:rsidR="009A20D2">
        <w:rPr>
          <w:rFonts w:ascii="Sylfaen" w:hAnsi="Sylfaen"/>
          <w:color w:val="000000" w:themeColor="text1"/>
        </w:rPr>
        <w:t>առկա հարմարությունների</w:t>
      </w:r>
      <w:r w:rsidR="00B5791A">
        <w:rPr>
          <w:rFonts w:ascii="Sylfaen" w:hAnsi="Sylfaen"/>
          <w:color w:val="000000" w:themeColor="text1"/>
        </w:rPr>
        <w:t xml:space="preserve"> </w:t>
      </w:r>
      <w:r w:rsidR="009A20D2">
        <w:rPr>
          <w:rFonts w:ascii="Sylfaen" w:hAnsi="Sylfaen"/>
          <w:color w:val="000000" w:themeColor="text1"/>
        </w:rPr>
        <w:t>/գույքա</w:t>
      </w:r>
      <w:r w:rsidR="00B5791A">
        <w:rPr>
          <w:rFonts w:ascii="Sylfaen" w:hAnsi="Sylfaen"/>
          <w:color w:val="000000" w:themeColor="text1"/>
        </w:rPr>
        <w:t>յ</w:t>
      </w:r>
      <w:r w:rsidR="009A20D2">
        <w:rPr>
          <w:rFonts w:ascii="Sylfaen" w:hAnsi="Sylfaen"/>
          <w:color w:val="000000" w:themeColor="text1"/>
        </w:rPr>
        <w:t>ին պայմաններ/</w:t>
      </w:r>
      <w:r w:rsidR="004208AB" w:rsidRPr="009D3A16">
        <w:rPr>
          <w:rFonts w:eastAsia="MS Mincho" w:hint="eastAsia"/>
          <w:color w:val="000000" w:themeColor="text1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վրա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հիմնված</w:t>
      </w:r>
      <w:r w:rsidR="00B9609C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</w:t>
      </w:r>
      <w:r w:rsidR="00E35F25" w:rsidRPr="009D3A16">
        <w:rPr>
          <w:rFonts w:ascii="Sylfaen" w:hAnsi="Sylfaen" w:cs="Sylfaen"/>
          <w:color w:val="000000" w:themeColor="text1"/>
        </w:rPr>
        <w:t>երի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ֆինանսավոր</w:t>
      </w:r>
      <w:r w:rsidR="00E35F25" w:rsidRPr="009D3A16">
        <w:rPr>
          <w:rFonts w:ascii="Sylfaen" w:hAnsi="Sylfaen" w:cs="Sylfaen"/>
          <w:color w:val="000000" w:themeColor="text1"/>
        </w:rPr>
        <w:t>ու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</w:t>
      </w:r>
      <w:r w:rsidR="00B26A07" w:rsidRPr="009D3A16">
        <w:rPr>
          <w:rFonts w:ascii="Sylfaen" w:hAnsi="Sylfaen" w:cs="Sylfaen"/>
          <w:color w:val="000000" w:themeColor="text1"/>
        </w:rPr>
        <w:t>`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բարելավ</w:t>
      </w:r>
      <w:r w:rsidR="009A20D2">
        <w:rPr>
          <w:rFonts w:ascii="Sylfaen" w:hAnsi="Sylfaen" w:cs="Sylfaen"/>
          <w:color w:val="000000" w:themeColor="text1"/>
        </w:rPr>
        <w:t>ման</w:t>
      </w:r>
      <w:r w:rsidR="00B26A0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26A07" w:rsidRPr="009D3A16">
        <w:rPr>
          <w:rFonts w:ascii="Sylfaen" w:hAnsi="Sylfaen" w:cs="Sylfaen"/>
          <w:color w:val="000000" w:themeColor="text1"/>
        </w:rPr>
        <w:t>ս</w:t>
      </w:r>
      <w:r w:rsidR="00B26A07" w:rsidRPr="009D3A16">
        <w:rPr>
          <w:rFonts w:ascii="Sylfaen" w:hAnsi="Sylfaen" w:cs="Sylfaen"/>
          <w:color w:val="000000" w:themeColor="text1"/>
          <w:lang w:val="hy-AM"/>
        </w:rPr>
        <w:t xml:space="preserve">ահմանափակ </w:t>
      </w:r>
      <w:r w:rsidR="00B26A07" w:rsidRPr="009D3A16">
        <w:rPr>
          <w:rFonts w:ascii="Sylfaen" w:hAnsi="Sylfaen" w:cs="Sylfaen"/>
          <w:color w:val="000000" w:themeColor="text1"/>
        </w:rPr>
        <w:t>խրախուսմամբ</w:t>
      </w:r>
      <w:r w:rsidR="00B9609C" w:rsidRPr="009D3A16">
        <w:rPr>
          <w:color w:val="000000" w:themeColor="text1"/>
          <w:lang w:val="hy-AM"/>
        </w:rPr>
        <w:t xml:space="preserve">, (ii)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մասնագիտ</w:t>
      </w:r>
      <w:r w:rsidR="00B26A07" w:rsidRPr="009D3A16">
        <w:rPr>
          <w:rFonts w:ascii="Sylfaen" w:hAnsi="Sylfaen" w:cs="Sylfaen"/>
          <w:color w:val="000000" w:themeColor="text1"/>
        </w:rPr>
        <w:t>ությունների գերաճ`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աշխատաշուկայի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պահանջարկը</w:t>
      </w:r>
      <w:r w:rsidR="00B26A07" w:rsidRPr="009D3A16">
        <w:rPr>
          <w:rFonts w:ascii="Sylfaen" w:hAnsi="Sylfaen" w:cs="Sylfaen"/>
          <w:color w:val="000000" w:themeColor="text1"/>
        </w:rPr>
        <w:t xml:space="preserve"> հաշվի առնելու</w:t>
      </w:r>
      <w:r w:rsidR="00B9609C" w:rsidRPr="009D3A16">
        <w:rPr>
          <w:color w:val="000000" w:themeColor="text1"/>
          <w:lang w:val="hy-AM"/>
        </w:rPr>
        <w:t xml:space="preserve">, (iii)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ողջ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B9609C" w:rsidRPr="009D3A16">
        <w:rPr>
          <w:color w:val="000000" w:themeColor="text1"/>
          <w:lang w:val="hy-AM"/>
        </w:rPr>
        <w:t xml:space="preserve"> </w:t>
      </w:r>
      <w:r w:rsidR="00E35F25" w:rsidRPr="009D3A16">
        <w:rPr>
          <w:rFonts w:ascii="Sylfaen" w:hAnsi="Sylfaen"/>
          <w:color w:val="000000" w:themeColor="text1"/>
        </w:rPr>
        <w:t xml:space="preserve">անարդյունավետություն` կազմված  </w:t>
      </w:r>
      <w:r w:rsidR="00E35F25" w:rsidRPr="009D3A16">
        <w:rPr>
          <w:rFonts w:ascii="Sylfaen" w:hAnsi="Sylfaen" w:cs="Sylfaen"/>
          <w:color w:val="000000" w:themeColor="text1"/>
          <w:lang w:val="hy-AM"/>
        </w:rPr>
        <w:t>ցածր</w:t>
      </w:r>
      <w:r w:rsidR="00E35F25" w:rsidRPr="009D3A16">
        <w:rPr>
          <w:color w:val="000000" w:themeColor="text1"/>
          <w:lang w:val="hy-AM"/>
        </w:rPr>
        <w:t xml:space="preserve"> </w:t>
      </w:r>
      <w:r w:rsidR="00E35F25"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="00E35F25" w:rsidRPr="009D3A16">
        <w:rPr>
          <w:color w:val="000000" w:themeColor="text1"/>
          <w:lang w:val="hy-AM"/>
        </w:rPr>
        <w:t xml:space="preserve"> </w:t>
      </w:r>
      <w:r w:rsidR="00C26CCB" w:rsidRPr="009D3A16">
        <w:rPr>
          <w:color w:val="000000" w:themeColor="text1"/>
        </w:rPr>
        <w:t>/</w:t>
      </w:r>
      <w:r w:rsidR="00E35F25" w:rsidRPr="009D3A16">
        <w:rPr>
          <w:color w:val="000000" w:themeColor="text1"/>
          <w:lang w:val="hy-AM"/>
        </w:rPr>
        <w:t xml:space="preserve"> </w:t>
      </w:r>
      <w:r w:rsidR="00E35F25" w:rsidRPr="009D3A16">
        <w:rPr>
          <w:rFonts w:ascii="Sylfaen" w:hAnsi="Sylfaen" w:cs="Sylfaen"/>
          <w:color w:val="000000" w:themeColor="text1"/>
          <w:lang w:val="hy-AM"/>
        </w:rPr>
        <w:t>աշխատակիցներ</w:t>
      </w:r>
      <w:r w:rsidR="00E35F25" w:rsidRPr="009D3A16">
        <w:rPr>
          <w:color w:val="000000" w:themeColor="text1"/>
          <w:lang w:val="hy-AM"/>
        </w:rPr>
        <w:t xml:space="preserve"> </w:t>
      </w:r>
      <w:r w:rsidR="00E35F25" w:rsidRPr="009D3A16">
        <w:rPr>
          <w:rFonts w:ascii="Sylfaen" w:hAnsi="Sylfaen" w:cs="Sylfaen"/>
          <w:color w:val="000000" w:themeColor="text1"/>
          <w:lang w:val="hy-AM"/>
        </w:rPr>
        <w:t>հարաբերակցությ</w:t>
      </w:r>
      <w:r w:rsidR="00E35F25" w:rsidRPr="009D3A16">
        <w:rPr>
          <w:rFonts w:ascii="Sylfaen" w:hAnsi="Sylfaen" w:cs="Sylfaen"/>
          <w:color w:val="000000" w:themeColor="text1"/>
        </w:rPr>
        <w:t xml:space="preserve">ուն ունեցող </w:t>
      </w:r>
      <w:r w:rsidR="00E35F25" w:rsidRPr="009D3A16">
        <w:rPr>
          <w:rFonts w:ascii="Sylfaen" w:hAnsi="Sylfaen"/>
          <w:color w:val="000000" w:themeColor="text1"/>
        </w:rPr>
        <w:t>մեծաքանակ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փոքր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E35F25" w:rsidRPr="009D3A16">
        <w:rPr>
          <w:rFonts w:ascii="Sylfaen" w:hAnsi="Sylfaen" w:cs="Sylfaen"/>
          <w:color w:val="000000" w:themeColor="text1"/>
        </w:rPr>
        <w:t>ց</w:t>
      </w:r>
      <w:r w:rsidR="00B9609C" w:rsidRPr="009D3A16">
        <w:rPr>
          <w:color w:val="000000" w:themeColor="text1"/>
          <w:lang w:val="hy-AM"/>
        </w:rPr>
        <w:t xml:space="preserve">, (iv) </w:t>
      </w:r>
      <w:r w:rsidR="00C26CCB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C26CCB" w:rsidRPr="009D3A16">
        <w:rPr>
          <w:color w:val="000000" w:themeColor="text1"/>
          <w:lang w:val="hy-AM"/>
        </w:rPr>
        <w:t xml:space="preserve"> </w:t>
      </w:r>
      <w:r w:rsidR="00C26CCB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C26CCB" w:rsidRPr="009D3A16">
        <w:rPr>
          <w:color w:val="000000" w:themeColor="text1"/>
          <w:lang w:val="hy-AM"/>
        </w:rPr>
        <w:t xml:space="preserve"> </w:t>
      </w:r>
      <w:r w:rsidR="00C26CCB" w:rsidRPr="009D3A16">
        <w:rPr>
          <w:rFonts w:ascii="Sylfaen" w:hAnsi="Sylfaen"/>
          <w:color w:val="000000" w:themeColor="text1"/>
        </w:rPr>
        <w:t xml:space="preserve">ընդունելության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անարդար</w:t>
      </w:r>
      <w:r w:rsidR="00C26CCB" w:rsidRPr="009D3A16">
        <w:rPr>
          <w:rFonts w:ascii="Sylfaen" w:hAnsi="Sylfaen" w:cs="Sylfaen"/>
          <w:color w:val="000000" w:themeColor="text1"/>
        </w:rPr>
        <w:t xml:space="preserve"> պայմաններ և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դանդաղ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աճ</w:t>
      </w:r>
      <w:r w:rsidR="00C26CCB" w:rsidRPr="009D3A16">
        <w:rPr>
          <w:rFonts w:ascii="Sylfaen" w:hAnsi="Sylfaen" w:cs="Sylfaen"/>
          <w:color w:val="000000" w:themeColor="text1"/>
        </w:rPr>
        <w:t>, և</w:t>
      </w:r>
      <w:r w:rsidR="00B9609C" w:rsidRPr="009D3A16">
        <w:rPr>
          <w:color w:val="000000" w:themeColor="text1"/>
          <w:lang w:val="hy-AM"/>
        </w:rPr>
        <w:t xml:space="preserve"> (v)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C26CCB" w:rsidRPr="009D3A16">
        <w:rPr>
          <w:rFonts w:ascii="Sylfaen" w:hAnsi="Sylfaen" w:cs="Sylfaen"/>
          <w:color w:val="000000" w:themeColor="text1"/>
        </w:rPr>
        <w:t>ների և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գիտահետազոտական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հաստատություններ</w:t>
      </w:r>
      <w:r w:rsidR="00C26CCB" w:rsidRPr="009D3A16">
        <w:rPr>
          <w:rFonts w:ascii="Sylfaen" w:hAnsi="Sylfaen" w:cs="Sylfaen"/>
          <w:color w:val="000000" w:themeColor="text1"/>
        </w:rPr>
        <w:t>ի տարան</w:t>
      </w:r>
      <w:r w:rsidR="00C26CCB" w:rsidRPr="009D3A16">
        <w:rPr>
          <w:rFonts w:ascii="Sylfaen" w:hAnsi="Sylfaen" w:cs="Sylfaen"/>
          <w:color w:val="000000" w:themeColor="text1"/>
          <w:lang w:val="hy-AM"/>
        </w:rPr>
        <w:t>ջատ</w:t>
      </w:r>
      <w:r w:rsidR="00C26CCB" w:rsidRPr="009D3A16">
        <w:rPr>
          <w:rFonts w:ascii="Sylfaen" w:hAnsi="Sylfaen" w:cs="Sylfaen"/>
          <w:color w:val="000000" w:themeColor="text1"/>
        </w:rPr>
        <w:t>վածություն</w:t>
      </w:r>
      <w:r w:rsidR="00B9609C" w:rsidRPr="009D3A16">
        <w:rPr>
          <w:color w:val="000000" w:themeColor="text1"/>
          <w:lang w:val="hy-AM"/>
        </w:rPr>
        <w:t xml:space="preserve">: </w:t>
      </w:r>
      <w:r w:rsidR="00C26CCB" w:rsidRPr="009D3A16">
        <w:rPr>
          <w:rFonts w:ascii="Sylfaen" w:hAnsi="Sylfaen"/>
          <w:color w:val="000000" w:themeColor="text1"/>
        </w:rPr>
        <w:t xml:space="preserve">Այս </w:t>
      </w:r>
      <w:r w:rsidR="00C26CCB" w:rsidRPr="009D3A16">
        <w:rPr>
          <w:rFonts w:ascii="Sylfaen" w:hAnsi="Sylfaen" w:cs="Sylfaen"/>
          <w:color w:val="000000" w:themeColor="text1"/>
          <w:lang w:val="hy-AM"/>
        </w:rPr>
        <w:t>թերություններ</w:t>
      </w:r>
      <w:r w:rsidR="00C26CCB" w:rsidRPr="009D3A16">
        <w:rPr>
          <w:rFonts w:ascii="Sylfaen" w:hAnsi="Sylfaen" w:cs="Sylfaen"/>
          <w:color w:val="000000" w:themeColor="text1"/>
        </w:rPr>
        <w:t>ը հ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աղթահարելու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="00C26CCB" w:rsidRPr="009D3A16">
        <w:rPr>
          <w:rFonts w:ascii="Sylfaen" w:hAnsi="Sylfaen" w:cs="Sylfaen"/>
          <w:color w:val="000000" w:themeColor="text1"/>
        </w:rPr>
        <w:t xml:space="preserve"> նոր 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ռազմավարություն</w:t>
      </w:r>
      <w:r w:rsidR="00B5791A">
        <w:rPr>
          <w:rFonts w:ascii="Sylfaen" w:hAnsi="Sylfaen" w:cs="Sylfaen"/>
          <w:color w:val="000000" w:themeColor="text1"/>
        </w:rPr>
        <w:t>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առաջարկում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է</w:t>
      </w:r>
      <w:r w:rsidR="00C26CCB" w:rsidRPr="009D3A16">
        <w:rPr>
          <w:rFonts w:ascii="Sylfaen" w:hAnsi="Sylfaen" w:cs="Sylfaen"/>
          <w:color w:val="000000" w:themeColor="text1"/>
        </w:rPr>
        <w:t xml:space="preserve"> ներդրել</w:t>
      </w:r>
      <w:r w:rsidR="00C26CCB" w:rsidRPr="009D3A16">
        <w:rPr>
          <w:color w:val="000000" w:themeColor="text1"/>
          <w:lang w:val="hy-AM"/>
        </w:rPr>
        <w:t xml:space="preserve"> </w:t>
      </w:r>
      <w:r w:rsidR="00C26CCB" w:rsidRPr="009D3A16">
        <w:rPr>
          <w:rFonts w:ascii="Sylfaen" w:hAnsi="Sylfaen"/>
          <w:color w:val="000000" w:themeColor="text1"/>
        </w:rPr>
        <w:t xml:space="preserve">մի </w:t>
      </w:r>
      <w:r w:rsidR="00B5791A">
        <w:rPr>
          <w:rFonts w:ascii="Sylfaen" w:hAnsi="Sylfaen" w:cs="Sylfaen"/>
          <w:color w:val="000000" w:themeColor="text1"/>
        </w:rPr>
        <w:t>Մ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րցակցային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նորարարական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հիմնադրամ</w:t>
      </w:r>
      <w:r w:rsidR="00C26CCB" w:rsidRPr="009D3A16">
        <w:rPr>
          <w:rFonts w:ascii="Sylfaen" w:hAnsi="Sylfaen" w:cs="Sylfaen"/>
          <w:color w:val="000000" w:themeColor="text1"/>
        </w:rPr>
        <w:t>, որը կ</w:t>
      </w:r>
      <w:r w:rsidR="00AB208E" w:rsidRPr="009D3A16">
        <w:rPr>
          <w:rFonts w:ascii="Sylfaen" w:hAnsi="Sylfaen" w:cs="Sylfaen"/>
          <w:color w:val="000000" w:themeColor="text1"/>
        </w:rPr>
        <w:t xml:space="preserve">աջակցի ազգային 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զարգացման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առաջնահերթությունների</w:t>
      </w:r>
      <w:r w:rsidR="00B9609C" w:rsidRPr="009D3A16">
        <w:rPr>
          <w:color w:val="000000" w:themeColor="text1"/>
          <w:lang w:val="hy-AM"/>
        </w:rPr>
        <w:t xml:space="preserve"> </w:t>
      </w:r>
      <w:r w:rsidR="00AB208E" w:rsidRPr="009D3A16">
        <w:rPr>
          <w:rFonts w:ascii="Sylfaen" w:hAnsi="Sylfaen"/>
          <w:color w:val="000000" w:themeColor="text1"/>
        </w:rPr>
        <w:t>և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պահանջարկի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վրա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հիմնված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նախագծերի</w:t>
      </w:r>
      <w:r w:rsidR="00AB208E" w:rsidRPr="009D3A16">
        <w:rPr>
          <w:rFonts w:ascii="Sylfaen" w:hAnsi="Sylfaen" w:cs="Sylfaen"/>
          <w:color w:val="000000" w:themeColor="text1"/>
        </w:rPr>
        <w:t>ն,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կարիք</w:t>
      </w:r>
      <w:r w:rsidR="00AB208E" w:rsidRPr="009D3A16">
        <w:rPr>
          <w:rFonts w:ascii="Sylfaen" w:hAnsi="Sylfaen" w:cs="Sylfaen"/>
          <w:color w:val="000000" w:themeColor="text1"/>
        </w:rPr>
        <w:t>ների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վրա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հիմնված</w:t>
      </w:r>
      <w:r w:rsidR="00B9609C" w:rsidRPr="009D3A16">
        <w:rPr>
          <w:color w:val="000000" w:themeColor="text1"/>
          <w:lang w:val="hy-AM"/>
        </w:rPr>
        <w:t xml:space="preserve"> </w:t>
      </w:r>
      <w:r w:rsidR="00AB208E" w:rsidRPr="009D3A16">
        <w:rPr>
          <w:rFonts w:ascii="Sylfaen" w:hAnsi="Sylfaen"/>
          <w:color w:val="000000" w:themeColor="text1"/>
        </w:rPr>
        <w:t>կրթա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թոշակներ</w:t>
      </w:r>
      <w:r w:rsidR="00AB208E" w:rsidRPr="009D3A16">
        <w:rPr>
          <w:rFonts w:ascii="Sylfaen" w:hAnsi="Sylfaen" w:cs="Sylfaen"/>
          <w:color w:val="000000" w:themeColor="text1"/>
        </w:rPr>
        <w:t>ին,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AB208E" w:rsidRPr="009D3A16">
        <w:rPr>
          <w:rFonts w:ascii="Sylfaen" w:hAnsi="Sylfaen" w:cs="Sylfaen"/>
          <w:color w:val="000000" w:themeColor="text1"/>
        </w:rPr>
        <w:t xml:space="preserve"> </w:t>
      </w:r>
      <w:r w:rsidR="00AB208E" w:rsidRPr="009D3A16">
        <w:rPr>
          <w:rFonts w:ascii="Sylfaen" w:hAnsi="Sylfaen" w:cs="Sylfaen"/>
          <w:color w:val="000000" w:themeColor="text1"/>
          <w:lang w:val="hy-AM"/>
        </w:rPr>
        <w:t>առաջնահերթությունների</w:t>
      </w:r>
      <w:r w:rsidR="00AB208E" w:rsidRPr="009D3A16">
        <w:rPr>
          <w:rFonts w:ascii="Sylfaen" w:hAnsi="Sylfaen" w:cs="Sylfaen"/>
          <w:color w:val="000000" w:themeColor="text1"/>
        </w:rPr>
        <w:t xml:space="preserve"> ոլորտի</w:t>
      </w:r>
      <w:r w:rsidR="00AB208E" w:rsidRPr="009D3A16">
        <w:rPr>
          <w:rFonts w:ascii="Sylfaen" w:hAnsi="Sylfaen"/>
          <w:color w:val="000000" w:themeColor="text1"/>
        </w:rPr>
        <w:t xml:space="preserve"> կրթա</w:t>
      </w:r>
      <w:r w:rsidR="00AB208E" w:rsidRPr="009D3A16">
        <w:rPr>
          <w:rFonts w:ascii="Sylfaen" w:hAnsi="Sylfaen" w:cs="Sylfaen"/>
          <w:color w:val="000000" w:themeColor="text1"/>
          <w:lang w:val="hy-AM"/>
        </w:rPr>
        <w:t>թոշակներ</w:t>
      </w:r>
      <w:r w:rsidR="00AB208E" w:rsidRPr="009D3A16">
        <w:rPr>
          <w:rFonts w:ascii="Sylfaen" w:hAnsi="Sylfaen" w:cs="Sylfaen"/>
          <w:color w:val="000000" w:themeColor="text1"/>
        </w:rPr>
        <w:t>ին:</w:t>
      </w:r>
      <w:r w:rsidR="00B9609C" w:rsidRPr="009D3A16">
        <w:rPr>
          <w:color w:val="000000" w:themeColor="text1"/>
          <w:lang w:val="hy-AM"/>
        </w:rPr>
        <w:t xml:space="preserve">  </w:t>
      </w:r>
      <w:r w:rsidR="00AB208E" w:rsidRPr="009D3A16">
        <w:rPr>
          <w:rFonts w:ascii="Sylfaen" w:hAnsi="Sylfaen"/>
          <w:color w:val="000000" w:themeColor="text1"/>
        </w:rPr>
        <w:t>Ա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յս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նոր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սխեմաներ</w:t>
      </w:r>
      <w:r w:rsidR="00AB208E" w:rsidRPr="009D3A16">
        <w:rPr>
          <w:rFonts w:ascii="Sylfaen" w:hAnsi="Sylfaen" w:cs="Sylfaen"/>
          <w:color w:val="000000" w:themeColor="text1"/>
        </w:rPr>
        <w:t xml:space="preserve">ն իրականացնելու և 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որակը</w:t>
      </w:r>
      <w:r w:rsidR="00FB5F86" w:rsidRPr="009D3A16">
        <w:rPr>
          <w:rFonts w:ascii="Sylfaen" w:hAnsi="Sylfaen" w:cs="Sylfaen"/>
          <w:color w:val="000000" w:themeColor="text1"/>
        </w:rPr>
        <w:t>,</w:t>
      </w:r>
      <w:r w:rsidR="00AB208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մրցունակությունը</w:t>
      </w:r>
      <w:r w:rsidR="00FB5F86" w:rsidRPr="009D3A16">
        <w:rPr>
          <w:rFonts w:ascii="Sylfaen" w:hAnsi="Sylfaen" w:cs="Sylfaen"/>
          <w:color w:val="000000" w:themeColor="text1"/>
        </w:rPr>
        <w:t xml:space="preserve"> և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 xml:space="preserve"> արդարության</w:t>
      </w:r>
      <w:r w:rsidR="00FB5F86" w:rsidRPr="009D3A16">
        <w:rPr>
          <w:rFonts w:ascii="Sylfaen" w:hAnsi="Sylfaen" w:cs="Sylfaen"/>
          <w:color w:val="000000" w:themeColor="text1"/>
        </w:rPr>
        <w:t xml:space="preserve">ը </w:t>
      </w:r>
      <w:r w:rsidR="00AB208E" w:rsidRPr="009D3A16">
        <w:rPr>
          <w:rFonts w:ascii="Sylfaen" w:hAnsi="Sylfaen" w:cs="Sylfaen"/>
          <w:color w:val="000000" w:themeColor="text1"/>
          <w:lang w:val="hy-AM"/>
        </w:rPr>
        <w:t>բարելավել</w:t>
      </w:r>
      <w:r w:rsidR="00AB208E" w:rsidRPr="009D3A16">
        <w:rPr>
          <w:rFonts w:ascii="Sylfaen" w:hAnsi="Sylfaen" w:cs="Sylfaen"/>
          <w:color w:val="000000" w:themeColor="text1"/>
        </w:rPr>
        <w:t>ու</w:t>
      </w:r>
      <w:r w:rsidR="00FB5F86" w:rsidRPr="009D3A16">
        <w:rPr>
          <w:rFonts w:ascii="Sylfaen" w:hAnsi="Sylfaen" w:cs="Sylfaen"/>
          <w:color w:val="000000" w:themeColor="text1"/>
        </w:rPr>
        <w:t xml:space="preserve"> համար </w:t>
      </w:r>
      <w:r w:rsidR="00AB208E" w:rsidRPr="009D3A16">
        <w:rPr>
          <w:rFonts w:ascii="Sylfaen" w:hAnsi="Sylfaen" w:cs="Sylfaen"/>
          <w:color w:val="000000" w:themeColor="text1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B5791A">
        <w:rPr>
          <w:rFonts w:ascii="Sylfaen" w:hAnsi="Sylfaen" w:cs="Sylfaen"/>
          <w:color w:val="000000" w:themeColor="text1"/>
        </w:rPr>
        <w:t>ա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ն</w:t>
      </w:r>
      <w:r w:rsidR="00B5791A">
        <w:rPr>
          <w:rFonts w:ascii="Sylfaen" w:hAnsi="Sylfaen" w:cs="Sylfaen"/>
          <w:color w:val="000000" w:themeColor="text1"/>
        </w:rPr>
        <w:t>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/>
          <w:color w:val="000000" w:themeColor="text1"/>
        </w:rPr>
        <w:t xml:space="preserve">անհրաժեշտ է 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կերպով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/>
          <w:color w:val="000000" w:themeColor="text1"/>
        </w:rPr>
        <w:t>բաշխել առկա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ֆինանսա</w:t>
      </w:r>
      <w:r w:rsidR="00FB5F86" w:rsidRPr="009D3A16">
        <w:rPr>
          <w:rFonts w:ascii="Sylfaen" w:hAnsi="Sylfaen" w:cs="Sylfaen"/>
          <w:color w:val="000000" w:themeColor="text1"/>
        </w:rPr>
        <w:t xml:space="preserve">կան միջոցները,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FB5F86" w:rsidRPr="009D3A16">
        <w:rPr>
          <w:rFonts w:ascii="Sylfaen" w:hAnsi="Sylfaen" w:cs="Sylfaen"/>
          <w:color w:val="000000" w:themeColor="text1"/>
        </w:rPr>
        <w:t>և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էականորեն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մեծացնել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/>
          <w:color w:val="000000" w:themeColor="text1"/>
        </w:rPr>
        <w:t xml:space="preserve">պետական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  <w:r w:rsidR="00FB5F86" w:rsidRPr="009D3A16">
        <w:rPr>
          <w:rFonts w:ascii="Sylfaen" w:hAnsi="Sylfaen" w:cs="Sylfaen"/>
          <w:color w:val="000000" w:themeColor="text1"/>
        </w:rPr>
        <w:t>ը: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/>
          <w:color w:val="000000" w:themeColor="text1"/>
        </w:rPr>
        <w:t>Բ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կապիտալ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բյուջեի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</w:rPr>
        <w:t>բ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ացակայություն</w:t>
      </w:r>
      <w:r w:rsidR="00B5791A">
        <w:rPr>
          <w:rFonts w:ascii="Sylfaen" w:hAnsi="Sylfaen" w:cs="Sylfaen"/>
          <w:color w:val="000000" w:themeColor="text1"/>
        </w:rPr>
        <w:t>ն</w:t>
      </w:r>
      <w:r w:rsidR="00FB5F86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է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="00B9609C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սպառնալ</w:t>
      </w:r>
      <w:r w:rsidR="00B9609C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լիցենզավորման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/>
          <w:color w:val="000000" w:themeColor="text1"/>
        </w:rPr>
        <w:t>և</w:t>
      </w:r>
      <w:r w:rsidR="00FB5F86" w:rsidRPr="009D3A16">
        <w:rPr>
          <w:color w:val="000000" w:themeColor="text1"/>
          <w:lang w:val="hy-AM"/>
        </w:rPr>
        <w:t xml:space="preserve"> </w:t>
      </w:r>
      <w:r w:rsidR="00FB5F86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FB5F86" w:rsidRPr="009D3A16">
        <w:rPr>
          <w:color w:val="000000" w:themeColor="text1"/>
          <w:lang w:val="hy-AM"/>
        </w:rPr>
        <w:t xml:space="preserve"> </w:t>
      </w:r>
      <w:r w:rsidR="00B9609C" w:rsidRPr="009D3A16">
        <w:rPr>
          <w:rFonts w:ascii="Sylfaen" w:hAnsi="Sylfaen" w:cs="Sylfaen"/>
          <w:color w:val="000000" w:themeColor="text1"/>
          <w:lang w:val="hy-AM"/>
        </w:rPr>
        <w:t>արժանահավատության</w:t>
      </w:r>
      <w:r w:rsidR="00FB5F86" w:rsidRPr="009D3A16">
        <w:rPr>
          <w:rFonts w:ascii="Sylfaen" w:hAnsi="Sylfaen" w:cs="Sylfaen"/>
          <w:color w:val="000000" w:themeColor="text1"/>
        </w:rPr>
        <w:t>ը:</w:t>
      </w:r>
    </w:p>
    <w:p w:rsidR="00FD3C1D" w:rsidRPr="009D3A16" w:rsidRDefault="00FD3C1D" w:rsidP="00FD3C1D">
      <w:pPr>
        <w:pStyle w:val="TimesNewRoman"/>
        <w:rPr>
          <w:color w:val="000000" w:themeColor="text1"/>
        </w:rPr>
      </w:pPr>
    </w:p>
    <w:p w:rsidR="00AD5F2B" w:rsidRPr="009D3A16" w:rsidRDefault="00AD5F2B" w:rsidP="00AD5F2B">
      <w:pPr>
        <w:pStyle w:val="TimesNewRoman"/>
        <w:rPr>
          <w:color w:val="000000" w:themeColor="text1"/>
        </w:rPr>
      </w:pPr>
    </w:p>
    <w:p w:rsidR="00976334" w:rsidRPr="009D3A16" w:rsidRDefault="00976334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9D3A16">
        <w:rPr>
          <w:rFonts w:cs="Times New Roman"/>
          <w:color w:val="000000" w:themeColor="text1"/>
        </w:rPr>
        <w:br w:type="page"/>
      </w:r>
    </w:p>
    <w:p w:rsidR="00976334" w:rsidRPr="009D3A16" w:rsidRDefault="00EE31EF" w:rsidP="00D56595">
      <w:pPr>
        <w:pStyle w:val="Heading1"/>
        <w:numPr>
          <w:ilvl w:val="0"/>
          <w:numId w:val="8"/>
        </w:numPr>
        <w:ind w:left="0" w:firstLine="0"/>
        <w:jc w:val="center"/>
        <w:rPr>
          <w:rFonts w:cs="Times New Roman"/>
          <w:color w:val="000000" w:themeColor="text1"/>
        </w:rPr>
      </w:pPr>
      <w:bookmarkStart w:id="19" w:name="_Toc346790739"/>
      <w:r w:rsidRPr="009D3A16">
        <w:rPr>
          <w:rFonts w:ascii="Sylfaen" w:hAnsi="Sylfaen" w:cs="Times New Roman"/>
          <w:color w:val="000000" w:themeColor="text1"/>
        </w:rPr>
        <w:t>Ինստիտուցիոնալ կառավարում</w:t>
      </w:r>
      <w:bookmarkEnd w:id="19"/>
    </w:p>
    <w:p w:rsidR="00976334" w:rsidRPr="009D3A16" w:rsidRDefault="00976334" w:rsidP="00976334">
      <w:pPr>
        <w:pStyle w:val="TimesNewRoman"/>
        <w:rPr>
          <w:color w:val="000000" w:themeColor="text1"/>
        </w:rPr>
      </w:pPr>
    </w:p>
    <w:p w:rsidR="00976334" w:rsidRPr="009D3A16" w:rsidRDefault="007C37FD" w:rsidP="000E506B">
      <w:pPr>
        <w:pStyle w:val="TimesNewRoman"/>
        <w:numPr>
          <w:ilvl w:val="0"/>
          <w:numId w:val="12"/>
        </w:numPr>
        <w:ind w:left="0" w:firstLine="0"/>
        <w:rPr>
          <w:b/>
          <w:color w:val="000000" w:themeColor="text1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Այս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բաժ</w:t>
      </w:r>
      <w:r w:rsidRPr="009D3A16">
        <w:rPr>
          <w:rFonts w:ascii="Sylfaen" w:hAnsi="Sylfaen" w:cs="Sylfaen"/>
          <w:color w:val="000000" w:themeColor="text1"/>
        </w:rPr>
        <w:t xml:space="preserve">նում </w:t>
      </w:r>
      <w:r w:rsidR="00C87970" w:rsidRPr="009D3A16">
        <w:rPr>
          <w:rFonts w:ascii="Sylfaen" w:hAnsi="Sylfaen" w:cs="Sylfaen"/>
          <w:color w:val="000000" w:themeColor="text1"/>
        </w:rPr>
        <w:t>խոսվում</w:t>
      </w:r>
      <w:r w:rsidRPr="009D3A16">
        <w:rPr>
          <w:rFonts w:ascii="Sylfaen" w:hAnsi="Sylfaen" w:cs="Sylfaen"/>
          <w:color w:val="000000" w:themeColor="text1"/>
        </w:rPr>
        <w:t xml:space="preserve"> է այն մասին,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կանոնակարգվում և կիրառվում </w:t>
      </w:r>
      <w:r w:rsidR="00933033">
        <w:rPr>
          <w:rFonts w:ascii="Sylfaen" w:hAnsi="Sylfaen"/>
          <w:color w:val="000000" w:themeColor="text1"/>
        </w:rPr>
        <w:t>բուհ</w:t>
      </w:r>
      <w:r w:rsidRPr="009D3A16">
        <w:rPr>
          <w:rFonts w:ascii="Sylfaen" w:hAnsi="Sylfaen"/>
          <w:color w:val="000000" w:themeColor="text1"/>
        </w:rPr>
        <w:t xml:space="preserve">երի մակարդակով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ինքնավարություն</w:t>
      </w:r>
      <w:r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հաշվետվողականությունը: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քննության է առնում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 չորս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ասպեկտները</w:t>
      </w:r>
      <w:r w:rsidR="00C87970" w:rsidRPr="009D3A16">
        <w:rPr>
          <w:rFonts w:ascii="Sylfaen" w:hAnsi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/>
          <w:color w:val="000000" w:themeColor="text1"/>
          <w:lang w:val="hy-AM"/>
        </w:rPr>
        <w:t>որոնք են`</w:t>
      </w:r>
      <w:r w:rsidR="00357B9F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կազմակերպչական</w:t>
      </w:r>
      <w:r w:rsidR="00357B9F" w:rsidRPr="009D3A16">
        <w:rPr>
          <w:color w:val="000000" w:themeColor="text1"/>
          <w:lang w:val="hy-AM"/>
        </w:rPr>
        <w:t xml:space="preserve">, </w:t>
      </w:r>
      <w:r w:rsidR="004A4F09" w:rsidRPr="009D3A16">
        <w:rPr>
          <w:rFonts w:ascii="Sylfaen" w:hAnsi="Sylfaen"/>
          <w:color w:val="000000" w:themeColor="text1"/>
        </w:rPr>
        <w:t>ուսումնական</w:t>
      </w:r>
      <w:r w:rsidR="00357B9F" w:rsidRPr="009D3A16">
        <w:rPr>
          <w:color w:val="000000" w:themeColor="text1"/>
          <w:lang w:val="hy-AM"/>
        </w:rPr>
        <w:t xml:space="preserve">,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ռեսուրսներ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/>
          <w:color w:val="000000" w:themeColor="text1"/>
          <w:lang w:val="hy-AM"/>
        </w:rPr>
        <w:t>և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և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հաշվետվողականություն`</w:t>
      </w:r>
      <w:r w:rsidR="00357B9F" w:rsidRPr="009D3A16">
        <w:rPr>
          <w:color w:val="000000" w:themeColor="text1"/>
          <w:lang w:val="hy-AM"/>
        </w:rPr>
        <w:t xml:space="preserve"> </w:t>
      </w:r>
      <w:r w:rsidR="00B5791A">
        <w:rPr>
          <w:rFonts w:ascii="Sylfaen" w:hAnsi="Sylfaen"/>
          <w:color w:val="000000" w:themeColor="text1"/>
        </w:rPr>
        <w:t>բ</w:t>
      </w:r>
      <w:r w:rsidR="00933033">
        <w:rPr>
          <w:rFonts w:ascii="Sylfaen" w:hAnsi="Sylfaen"/>
          <w:color w:val="000000" w:themeColor="text1"/>
          <w:lang w:val="hy-AM"/>
        </w:rPr>
        <w:t>ուհ</w:t>
      </w:r>
      <w:r w:rsidR="00357B9F" w:rsidRPr="009D3A16">
        <w:rPr>
          <w:rFonts w:ascii="Sylfaen" w:hAnsi="Sylfaen"/>
          <w:color w:val="000000" w:themeColor="text1"/>
          <w:lang w:val="hy-AM"/>
        </w:rPr>
        <w:t>ի արժեքային համակարգի առումով</w:t>
      </w:r>
      <w:r w:rsidR="00357B9F" w:rsidRPr="009D3A16">
        <w:rPr>
          <w:color w:val="000000" w:themeColor="text1"/>
          <w:lang w:val="hy-AM"/>
        </w:rPr>
        <w:t xml:space="preserve">,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ֆինանսական ամբողջականության,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 xml:space="preserve">մասնակցության և կառավարումն </w:t>
      </w:r>
      <w:r w:rsidR="00357B9F" w:rsidRPr="009D3A16">
        <w:rPr>
          <w:color w:val="000000" w:themeColor="text1"/>
          <w:lang w:val="hy-AM"/>
        </w:rPr>
        <w:t xml:space="preserve"> </w:t>
      </w:r>
      <w:r w:rsidR="00357B9F" w:rsidRPr="009D3A16">
        <w:rPr>
          <w:rFonts w:ascii="Sylfaen" w:hAnsi="Sylfaen"/>
          <w:color w:val="000000" w:themeColor="text1"/>
          <w:lang w:val="hy-AM"/>
        </w:rPr>
        <w:t xml:space="preserve">իրականացնելու  </w:t>
      </w:r>
      <w:r w:rsidR="00357B9F" w:rsidRPr="009D3A16">
        <w:rPr>
          <w:rFonts w:ascii="Sylfaen" w:hAnsi="Sylfaen" w:cs="Sylfaen"/>
          <w:color w:val="000000" w:themeColor="text1"/>
          <w:lang w:val="hy-AM"/>
        </w:rPr>
        <w:t>կարողություններ: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բացահայտում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4A4F09" w:rsidRPr="009D3A16">
        <w:rPr>
          <w:rFonts w:ascii="Sylfaen" w:hAnsi="Sylfaen" w:cs="Sylfaen"/>
          <w:color w:val="000000" w:themeColor="text1"/>
        </w:rPr>
        <w:t xml:space="preserve">ներկայիս </w:t>
      </w:r>
      <w:r w:rsidR="004A4F09" w:rsidRPr="009D3A16">
        <w:rPr>
          <w:rFonts w:ascii="Sylfaen" w:hAnsi="Sylfaen" w:cs="Sylfaen"/>
          <w:color w:val="000000" w:themeColor="text1"/>
          <w:lang w:val="hy-AM"/>
        </w:rPr>
        <w:t>կարգավորման</w:t>
      </w:r>
      <w:r w:rsidR="004A4F09" w:rsidRPr="009D3A16">
        <w:rPr>
          <w:color w:val="000000" w:themeColor="text1"/>
          <w:lang w:val="hy-AM"/>
        </w:rPr>
        <w:t xml:space="preserve"> </w:t>
      </w:r>
      <w:r w:rsidR="004A4F09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4A4F09" w:rsidRPr="009D3A16">
        <w:rPr>
          <w:rFonts w:ascii="Sylfaen" w:hAnsi="Sylfaen" w:cs="Sylfaen"/>
          <w:color w:val="000000" w:themeColor="text1"/>
        </w:rPr>
        <w:t>ի</w:t>
      </w:r>
      <w:r w:rsidR="004A4F09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շարք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հակասությունները</w:t>
      </w:r>
      <w:r w:rsidRPr="009D3A16">
        <w:rPr>
          <w:color w:val="000000" w:themeColor="text1"/>
          <w:lang w:val="hy-AM"/>
        </w:rPr>
        <w:t xml:space="preserve"> </w:t>
      </w:r>
      <w:r w:rsidR="004A4F09"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4A4F09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4A4F09" w:rsidRPr="009D3A16">
        <w:rPr>
          <w:rFonts w:ascii="Sylfaen" w:hAnsi="Sylfaen" w:cs="Sylfaen"/>
          <w:color w:val="000000" w:themeColor="text1"/>
        </w:rPr>
        <w:t xml:space="preserve">ների </w:t>
      </w:r>
      <w:r w:rsidR="004A4F09" w:rsidRPr="009D3A16">
        <w:rPr>
          <w:color w:val="000000" w:themeColor="text1"/>
          <w:lang w:val="hy-AM"/>
        </w:rPr>
        <w:t xml:space="preserve"> </w:t>
      </w:r>
      <w:r w:rsidR="004A4F09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4A4F09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/>
          <w:color w:val="000000" w:themeColor="text1"/>
        </w:rPr>
        <w:t xml:space="preserve">գործում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տեսության</w:t>
      </w:r>
      <w:r w:rsidR="009D24FE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/>
          <w:color w:val="000000" w:themeColor="text1"/>
        </w:rPr>
        <w:t>և</w:t>
      </w:r>
      <w:r w:rsidR="009D24FE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 w:cs="Sylfaen"/>
          <w:color w:val="000000" w:themeColor="text1"/>
          <w:lang w:val="hy-AM"/>
        </w:rPr>
        <w:t>իրականության</w:t>
      </w:r>
      <w:r w:rsidR="009D24FE" w:rsidRPr="009D3A16">
        <w:rPr>
          <w:color w:val="000000" w:themeColor="text1"/>
          <w:lang w:val="hy-AM"/>
        </w:rPr>
        <w:t xml:space="preserve"> </w:t>
      </w:r>
      <w:r w:rsidR="009D24FE" w:rsidRPr="009D3A16">
        <w:rPr>
          <w:rFonts w:ascii="Sylfaen" w:hAnsi="Sylfaen"/>
          <w:color w:val="000000" w:themeColor="text1"/>
        </w:rPr>
        <w:t>տարբերությունը:</w:t>
      </w:r>
      <w:r w:rsidR="00E539D7" w:rsidRPr="009D3A16">
        <w:rPr>
          <w:color w:val="000000" w:themeColor="text1"/>
        </w:rPr>
        <w:t xml:space="preserve"> </w:t>
      </w:r>
    </w:p>
    <w:p w:rsidR="00F1692F" w:rsidRPr="009D3A16" w:rsidRDefault="00F1692F" w:rsidP="00F1692F">
      <w:pPr>
        <w:pStyle w:val="TimesNewRoman"/>
        <w:rPr>
          <w:b/>
          <w:color w:val="000000" w:themeColor="text1"/>
        </w:rPr>
      </w:pPr>
    </w:p>
    <w:p w:rsidR="00123CC9" w:rsidRPr="009D3A16" w:rsidRDefault="002E06FE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Ինքնավարություն</w:t>
      </w:r>
      <w:r w:rsidR="005F42F5" w:rsidRPr="009D3A16">
        <w:rPr>
          <w:rFonts w:cs="Times New Roman"/>
          <w:color w:val="000000" w:themeColor="text1"/>
        </w:rPr>
        <w:t xml:space="preserve"> </w:t>
      </w:r>
    </w:p>
    <w:p w:rsidR="00B45167" w:rsidRPr="009D3A16" w:rsidRDefault="009D24FE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</w:rPr>
      </w:pPr>
      <w:bookmarkStart w:id="20" w:name="_Toc346790741"/>
      <w:r w:rsidRPr="009D3A16">
        <w:rPr>
          <w:rFonts w:ascii="Sylfaen" w:hAnsi="Sylfaen" w:cs="Times New Roman"/>
          <w:color w:val="000000" w:themeColor="text1"/>
        </w:rPr>
        <w:t>Կազմակերպ</w:t>
      </w:r>
      <w:r w:rsidR="00C30AF2" w:rsidRPr="009D3A16">
        <w:rPr>
          <w:rFonts w:ascii="Sylfaen" w:hAnsi="Sylfaen" w:cs="Times New Roman"/>
          <w:color w:val="000000" w:themeColor="text1"/>
        </w:rPr>
        <w:t xml:space="preserve">չական </w:t>
      </w:r>
      <w:r w:rsidR="00B45167" w:rsidRPr="009D3A16">
        <w:rPr>
          <w:rFonts w:cs="Times New Roman"/>
          <w:color w:val="000000" w:themeColor="text1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</w:rPr>
        <w:t>ինքնավարություն</w:t>
      </w:r>
      <w:bookmarkEnd w:id="20"/>
      <w:r w:rsidR="00B45167" w:rsidRPr="009D3A16">
        <w:rPr>
          <w:rFonts w:cs="Times New Roman"/>
          <w:color w:val="000000" w:themeColor="text1"/>
        </w:rPr>
        <w:t xml:space="preserve"> </w:t>
      </w:r>
    </w:p>
    <w:p w:rsidR="00123CC9" w:rsidRPr="009D3A16" w:rsidRDefault="00123CC9" w:rsidP="00FF4D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A65" w:rsidRPr="009D3A16" w:rsidRDefault="003B6CF3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 xml:space="preserve">Բարձրագույն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մասին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և Կրթության մասին ՀՀ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օրենք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ները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b/>
          <w:color w:val="000000" w:themeColor="text1"/>
          <w:lang w:val="hy-AM"/>
        </w:rPr>
        <w:t>–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ի համար նախատեսում են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ինստիտուցիոնալ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ինքնավարությ</w:t>
      </w:r>
      <w:r w:rsidR="00E96651">
        <w:rPr>
          <w:rFonts w:ascii="Sylfaen" w:hAnsi="Sylfaen" w:cs="Sylfaen"/>
          <w:b/>
          <w:color w:val="000000" w:themeColor="text1"/>
        </w:rPr>
        <w:t>ու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="00C30AF2"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սակայն այլ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հակ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ասական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օրենքները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թույլ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են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տալիս</w:t>
      </w:r>
      <w:r w:rsidR="00C30AF2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ԿԳՆ-ին</w:t>
      </w:r>
      <w:r w:rsidRPr="009D3A16">
        <w:rPr>
          <w:b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b/>
          <w:color w:val="000000" w:themeColor="text1"/>
          <w:lang w:val="hy-AM"/>
        </w:rPr>
        <w:t>միջամտել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նրանց գործերին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</w:rPr>
        <w:t xml:space="preserve">Չնայած նրան, որ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մասին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</w:t>
      </w:r>
      <w:r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երաշխավոր</w:t>
      </w:r>
      <w:r w:rsidRPr="009D3A16">
        <w:rPr>
          <w:rFonts w:ascii="Sylfaen" w:hAnsi="Sylfaen" w:cs="Sylfaen"/>
          <w:color w:val="000000" w:themeColor="text1"/>
        </w:rPr>
        <w:t>ում են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Pr="009D3A16">
        <w:rPr>
          <w:rFonts w:ascii="Sylfaen" w:hAnsi="Sylfaen" w:cs="Sylfaen"/>
          <w:color w:val="000000" w:themeColor="text1"/>
        </w:rPr>
        <w:t>ունը, այդուհանդերձ</w:t>
      </w:r>
      <w:r w:rsidR="00C30AF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տրային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կազմակերպությունների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/>
          <w:color w:val="000000" w:themeColor="text1"/>
        </w:rPr>
        <w:t>ՊՈԱԿ</w:t>
      </w:r>
      <w:r w:rsidRPr="009D3A16">
        <w:rPr>
          <w:color w:val="000000" w:themeColor="text1"/>
          <w:lang w:val="hy-AM"/>
        </w:rPr>
        <w:t xml:space="preserve">)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rFonts w:ascii="Sylfaen" w:hAnsi="Sylfaen" w:cs="Sylfaen"/>
          <w:color w:val="000000" w:themeColor="text1"/>
        </w:rPr>
        <w:t xml:space="preserve"> և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C30AF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հ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անրապետության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մարմինների</w:t>
      </w:r>
      <w:r w:rsidR="00C30AF2" w:rsidRPr="009D3A16">
        <w:rPr>
          <w:color w:val="000000" w:themeColor="text1"/>
          <w:lang w:val="hy-AM"/>
        </w:rPr>
        <w:t xml:space="preserve"> (</w:t>
      </w:r>
      <w:r w:rsidR="00506B5F" w:rsidRPr="009D3A16">
        <w:rPr>
          <w:rFonts w:ascii="Sylfaen" w:hAnsi="Sylfaen"/>
          <w:color w:val="000000" w:themeColor="text1"/>
        </w:rPr>
        <w:t>ՊԿՄ</w:t>
      </w:r>
      <w:r w:rsidR="00C30AF2" w:rsidRPr="009D3A16">
        <w:rPr>
          <w:color w:val="000000" w:themeColor="text1"/>
          <w:lang w:val="hy-AM"/>
        </w:rPr>
        <w:t>)</w:t>
      </w:r>
      <w:r w:rsidR="00506B5F" w:rsidRPr="009D3A16">
        <w:rPr>
          <w:color w:val="000000" w:themeColor="text1"/>
        </w:rPr>
        <w:t xml:space="preserve"> </w:t>
      </w:r>
      <w:r w:rsidRPr="009D3A16">
        <w:rPr>
          <w:rFonts w:ascii="Sylfaen" w:hAnsi="Sylfaen"/>
          <w:color w:val="000000" w:themeColor="text1"/>
        </w:rPr>
        <w:t>մասին օրենքը</w:t>
      </w:r>
      <w:r w:rsidR="00C30AF2" w:rsidRPr="009D3A16">
        <w:rPr>
          <w:color w:val="000000" w:themeColor="text1"/>
          <w:lang w:val="hy-AM"/>
        </w:rPr>
        <w:t xml:space="preserve"> 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>կառավարությանը</w:t>
      </w:r>
      <w:r w:rsidR="00506B5F" w:rsidRPr="009D3A16">
        <w:rPr>
          <w:rFonts w:ascii="Sylfaen" w:hAnsi="Sylfaen" w:cs="Sylfaen"/>
          <w:color w:val="000000" w:themeColor="text1"/>
        </w:rPr>
        <w:t>`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 xml:space="preserve"> որ</w:t>
      </w:r>
      <w:r w:rsidR="00506B5F" w:rsidRPr="009D3A16">
        <w:rPr>
          <w:rFonts w:ascii="Sylfaen" w:hAnsi="Sylfaen" w:cs="Sylfaen"/>
          <w:color w:val="000000" w:themeColor="text1"/>
        </w:rPr>
        <w:t xml:space="preserve">պես պետական </w:t>
      </w:r>
      <w:r w:rsidR="00933033">
        <w:rPr>
          <w:rFonts w:ascii="Sylfaen" w:hAnsi="Sylfaen" w:cs="Sylfaen"/>
          <w:color w:val="000000" w:themeColor="text1"/>
        </w:rPr>
        <w:t>բուհ</w:t>
      </w:r>
      <w:r w:rsidR="00506B5F" w:rsidRPr="009D3A16">
        <w:rPr>
          <w:rFonts w:ascii="Sylfaen" w:hAnsi="Sylfaen" w:cs="Sylfaen"/>
          <w:color w:val="000000" w:themeColor="text1"/>
        </w:rPr>
        <w:t>երի</w:t>
      </w:r>
      <w:r w:rsidR="00506B5F" w:rsidRPr="009D3A16">
        <w:rPr>
          <w:color w:val="000000" w:themeColor="text1"/>
          <w:lang w:val="hy-AM"/>
        </w:rPr>
        <w:t xml:space="preserve"> 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>հիմնադ</w:t>
      </w:r>
      <w:r w:rsidR="00506B5F" w:rsidRPr="009D3A16">
        <w:rPr>
          <w:rFonts w:ascii="Sylfaen" w:hAnsi="Sylfaen" w:cs="Sylfaen"/>
          <w:color w:val="000000" w:themeColor="text1"/>
        </w:rPr>
        <w:t>րի,</w:t>
      </w:r>
      <w:r w:rsidR="00506B5F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լիազոր</w:t>
      </w:r>
      <w:r w:rsidR="00506B5F" w:rsidRPr="009D3A16">
        <w:rPr>
          <w:rFonts w:ascii="Sylfaen" w:hAnsi="Sylfaen" w:cs="Sylfaen"/>
          <w:color w:val="000000" w:themeColor="text1"/>
        </w:rPr>
        <w:t xml:space="preserve">ում է միջամտել վերջինիս որոշումներին: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Արդյունքում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բազմաթիվ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E96651">
        <w:rPr>
          <w:rFonts w:ascii="Sylfaen" w:hAnsi="Sylfaen" w:cs="Sylfaen"/>
          <w:color w:val="000000" w:themeColor="text1"/>
        </w:rPr>
        <w:t>բուհեր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չեն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էլ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փորձում</w:t>
      </w:r>
      <w:r w:rsidR="00506B5F" w:rsidRPr="009D3A16">
        <w:rPr>
          <w:rFonts w:ascii="Sylfaen" w:hAnsi="Sylfaen" w:cs="Sylfaen"/>
          <w:color w:val="000000" w:themeColor="text1"/>
        </w:rPr>
        <w:t xml:space="preserve"> օգտվել իրենց</w:t>
      </w:r>
      <w:r w:rsidR="00C30AF2" w:rsidRPr="009D3A16">
        <w:rPr>
          <w:color w:val="000000" w:themeColor="text1"/>
          <w:lang w:val="hy-AM"/>
        </w:rPr>
        <w:t xml:space="preserve"> 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506B5F" w:rsidRPr="009D3A16">
        <w:rPr>
          <w:rFonts w:ascii="Sylfaen" w:hAnsi="Sylfaen" w:cs="Sylfaen"/>
          <w:color w:val="000000" w:themeColor="text1"/>
        </w:rPr>
        <w:t xml:space="preserve">ան իրավունքից: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C30AF2" w:rsidRPr="009D3A16">
        <w:rPr>
          <w:color w:val="000000" w:themeColor="text1"/>
          <w:lang w:val="hy-AM"/>
        </w:rPr>
        <w:t xml:space="preserve">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E96651" w:rsidRPr="00E96651">
        <w:rPr>
          <w:rFonts w:ascii="Sylfaen" w:hAnsi="Sylfaen" w:cs="Sylfaen"/>
          <w:color w:val="000000" w:themeColor="text1"/>
        </w:rPr>
        <w:t xml:space="preserve"> </w:t>
      </w:r>
      <w:r w:rsidR="00E96651">
        <w:rPr>
          <w:rFonts w:ascii="Sylfaen" w:hAnsi="Sylfaen" w:cs="Sylfaen"/>
          <w:color w:val="000000" w:themeColor="text1"/>
        </w:rPr>
        <w:t>բուհերը</w:t>
      </w:r>
      <w:r w:rsidR="00C30AF2" w:rsidRPr="009D3A16">
        <w:rPr>
          <w:color w:val="000000" w:themeColor="text1"/>
          <w:lang w:val="hy-AM"/>
        </w:rPr>
        <w:t xml:space="preserve"> </w:t>
      </w:r>
      <w:r w:rsidR="00506B5F" w:rsidRPr="009D3A16">
        <w:rPr>
          <w:rFonts w:ascii="Sylfaen" w:hAnsi="Sylfaen"/>
          <w:color w:val="000000" w:themeColor="text1"/>
        </w:rPr>
        <w:t xml:space="preserve">ըստ 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506B5F" w:rsidRPr="009D3A16">
        <w:rPr>
          <w:rFonts w:ascii="Sylfaen" w:hAnsi="Sylfaen" w:cs="Sylfaen"/>
          <w:color w:val="000000" w:themeColor="text1"/>
        </w:rPr>
        <w:t>ի</w:t>
      </w:r>
      <w:r w:rsidR="00506B5F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C30AF2" w:rsidRPr="009D3A16">
        <w:rPr>
          <w:color w:val="000000" w:themeColor="text1"/>
          <w:lang w:val="hy-AM"/>
        </w:rPr>
        <w:t xml:space="preserve"> </w:t>
      </w:r>
      <w:r w:rsidR="00506B5F" w:rsidRPr="009D3A16">
        <w:rPr>
          <w:rFonts w:ascii="Sylfaen" w:hAnsi="Sylfaen"/>
          <w:color w:val="000000" w:themeColor="text1"/>
        </w:rPr>
        <w:t xml:space="preserve">չհետևել </w:t>
      </w:r>
      <w:r w:rsidR="00506B5F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506B5F" w:rsidRPr="009D3A16">
        <w:rPr>
          <w:rFonts w:ascii="Sylfaen" w:hAnsi="Sylfaen" w:cs="Sylfaen"/>
          <w:color w:val="000000" w:themeColor="text1"/>
        </w:rPr>
        <w:t xml:space="preserve">–ի կողմից մշակված Պետական </w:t>
      </w:r>
      <w:r w:rsidR="00933033">
        <w:rPr>
          <w:rFonts w:ascii="Sylfaen" w:hAnsi="Sylfaen" w:cs="Sylfaen"/>
          <w:color w:val="000000" w:themeColor="text1"/>
        </w:rPr>
        <w:t>Բուհ</w:t>
      </w:r>
      <w:r w:rsidR="00506B5F" w:rsidRPr="009D3A16">
        <w:rPr>
          <w:rFonts w:ascii="Sylfaen" w:hAnsi="Sylfaen" w:cs="Sylfaen"/>
          <w:color w:val="000000" w:themeColor="text1"/>
        </w:rPr>
        <w:t>երի Օրինակելի Կոնոնադրությ</w:t>
      </w:r>
      <w:r w:rsidR="002A41B7" w:rsidRPr="009D3A16">
        <w:rPr>
          <w:rFonts w:ascii="Sylfaen" w:hAnsi="Sylfaen" w:cs="Sylfaen"/>
          <w:color w:val="000000" w:themeColor="text1"/>
        </w:rPr>
        <w:t>ու</w:t>
      </w:r>
      <w:r w:rsidR="00506B5F" w:rsidRPr="009D3A16">
        <w:rPr>
          <w:rFonts w:ascii="Sylfaen" w:hAnsi="Sylfaen" w:cs="Sylfaen"/>
          <w:color w:val="000000" w:themeColor="text1"/>
        </w:rPr>
        <w:t xml:space="preserve">նը, որը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սահման</w:t>
      </w:r>
      <w:r w:rsidR="00506B5F" w:rsidRPr="009D3A16">
        <w:rPr>
          <w:rFonts w:ascii="Sylfaen" w:hAnsi="Sylfaen" w:cs="Sylfaen"/>
          <w:color w:val="000000" w:themeColor="text1"/>
        </w:rPr>
        <w:t xml:space="preserve">ափակում է </w:t>
      </w:r>
      <w:r w:rsidR="002A41B7" w:rsidRPr="009D3A16">
        <w:rPr>
          <w:rFonts w:ascii="Sylfaen" w:hAnsi="Sylfaen"/>
          <w:color w:val="000000" w:themeColor="text1"/>
        </w:rPr>
        <w:t>ԲԿՕ -ի</w:t>
      </w:r>
      <w:r w:rsidR="002A41B7" w:rsidRPr="009D3A16">
        <w:rPr>
          <w:color w:val="000000" w:themeColor="text1"/>
          <w:lang w:val="hy-AM"/>
        </w:rPr>
        <w:t xml:space="preserve"> 6 -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րդ</w:t>
      </w:r>
      <w:r w:rsidR="002A41B7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հոդվածով</w:t>
      </w:r>
      <w:r w:rsidR="002A41B7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/>
          <w:color w:val="000000" w:themeColor="text1"/>
        </w:rPr>
        <w:t>երաշխավորված</w:t>
      </w:r>
      <w:r w:rsidR="002A41B7" w:rsidRPr="009D3A16">
        <w:rPr>
          <w:rFonts w:ascii="Sylfaen" w:hAnsi="Sylfaen" w:cs="Sylfaen"/>
          <w:color w:val="000000" w:themeColor="text1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</w:t>
      </w:r>
      <w:r w:rsidR="00506B5F" w:rsidRPr="009D3A16">
        <w:rPr>
          <w:rFonts w:ascii="Sylfaen" w:hAnsi="Sylfaen" w:cs="Sylfaen"/>
          <w:color w:val="000000" w:themeColor="text1"/>
        </w:rPr>
        <w:t xml:space="preserve">երի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AF0823">
        <w:rPr>
          <w:rFonts w:ascii="Sylfaen" w:hAnsi="Sylfaen" w:cs="Sylfaen"/>
          <w:color w:val="000000" w:themeColor="text1"/>
        </w:rPr>
        <w:t>ու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ն</w:t>
      </w:r>
      <w:r w:rsidR="00506B5F" w:rsidRPr="009D3A16">
        <w:rPr>
          <w:rFonts w:ascii="Sylfaen" w:hAnsi="Sylfaen" w:cs="Sylfaen"/>
          <w:color w:val="000000" w:themeColor="text1"/>
        </w:rPr>
        <w:t xml:space="preserve">ն ու </w:t>
      </w:r>
      <w:r w:rsidR="009A20D2">
        <w:rPr>
          <w:rFonts w:ascii="Sylfaen" w:hAnsi="Sylfaen" w:cs="Sylfaen"/>
          <w:color w:val="000000" w:themeColor="text1"/>
        </w:rPr>
        <w:t>ակադեմիական</w:t>
      </w:r>
      <w:r w:rsidR="00506B5F" w:rsidRPr="009D3A16">
        <w:rPr>
          <w:rFonts w:ascii="Sylfaen" w:hAnsi="Sylfaen" w:cs="Sylfaen"/>
          <w:color w:val="000000" w:themeColor="text1"/>
        </w:rPr>
        <w:t xml:space="preserve">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ազատություն</w:t>
      </w:r>
      <w:r w:rsidR="002A41B7" w:rsidRPr="009D3A16">
        <w:rPr>
          <w:rFonts w:ascii="Sylfaen" w:hAnsi="Sylfaen" w:cs="Sylfaen"/>
          <w:color w:val="000000" w:themeColor="text1"/>
        </w:rPr>
        <w:t>ները: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Այ</w:t>
      </w:r>
      <w:r w:rsidR="002A41B7" w:rsidRPr="009D3A16">
        <w:rPr>
          <w:rFonts w:ascii="Sylfaen" w:hAnsi="Sylfaen" w:cs="Sylfaen"/>
          <w:color w:val="000000" w:themeColor="text1"/>
        </w:rPr>
        <w:t>դուհանդերձ</w:t>
      </w:r>
      <w:r w:rsidR="00C30AF2" w:rsidRPr="009D3A16">
        <w:rPr>
          <w:color w:val="000000" w:themeColor="text1"/>
          <w:lang w:val="hy-AM"/>
        </w:rPr>
        <w:t xml:space="preserve">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գրեթե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E96651" w:rsidRPr="00E96651">
        <w:rPr>
          <w:rFonts w:ascii="Sylfaen" w:hAnsi="Sylfaen" w:cs="Sylfaen"/>
          <w:color w:val="000000" w:themeColor="text1"/>
        </w:rPr>
        <w:t xml:space="preserve"> </w:t>
      </w:r>
      <w:r w:rsidR="00E96651">
        <w:rPr>
          <w:rFonts w:ascii="Sylfaen" w:hAnsi="Sylfaen" w:cs="Sylfaen"/>
          <w:color w:val="000000" w:themeColor="text1"/>
        </w:rPr>
        <w:t>բուհեր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ը</w:t>
      </w:r>
      <w:r w:rsidR="00C30AF2" w:rsidRPr="009D3A16">
        <w:rPr>
          <w:color w:val="000000" w:themeColor="text1"/>
          <w:lang w:val="hy-AM"/>
        </w:rPr>
        <w:t xml:space="preserve">, </w:t>
      </w:r>
      <w:r w:rsidR="00E96651">
        <w:rPr>
          <w:rFonts w:ascii="Sylfaen" w:hAnsi="Sylfaen" w:cs="Sylfaen"/>
          <w:color w:val="000000" w:themeColor="text1"/>
          <w:lang w:val="hy-AM"/>
        </w:rPr>
        <w:t>բա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ց</w:t>
      </w:r>
      <w:r w:rsidR="002A41B7" w:rsidRPr="009D3A16">
        <w:rPr>
          <w:rFonts w:ascii="Sylfaen" w:hAnsi="Sylfaen" w:cs="Sylfaen"/>
          <w:color w:val="000000" w:themeColor="text1"/>
        </w:rPr>
        <w:t>ի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երկուս</w:t>
      </w:r>
      <w:r w:rsidR="002A41B7" w:rsidRPr="009D3A16">
        <w:rPr>
          <w:rFonts w:ascii="Sylfaen" w:hAnsi="Sylfaen" w:cs="Sylfaen"/>
          <w:color w:val="000000" w:themeColor="text1"/>
        </w:rPr>
        <w:t>ից,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ըստ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էության</w:t>
      </w:r>
      <w:r w:rsidR="00C30AF2" w:rsidRPr="009D3A16">
        <w:rPr>
          <w:color w:val="000000" w:themeColor="text1"/>
          <w:lang w:val="hy-AM"/>
        </w:rPr>
        <w:t xml:space="preserve">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ընդունել</w:t>
      </w:r>
      <w:r w:rsidR="00C30AF2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/>
          <w:color w:val="000000" w:themeColor="text1"/>
        </w:rPr>
        <w:t xml:space="preserve">են </w:t>
      </w:r>
      <w:r w:rsidR="00C30AF2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 w:cs="Sylfaen"/>
          <w:color w:val="000000" w:themeColor="text1"/>
        </w:rPr>
        <w:t>Օրինակելի Կոնոնադրությունը և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չեն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փորձ</w:t>
      </w:r>
      <w:r w:rsidR="002A41B7" w:rsidRPr="009D3A16">
        <w:rPr>
          <w:rFonts w:ascii="Sylfaen" w:hAnsi="Sylfaen" w:cs="Sylfaen"/>
          <w:color w:val="000000" w:themeColor="text1"/>
        </w:rPr>
        <w:t>ում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վիճարկել</w:t>
      </w:r>
      <w:r w:rsidR="002A41B7" w:rsidRPr="009D3A16">
        <w:rPr>
          <w:rFonts w:ascii="Sylfaen" w:hAnsi="Sylfaen" w:cs="Sylfaen"/>
          <w:color w:val="000000" w:themeColor="text1"/>
        </w:rPr>
        <w:t xml:space="preserve"> այն</w:t>
      </w:r>
      <w:r w:rsidR="00C30AF2" w:rsidRPr="009D3A16">
        <w:rPr>
          <w:color w:val="000000" w:themeColor="text1"/>
          <w:lang w:val="hy-AM"/>
        </w:rPr>
        <w:t xml:space="preserve">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որովհետ</w:t>
      </w:r>
      <w:r w:rsidR="002A41B7" w:rsidRPr="009D3A16">
        <w:rPr>
          <w:rFonts w:ascii="Sylfaen" w:hAnsi="Sylfaen" w:cs="Sylfaen"/>
          <w:color w:val="000000" w:themeColor="text1"/>
        </w:rPr>
        <w:t>և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ցանկացած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վերանայում</w:t>
      </w:r>
      <w:r w:rsidR="002A41B7" w:rsidRPr="009D3A16">
        <w:rPr>
          <w:rFonts w:ascii="Sylfaen" w:hAnsi="Sylfaen" w:cs="Sylfaen"/>
          <w:color w:val="000000" w:themeColor="text1"/>
        </w:rPr>
        <w:t xml:space="preserve">, ի վերջո, ենթակա է լինելու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հաստատմանը</w:t>
      </w:r>
      <w:r w:rsidR="002A41B7" w:rsidRPr="009D3A16">
        <w:rPr>
          <w:rFonts w:ascii="Sylfaen" w:hAnsi="Sylfaen" w:cs="Sylfaen"/>
          <w:color w:val="000000" w:themeColor="text1"/>
        </w:rPr>
        <w:t>: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2A41B7" w:rsidRPr="009D3A16">
        <w:rPr>
          <w:rFonts w:ascii="Sylfaen" w:hAnsi="Sylfaen" w:cs="Sylfaen"/>
          <w:color w:val="000000" w:themeColor="text1"/>
        </w:rPr>
        <w:t>և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անի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2A41B7" w:rsidRPr="009D3A16">
        <w:rPr>
          <w:rFonts w:ascii="Sylfaen" w:hAnsi="Sylfaen" w:cs="Sylfaen"/>
          <w:color w:val="000000" w:themeColor="text1"/>
        </w:rPr>
        <w:t>ը</w:t>
      </w:r>
      <w:r w:rsidR="00C30AF2" w:rsidRPr="009D3A16">
        <w:rPr>
          <w:color w:val="000000" w:themeColor="text1"/>
          <w:lang w:val="hy-AM"/>
        </w:rPr>
        <w:t xml:space="preserve"> (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ԵՊՀ</w:t>
      </w:r>
      <w:r w:rsidR="00C30AF2" w:rsidRPr="009D3A16">
        <w:rPr>
          <w:color w:val="000000" w:themeColor="text1"/>
          <w:lang w:val="hy-AM"/>
        </w:rPr>
        <w:t xml:space="preserve">),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2A41B7" w:rsidRPr="009D3A16">
        <w:rPr>
          <w:rFonts w:ascii="Sylfaen" w:hAnsi="Sylfaen" w:cs="Sylfaen"/>
          <w:color w:val="000000" w:themeColor="text1"/>
        </w:rPr>
        <w:t>ին</w:t>
      </w:r>
      <w:r w:rsidR="00C30AF2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="002A41B7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/>
          <w:color w:val="000000" w:themeColor="text1"/>
        </w:rPr>
        <w:t xml:space="preserve">մասին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2A41B7" w:rsidRPr="009D3A16">
        <w:rPr>
          <w:rFonts w:ascii="Sylfaen" w:hAnsi="Sylfaen" w:cs="Sylfaen"/>
          <w:color w:val="000000" w:themeColor="text1"/>
        </w:rPr>
        <w:t>ով</w:t>
      </w:r>
      <w:r w:rsidR="002A41B7" w:rsidRPr="009D3A16">
        <w:rPr>
          <w:color w:val="000000" w:themeColor="text1"/>
          <w:lang w:val="hy-AM"/>
        </w:rPr>
        <w:t xml:space="preserve"> (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2A41B7" w:rsidRPr="009D3A16">
        <w:rPr>
          <w:color w:val="000000" w:themeColor="text1"/>
          <w:lang w:val="hy-AM"/>
        </w:rPr>
        <w:t xml:space="preserve"> 28,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կետ</w:t>
      </w:r>
      <w:r w:rsidR="002A41B7" w:rsidRPr="009D3A16">
        <w:rPr>
          <w:color w:val="000000" w:themeColor="text1"/>
          <w:lang w:val="hy-AM"/>
        </w:rPr>
        <w:t xml:space="preserve"> 8) </w:t>
      </w:r>
      <w:r w:rsidR="002A41B7" w:rsidRPr="009D3A16">
        <w:rPr>
          <w:rFonts w:ascii="Sylfaen" w:hAnsi="Sylfaen"/>
          <w:color w:val="000000" w:themeColor="text1"/>
        </w:rPr>
        <w:t>ի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նքնավար</w:t>
      </w:r>
      <w:r w:rsidR="002A41B7" w:rsidRPr="009D3A16">
        <w:rPr>
          <w:rFonts w:ascii="Sylfaen" w:hAnsi="Sylfaen" w:cs="Sylfaen"/>
          <w:color w:val="000000" w:themeColor="text1"/>
        </w:rPr>
        <w:t>ության</w:t>
      </w:r>
      <w:r w:rsidR="00C30AF2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 w:cs="Sylfaen"/>
          <w:color w:val="000000" w:themeColor="text1"/>
          <w:lang w:val="hy-AM"/>
        </w:rPr>
        <w:t>հատուկ</w:t>
      </w:r>
      <w:r w:rsidR="002A41B7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կարգավիճակ</w:t>
      </w:r>
      <w:r w:rsidR="00C30AF2" w:rsidRPr="009D3A16">
        <w:rPr>
          <w:color w:val="000000" w:themeColor="text1"/>
          <w:lang w:val="hy-AM"/>
        </w:rPr>
        <w:t xml:space="preserve"> </w:t>
      </w:r>
      <w:r w:rsidR="002A41B7" w:rsidRPr="009D3A16">
        <w:rPr>
          <w:rFonts w:ascii="Sylfaen" w:hAnsi="Sylfaen"/>
          <w:color w:val="000000" w:themeColor="text1"/>
        </w:rPr>
        <w:t>է շնորհված և</w:t>
      </w:r>
      <w:r w:rsidR="00C30AF2" w:rsidRPr="009D3A16">
        <w:rPr>
          <w:color w:val="000000" w:themeColor="text1"/>
          <w:lang w:val="hy-AM"/>
        </w:rPr>
        <w:t xml:space="preserve"> </w:t>
      </w:r>
      <w:r w:rsidR="006F20A3" w:rsidRPr="009D3A16">
        <w:rPr>
          <w:rFonts w:ascii="Sylfaen" w:hAnsi="Sylfaen" w:cs="Sylfaen"/>
          <w:color w:val="000000" w:themeColor="text1"/>
        </w:rPr>
        <w:t>Երևանի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ճարտարագիտական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6F20A3" w:rsidRPr="009D3A16">
        <w:rPr>
          <w:rFonts w:ascii="Sylfaen" w:hAnsi="Sylfaen" w:cs="Sylfaen"/>
          <w:color w:val="000000" w:themeColor="text1"/>
        </w:rPr>
        <w:t>ն</w:t>
      </w:r>
      <w:r w:rsidR="00C30AF2" w:rsidRPr="009D3A16">
        <w:rPr>
          <w:color w:val="000000" w:themeColor="text1"/>
          <w:lang w:val="hy-AM"/>
        </w:rPr>
        <w:t xml:space="preserve"> (</w:t>
      </w:r>
      <w:r w:rsidR="002A41B7" w:rsidRPr="009D3A16">
        <w:rPr>
          <w:rFonts w:ascii="Sylfaen" w:hAnsi="Sylfaen"/>
          <w:color w:val="000000" w:themeColor="text1"/>
        </w:rPr>
        <w:t>ԵՊՃՀ</w:t>
      </w:r>
      <w:r w:rsidR="00C30AF2" w:rsidRPr="009D3A16">
        <w:rPr>
          <w:color w:val="000000" w:themeColor="text1"/>
          <w:lang w:val="hy-AM"/>
        </w:rPr>
        <w:t>)</w:t>
      </w:r>
      <w:r w:rsidR="006F20A3" w:rsidRPr="009D3A16">
        <w:rPr>
          <w:color w:val="000000" w:themeColor="text1"/>
        </w:rPr>
        <w:t xml:space="preserve"> 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6F20A3" w:rsidRPr="009D3A16">
        <w:rPr>
          <w:color w:val="000000" w:themeColor="text1"/>
          <w:lang w:val="hy-AM"/>
        </w:rPr>
        <w:t xml:space="preserve"> 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>կանոնադրություններ</w:t>
      </w:r>
      <w:r w:rsidR="006F20A3" w:rsidRPr="009D3A16">
        <w:rPr>
          <w:rFonts w:ascii="Sylfaen" w:hAnsi="Sylfaen" w:cs="Sylfaen"/>
          <w:color w:val="000000" w:themeColor="text1"/>
        </w:rPr>
        <w:t xml:space="preserve">ից հանել </w:t>
      </w:r>
      <w:r w:rsidR="00AF0823">
        <w:rPr>
          <w:rFonts w:ascii="Sylfaen" w:hAnsi="Sylfaen" w:cs="Sylfaen"/>
          <w:color w:val="000000" w:themeColor="text1"/>
        </w:rPr>
        <w:t>են</w:t>
      </w:r>
      <w:r w:rsidR="00C30AF2" w:rsidRPr="009D3A16">
        <w:rPr>
          <w:color w:val="000000" w:themeColor="text1"/>
          <w:lang w:val="hy-AM"/>
        </w:rPr>
        <w:t xml:space="preserve"> 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>ինքնուրույնություն</w:t>
      </w:r>
      <w:r w:rsidR="006F20A3" w:rsidRPr="009D3A16">
        <w:rPr>
          <w:rFonts w:ascii="Sylfaen" w:hAnsi="Sylfaen" w:cs="Sylfaen"/>
          <w:color w:val="000000" w:themeColor="text1"/>
        </w:rPr>
        <w:t>ը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սահմանափակ</w:t>
      </w:r>
      <w:r w:rsidR="006F20A3" w:rsidRPr="009D3A16">
        <w:rPr>
          <w:rFonts w:ascii="Sylfaen" w:hAnsi="Sylfaen" w:cs="Sylfaen"/>
          <w:color w:val="000000" w:themeColor="text1"/>
        </w:rPr>
        <w:t>ող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 xml:space="preserve"> նորմերը</w:t>
      </w:r>
      <w:r w:rsidR="00C30AF2" w:rsidRPr="009D3A16">
        <w:rPr>
          <w:color w:val="000000" w:themeColor="text1"/>
          <w:lang w:val="hy-AM"/>
        </w:rPr>
        <w:t xml:space="preserve">: </w:t>
      </w:r>
      <w:r w:rsidR="00AF0823">
        <w:rPr>
          <w:rFonts w:ascii="Sylfaen" w:hAnsi="Sylfaen" w:cs="Sylfaen"/>
          <w:color w:val="000000" w:themeColor="text1"/>
        </w:rPr>
        <w:t>բուհեր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ը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ինքնակառավար</w:t>
      </w:r>
      <w:r w:rsidR="006F20A3" w:rsidRPr="009D3A16">
        <w:rPr>
          <w:rFonts w:ascii="Sylfaen" w:hAnsi="Sylfaen" w:cs="Sylfaen"/>
          <w:color w:val="000000" w:themeColor="text1"/>
        </w:rPr>
        <w:t xml:space="preserve">վող 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իրավաբանական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անձ</w:t>
      </w:r>
      <w:r w:rsidR="006F20A3" w:rsidRPr="009D3A16">
        <w:rPr>
          <w:rFonts w:ascii="Sylfaen" w:hAnsi="Sylfaen" w:cs="Sylfaen"/>
          <w:color w:val="000000" w:themeColor="text1"/>
        </w:rPr>
        <w:t>իք են և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տեսականորեն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սահմանել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հաշվառման</w:t>
      </w:r>
      <w:r w:rsidR="00C30AF2" w:rsidRPr="009D3A16">
        <w:rPr>
          <w:color w:val="000000" w:themeColor="text1"/>
          <w:lang w:val="hy-AM"/>
        </w:rPr>
        <w:t xml:space="preserve">,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հաշվետվությունների</w:t>
      </w:r>
      <w:r w:rsidR="00C30AF2" w:rsidRPr="009D3A16">
        <w:rPr>
          <w:color w:val="000000" w:themeColor="text1"/>
          <w:lang w:val="hy-AM"/>
        </w:rPr>
        <w:t xml:space="preserve"> </w:t>
      </w:r>
      <w:r w:rsidR="006F20A3" w:rsidRPr="009D3A16">
        <w:rPr>
          <w:rFonts w:ascii="Sylfaen" w:hAnsi="Sylfaen"/>
          <w:color w:val="000000" w:themeColor="text1"/>
        </w:rPr>
        <w:t>և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նման</w:t>
      </w:r>
      <w:r w:rsidR="00C30AF2" w:rsidRPr="009D3A16">
        <w:rPr>
          <w:color w:val="000000" w:themeColor="text1"/>
          <w:lang w:val="hy-AM"/>
        </w:rPr>
        <w:t xml:space="preserve"> </w:t>
      </w:r>
      <w:r w:rsidR="006F20A3" w:rsidRPr="009D3A16">
        <w:rPr>
          <w:rFonts w:ascii="Sylfaen" w:hAnsi="Sylfaen" w:cs="Sylfaen"/>
          <w:color w:val="000000" w:themeColor="text1"/>
          <w:lang w:val="hy-AM"/>
        </w:rPr>
        <w:t xml:space="preserve">այլ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ընթացակարգեր</w:t>
      </w:r>
      <w:r w:rsidR="00C30AF2" w:rsidRPr="009D3A16">
        <w:rPr>
          <w:color w:val="000000" w:themeColor="text1"/>
          <w:lang w:val="hy-AM"/>
        </w:rPr>
        <w:t xml:space="preserve">, </w:t>
      </w:r>
      <w:r w:rsidR="006F20A3" w:rsidRPr="009D3A16">
        <w:rPr>
          <w:rFonts w:ascii="Sylfaen" w:hAnsi="Sylfaen"/>
          <w:color w:val="000000" w:themeColor="text1"/>
        </w:rPr>
        <w:t xml:space="preserve">սակայն </w:t>
      </w:r>
      <w:r w:rsidR="00AF0823">
        <w:rPr>
          <w:rFonts w:ascii="Sylfaen" w:hAnsi="Sylfaen" w:cs="Sylfaen"/>
          <w:color w:val="000000" w:themeColor="text1"/>
        </w:rPr>
        <w:t>բուհեր</w:t>
      </w:r>
      <w:r w:rsidR="006F20A3" w:rsidRPr="009D3A16">
        <w:rPr>
          <w:rFonts w:ascii="Sylfaen" w:hAnsi="Sylfaen" w:cs="Sylfaen"/>
          <w:color w:val="000000" w:themeColor="text1"/>
        </w:rPr>
        <w:t>ի մեծամասնությունը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6F20A3" w:rsidRPr="009D3A16">
        <w:rPr>
          <w:rFonts w:ascii="Sylfaen" w:hAnsi="Sylfaen" w:cs="Sylfaen"/>
          <w:color w:val="000000" w:themeColor="text1"/>
        </w:rPr>
        <w:t xml:space="preserve">ևում է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C30AF2" w:rsidRPr="009D3A16">
        <w:rPr>
          <w:color w:val="000000" w:themeColor="text1"/>
          <w:lang w:val="hy-AM"/>
        </w:rPr>
        <w:t xml:space="preserve"> </w:t>
      </w:r>
      <w:r w:rsidR="00C30AF2" w:rsidRPr="009D3A16">
        <w:rPr>
          <w:rFonts w:ascii="Sylfaen" w:hAnsi="Sylfaen" w:cs="Sylfaen"/>
          <w:color w:val="000000" w:themeColor="text1"/>
          <w:lang w:val="hy-AM"/>
        </w:rPr>
        <w:t>վարչա</w:t>
      </w:r>
      <w:r w:rsidR="00261795" w:rsidRPr="009D3A16">
        <w:rPr>
          <w:rFonts w:ascii="Sylfaen" w:hAnsi="Sylfaen" w:cs="Sylfaen"/>
          <w:color w:val="000000" w:themeColor="text1"/>
        </w:rPr>
        <w:t>կան</w:t>
      </w:r>
      <w:r w:rsidR="006F20A3" w:rsidRPr="009D3A16">
        <w:rPr>
          <w:rFonts w:ascii="Sylfaen" w:hAnsi="Sylfaen" w:cs="Sylfaen"/>
          <w:color w:val="000000" w:themeColor="text1"/>
        </w:rPr>
        <w:t xml:space="preserve"> ընթացակարգին:</w:t>
      </w:r>
      <w:r w:rsidR="00397148" w:rsidRPr="009D3A16">
        <w:rPr>
          <w:rStyle w:val="FootnoteReference"/>
          <w:color w:val="000000" w:themeColor="text1"/>
        </w:rPr>
        <w:footnoteReference w:id="50"/>
      </w:r>
      <w:r w:rsidR="00397148" w:rsidRPr="009D3A16">
        <w:rPr>
          <w:color w:val="000000" w:themeColor="text1"/>
        </w:rPr>
        <w:t xml:space="preserve"> </w:t>
      </w:r>
    </w:p>
    <w:p w:rsidR="00123CC9" w:rsidRPr="009D3A16" w:rsidRDefault="00123CC9" w:rsidP="00FF4DF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A65" w:rsidRPr="009D3A16" w:rsidRDefault="006F20A3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Մասնավորապես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</w:t>
      </w:r>
      <w:r w:rsidR="00381D6B" w:rsidRPr="009D3A16">
        <w:rPr>
          <w:rFonts w:ascii="Sylfaen" w:hAnsi="Sylfaen" w:cs="Sylfaen"/>
          <w:b/>
          <w:color w:val="000000" w:themeColor="text1"/>
        </w:rPr>
        <w:t>ա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ազդեցությունը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ներ</w:t>
      </w:r>
      <w:r w:rsidR="00DA4FA1" w:rsidRPr="009D3A16">
        <w:rPr>
          <w:rFonts w:ascii="Sylfaen" w:hAnsi="Sylfaen" w:cs="Sylfaen"/>
          <w:b/>
          <w:color w:val="000000" w:themeColor="text1"/>
          <w:lang w:val="hy-AM"/>
        </w:rPr>
        <w:t>կառու</w:t>
      </w:r>
      <w:r w:rsidR="001463C5" w:rsidRPr="009D3A16">
        <w:rPr>
          <w:rFonts w:ascii="Sylfaen" w:hAnsi="Sylfaen" w:cs="Sylfaen"/>
          <w:b/>
          <w:color w:val="000000" w:themeColor="text1"/>
        </w:rPr>
        <w:t>ց</w:t>
      </w:r>
      <w:r w:rsidR="00DA4FA1" w:rsidRPr="009D3A16">
        <w:rPr>
          <w:rFonts w:ascii="Sylfaen" w:hAnsi="Sylfaen" w:cs="Sylfaen"/>
          <w:b/>
          <w:color w:val="000000" w:themeColor="text1"/>
          <w:lang w:val="hy-AM"/>
        </w:rPr>
        <w:t xml:space="preserve">ված է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ինստիտուցիոնալ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="00381D6B" w:rsidRPr="009D3A16">
        <w:rPr>
          <w:rFonts w:ascii="Sylfaen" w:hAnsi="Sylfaen"/>
          <w:b/>
          <w:color w:val="000000" w:themeColor="text1"/>
        </w:rPr>
        <w:t>հա</w:t>
      </w:r>
      <w:r w:rsidR="00AF0823">
        <w:rPr>
          <w:rFonts w:ascii="Sylfaen" w:hAnsi="Sylfaen"/>
          <w:b/>
          <w:color w:val="000000" w:themeColor="text1"/>
        </w:rPr>
        <w:t>մ</w:t>
      </w:r>
      <w:r w:rsidR="00381D6B" w:rsidRPr="009D3A16">
        <w:rPr>
          <w:rFonts w:ascii="Sylfaen" w:hAnsi="Sylfaen"/>
          <w:b/>
          <w:color w:val="000000" w:themeColor="text1"/>
        </w:rPr>
        <w:t>ակարգի</w:t>
      </w:r>
      <w:r w:rsidR="00DA4FA1" w:rsidRPr="009D3A16">
        <w:rPr>
          <w:rFonts w:ascii="Sylfaen" w:hAnsi="Sylfaen"/>
          <w:b/>
          <w:color w:val="000000" w:themeColor="text1"/>
          <w:lang w:val="hy-AM"/>
        </w:rPr>
        <w:t xml:space="preserve"> մեջ:</w:t>
      </w:r>
      <w:r w:rsidR="00DA4FA1" w:rsidRPr="009D3A16">
        <w:rPr>
          <w:color w:val="000000" w:themeColor="text1"/>
        </w:rPr>
        <w:t xml:space="preserve"> </w:t>
      </w:r>
      <w:r w:rsidR="00DA4FA1" w:rsidRPr="009D3A16">
        <w:rPr>
          <w:rFonts w:ascii="Sylfaen" w:hAnsi="Sylfaen"/>
          <w:color w:val="000000" w:themeColor="text1"/>
        </w:rPr>
        <w:t xml:space="preserve">ԲԿՕ – 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15) </w:t>
      </w:r>
      <w:r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DA4FA1" w:rsidRPr="009D3A16">
        <w:rPr>
          <w:color w:val="000000" w:themeColor="text1"/>
          <w:lang w:val="hy-AM"/>
        </w:rPr>
        <w:t xml:space="preserve"> (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DA4FA1"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DA4FA1" w:rsidRPr="009D3A16">
        <w:rPr>
          <w:color w:val="000000" w:themeColor="text1"/>
          <w:lang w:val="hy-AM"/>
        </w:rPr>
        <w:t>)</w:t>
      </w:r>
      <w:r w:rsidR="00DA4FA1" w:rsidRPr="009D3A16">
        <w:rPr>
          <w:color w:val="000000" w:themeColor="text1"/>
        </w:rPr>
        <w:t>,</w:t>
      </w:r>
      <w:r w:rsidR="00DA4FA1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DA4FA1"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խորհ</w:t>
      </w:r>
      <w:r w:rsidR="00DA4FA1" w:rsidRPr="009D3A16">
        <w:rPr>
          <w:rFonts w:ascii="Sylfaen" w:hAnsi="Sylfaen" w:cs="Sylfaen"/>
          <w:color w:val="000000" w:themeColor="text1"/>
        </w:rPr>
        <w:t>րդի</w:t>
      </w:r>
      <w:r w:rsidRPr="009D3A16">
        <w:rPr>
          <w:color w:val="000000" w:themeColor="text1"/>
          <w:lang w:val="hy-AM"/>
        </w:rPr>
        <w:t xml:space="preserve">, </w:t>
      </w:r>
      <w:r w:rsidR="00DA4FA1"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/>
          <w:color w:val="000000" w:themeColor="text1"/>
        </w:rPr>
        <w:t>դեկանների</w:t>
      </w:r>
      <w:r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դեր</w:t>
      </w:r>
      <w:r w:rsidR="00DA4FA1" w:rsidRPr="009D3A16">
        <w:rPr>
          <w:rFonts w:ascii="Sylfaen" w:hAnsi="Sylfaen" w:cs="Sylfaen"/>
          <w:color w:val="000000" w:themeColor="text1"/>
        </w:rPr>
        <w:t>ն ու</w:t>
      </w:r>
      <w:r w:rsidR="00DA4FA1"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գործառույթներ</w:t>
      </w:r>
      <w:r w:rsidR="00DA4FA1" w:rsidRPr="009D3A16">
        <w:rPr>
          <w:rFonts w:ascii="Sylfaen" w:hAnsi="Sylfaen" w:cs="Sylfaen"/>
          <w:color w:val="000000" w:themeColor="text1"/>
        </w:rPr>
        <w:t>ը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DA4FA1" w:rsidRPr="009D3A16">
        <w:rPr>
          <w:color w:val="000000" w:themeColor="text1"/>
          <w:lang w:val="hy-AM"/>
        </w:rPr>
        <w:t xml:space="preserve"> 15</w:t>
      </w:r>
      <w:r w:rsidR="00DA4FA1" w:rsidRPr="009D3A16">
        <w:rPr>
          <w:rFonts w:ascii="Sylfaen" w:hAnsi="Sylfaen"/>
          <w:color w:val="000000" w:themeColor="text1"/>
        </w:rPr>
        <w:t xml:space="preserve">–ը ամփոփված է </w:t>
      </w:r>
      <w:r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Pr="009D3A16">
        <w:rPr>
          <w:color w:val="000000" w:themeColor="text1"/>
          <w:lang w:val="hy-AM"/>
        </w:rPr>
        <w:t xml:space="preserve"> 6</w:t>
      </w:r>
      <w:r w:rsidR="00DA4FA1" w:rsidRPr="009D3A16">
        <w:rPr>
          <w:color w:val="000000" w:themeColor="text1"/>
        </w:rPr>
        <w:t>-</w:t>
      </w:r>
      <w:r w:rsidR="00DA4FA1" w:rsidRPr="009D3A16">
        <w:rPr>
          <w:rFonts w:ascii="Sylfaen" w:hAnsi="Sylfaen"/>
          <w:color w:val="000000" w:themeColor="text1"/>
        </w:rPr>
        <w:t>ում</w:t>
      </w:r>
      <w:r w:rsidRPr="009D3A16">
        <w:rPr>
          <w:color w:val="000000" w:themeColor="text1"/>
          <w:lang w:val="hy-AM"/>
        </w:rPr>
        <w:t>)</w:t>
      </w:r>
      <w:r w:rsidR="00DA4FA1" w:rsidRPr="009D3A16">
        <w:rPr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նշում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 xml:space="preserve">ի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կառավարում</w:t>
      </w:r>
      <w:r w:rsidR="00DA4FA1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</w:rPr>
        <w:t>կ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առավարության</w:t>
      </w:r>
      <w:r w:rsidR="00DA4FA1" w:rsidRPr="009D3A16">
        <w:rPr>
          <w:color w:val="000000" w:themeColor="text1"/>
          <w:lang w:val="hy-AM"/>
        </w:rPr>
        <w:t xml:space="preserve"> </w:t>
      </w:r>
      <w:r w:rsidR="00DA4FA1" w:rsidRPr="009D3A16">
        <w:rPr>
          <w:rFonts w:ascii="Sylfaen" w:hAnsi="Sylfaen" w:cs="Sylfaen"/>
          <w:color w:val="000000" w:themeColor="text1"/>
          <w:lang w:val="hy-AM"/>
        </w:rPr>
        <w:t>օրենսդրությա</w:t>
      </w:r>
      <w:r w:rsidR="00DA4FA1" w:rsidRPr="009D3A16">
        <w:rPr>
          <w:rFonts w:ascii="Sylfaen" w:hAnsi="Sylfaen" w:cs="Sylfaen"/>
          <w:color w:val="000000" w:themeColor="text1"/>
        </w:rPr>
        <w:t>ն համաձայն և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 xml:space="preserve">ի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կանոնադրությա</w:t>
      </w:r>
      <w:r w:rsidR="00F60BEE" w:rsidRPr="009D3A16">
        <w:rPr>
          <w:rFonts w:ascii="Sylfaen" w:hAnsi="Sylfaen" w:cs="Sylfaen"/>
          <w:color w:val="000000" w:themeColor="text1"/>
        </w:rPr>
        <w:t xml:space="preserve">մբ` հիմնվելով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 xml:space="preserve">ինքնակառավարման սկզբունքների վրա </w:t>
      </w:r>
      <w:r w:rsidR="00F60BEE"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անհատական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ղեկավարության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/>
          <w:color w:val="000000" w:themeColor="text1"/>
        </w:rPr>
        <w:t>և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381D6B" w:rsidRPr="009D3A16">
        <w:rPr>
          <w:rFonts w:ascii="Sylfaen" w:hAnsi="Sylfaen" w:cs="Sylfaen"/>
          <w:color w:val="000000" w:themeColor="text1"/>
        </w:rPr>
        <w:t>`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 xml:space="preserve"> գիտական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</w:rPr>
        <w:t>և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F60BEE" w:rsidRPr="009D3A16">
        <w:rPr>
          <w:rFonts w:ascii="Sylfaen" w:hAnsi="Sylfaen" w:cs="Sylfaen"/>
          <w:color w:val="000000" w:themeColor="text1"/>
        </w:rPr>
        <w:t>ատի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381D6B" w:rsidRPr="009D3A16">
        <w:rPr>
          <w:rFonts w:ascii="Sylfaen" w:hAnsi="Sylfaen" w:cs="Sylfaen"/>
          <w:color w:val="000000" w:themeColor="text1"/>
        </w:rPr>
        <w:t>,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 xml:space="preserve"> կոլեգիալ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կառավարման համակցությա</w:t>
      </w:r>
      <w:r w:rsidR="00F60BEE" w:rsidRPr="009D3A16">
        <w:rPr>
          <w:rFonts w:ascii="Sylfaen" w:hAnsi="Sylfaen" w:cs="Sylfaen"/>
          <w:color w:val="000000" w:themeColor="text1"/>
        </w:rPr>
        <w:t xml:space="preserve">մբ: </w:t>
      </w:r>
      <w:r w:rsidRPr="009D3A16">
        <w:rPr>
          <w:rFonts w:ascii="Sylfaen" w:hAnsi="Sylfaen" w:cs="Sylfaen"/>
          <w:color w:val="000000" w:themeColor="text1"/>
          <w:lang w:val="hy-AM"/>
        </w:rPr>
        <w:t>Այնուամենայնիվ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մարմինների</w:t>
      </w:r>
      <w:r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կանոնների</w:t>
      </w:r>
      <w:r w:rsidR="00F60BEE"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/>
          <w:color w:val="000000" w:themeColor="text1"/>
        </w:rPr>
        <w:t xml:space="preserve">մանրակրկիտ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ուսումնասիրություն</w:t>
      </w:r>
      <w:r w:rsidR="00F60BEE" w:rsidRPr="009D3A16">
        <w:rPr>
          <w:rFonts w:ascii="Sylfaen" w:hAnsi="Sylfaen" w:cs="Sylfaen"/>
          <w:color w:val="000000" w:themeColor="text1"/>
        </w:rPr>
        <w:t>ը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բացահայտ</w:t>
      </w:r>
      <w:r w:rsidR="00F60BEE" w:rsidRPr="009D3A16">
        <w:rPr>
          <w:rFonts w:ascii="Sylfaen" w:hAnsi="Sylfaen" w:cs="Sylfaen"/>
          <w:color w:val="000000" w:themeColor="text1"/>
        </w:rPr>
        <w:t>ե</w:t>
      </w:r>
      <w:r w:rsidR="009A20D2">
        <w:rPr>
          <w:rFonts w:ascii="Sylfaen" w:hAnsi="Sylfaen" w:cs="Sylfaen"/>
          <w:color w:val="000000" w:themeColor="text1"/>
        </w:rPr>
        <w:t>լ է</w:t>
      </w:r>
      <w:r w:rsidRPr="009D3A16">
        <w:rPr>
          <w:color w:val="000000" w:themeColor="text1"/>
          <w:lang w:val="hy-AM"/>
        </w:rPr>
        <w:t xml:space="preserve"> </w:t>
      </w:r>
      <w:r w:rsidR="00F60BEE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F60BE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ճնշող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="00261795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ղեկավարման</w:t>
      </w:r>
      <w:r w:rsidR="00261795" w:rsidRPr="009D3A16">
        <w:rPr>
          <w:rFonts w:ascii="Sylfaen" w:hAnsi="Sylfaen" w:cs="Sylfaen"/>
          <w:color w:val="000000" w:themeColor="text1"/>
        </w:rPr>
        <w:t xml:space="preserve"> գործում, որը և խաթարում է </w:t>
      </w:r>
      <w:r w:rsidR="00381D6B" w:rsidRPr="009D3A16">
        <w:rPr>
          <w:rFonts w:ascii="Sylfaen" w:hAnsi="Sylfaen"/>
          <w:color w:val="000000" w:themeColor="text1"/>
        </w:rPr>
        <w:t>հ</w:t>
      </w:r>
      <w:r w:rsidRPr="009D3A16">
        <w:rPr>
          <w:rFonts w:ascii="Sylfaen" w:hAnsi="Sylfaen" w:cs="Sylfaen"/>
          <w:color w:val="000000" w:themeColor="text1"/>
          <w:lang w:val="hy-AM"/>
        </w:rPr>
        <w:t>ամալսարան</w:t>
      </w:r>
      <w:r w:rsidR="00261795" w:rsidRPr="009D3A16">
        <w:rPr>
          <w:rFonts w:ascii="Sylfaen" w:hAnsi="Sylfaen" w:cs="Sylfaen"/>
          <w:color w:val="000000" w:themeColor="text1"/>
        </w:rPr>
        <w:t xml:space="preserve">ի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261795" w:rsidRPr="009D3A16">
        <w:rPr>
          <w:rFonts w:ascii="Sylfaen" w:hAnsi="Sylfaen" w:cs="Sylfaen"/>
          <w:color w:val="000000" w:themeColor="text1"/>
        </w:rPr>
        <w:t xml:space="preserve"> հիմքերը:</w:t>
      </w:r>
      <w:r w:rsidR="00FF6DFA" w:rsidRPr="009D3A16">
        <w:rPr>
          <w:color w:val="000000" w:themeColor="text1"/>
        </w:rPr>
        <w:t xml:space="preserve">  </w:t>
      </w:r>
    </w:p>
    <w:p w:rsidR="008A3A65" w:rsidRPr="009D3A16" w:rsidRDefault="008A3A65" w:rsidP="00AB54B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667B" w:rsidRPr="009D3A16" w:rsidRDefault="008C667B">
      <w:pPr>
        <w:rPr>
          <w:color w:val="000000" w:themeColor="text1"/>
        </w:rPr>
      </w:pPr>
      <w:r w:rsidRPr="009D3A16">
        <w:rPr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76B3" w:rsidRPr="009D3A16" w:rsidTr="008C667B">
        <w:tc>
          <w:tcPr>
            <w:tcW w:w="9576" w:type="dxa"/>
          </w:tcPr>
          <w:p w:rsidR="00281845" w:rsidRPr="009D3A16" w:rsidRDefault="00C50DF7" w:rsidP="00281845">
            <w:pPr>
              <w:pStyle w:val="TimesNewRoman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bookmarkStart w:id="21" w:name="_Ref338247837"/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  <w:t>Ներդիր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begin"/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instrText xml:space="preserve"> SEQ Box \* ARABIC </w:instrTex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1"/>
                <w:szCs w:val="21"/>
              </w:rPr>
              <w:t>6</w:t>
            </w:r>
            <w:r w:rsidR="00281845" w:rsidRPr="009D3A16">
              <w:rPr>
                <w:b/>
                <w:color w:val="000000" w:themeColor="text1"/>
                <w:sz w:val="21"/>
                <w:szCs w:val="21"/>
              </w:rPr>
              <w:fldChar w:fldCharType="end"/>
            </w:r>
            <w:bookmarkEnd w:id="21"/>
          </w:p>
          <w:p w:rsidR="001D6F2E" w:rsidRPr="009D3A16" w:rsidRDefault="00167D31" w:rsidP="001D6F2E">
            <w:pPr>
              <w:pStyle w:val="TimesNewRoman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Բարձրագույն կրթության մասին օրենք</w:t>
            </w:r>
            <w:r w:rsidR="00EF5FD7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.</w:t>
            </w:r>
            <w:r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AF0823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Հո</w:t>
            </w:r>
            <w:r w:rsidR="008762F7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 xml:space="preserve">դված </w:t>
            </w:r>
            <w:r w:rsidR="003D76B3" w:rsidRPr="009D3A16">
              <w:rPr>
                <w:b/>
                <w:color w:val="000000" w:themeColor="text1"/>
                <w:sz w:val="21"/>
                <w:szCs w:val="21"/>
              </w:rPr>
              <w:t xml:space="preserve"> 15</w:t>
            </w:r>
            <w:r w:rsidR="00B93F64" w:rsidRPr="009D3A16">
              <w:rPr>
                <w:b/>
                <w:color w:val="000000" w:themeColor="text1"/>
                <w:sz w:val="21"/>
                <w:szCs w:val="21"/>
              </w:rPr>
              <w:t>:</w:t>
            </w:r>
            <w:r w:rsidR="003D76B3" w:rsidRPr="009D3A16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933033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>Բուհ</w:t>
            </w:r>
            <w:r w:rsidR="008762F7" w:rsidRPr="009D3A16"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  <w:t xml:space="preserve">երի կառավարումը </w:t>
            </w:r>
          </w:p>
          <w:p w:rsidR="003D76B3" w:rsidRPr="009D3A16" w:rsidRDefault="003D76B3" w:rsidP="003D76B3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</w:p>
          <w:p w:rsidR="003D76B3" w:rsidRPr="009D3A16" w:rsidRDefault="008762F7" w:rsidP="003D76B3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i/>
                <w:color w:val="000000" w:themeColor="text1"/>
                <w:sz w:val="24"/>
                <w:szCs w:val="24"/>
                <w:lang w:val="hy-AM"/>
              </w:rPr>
              <w:t>Խորհ</w:t>
            </w:r>
            <w:r w:rsidRPr="009D3A16">
              <w:rPr>
                <w:rFonts w:ascii="Sylfaen" w:hAnsi="Sylfaen" w:cs="Sylfaen"/>
                <w:i/>
                <w:color w:val="000000" w:themeColor="text1"/>
                <w:sz w:val="24"/>
                <w:szCs w:val="24"/>
              </w:rPr>
              <w:t>ու</w:t>
            </w:r>
            <w:r w:rsidRPr="009D3A16">
              <w:rPr>
                <w:rFonts w:ascii="Sylfaen" w:hAnsi="Sylfaen" w:cs="Sylfaen"/>
                <w:i/>
                <w:color w:val="000000" w:themeColor="text1"/>
                <w:sz w:val="24"/>
                <w:szCs w:val="24"/>
                <w:lang w:val="hy-AM"/>
              </w:rPr>
              <w:t>րդ</w:t>
            </w:r>
            <w:r w:rsidRPr="009D3A16">
              <w:rPr>
                <w:i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9D3A16">
              <w:rPr>
                <w:rFonts w:ascii="Sylfaen" w:hAnsi="Sylfaen" w:cs="Sylfaen"/>
                <w:i/>
                <w:color w:val="000000" w:themeColor="text1"/>
                <w:sz w:val="24"/>
                <w:szCs w:val="24"/>
                <w:lang w:val="hy-AM"/>
              </w:rPr>
              <w:t>կառավարման</w:t>
            </w:r>
            <w:r w:rsidRPr="009D3A16">
              <w:rPr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i/>
                <w:color w:val="000000" w:themeColor="text1"/>
                <w:sz w:val="24"/>
                <w:szCs w:val="24"/>
                <w:lang w:val="hy-AM"/>
              </w:rPr>
              <w:t>խորհ</w:t>
            </w:r>
            <w:r w:rsidRPr="009D3A16">
              <w:rPr>
                <w:rFonts w:ascii="Sylfaen" w:hAnsi="Sylfaen" w:cs="Sylfaen"/>
                <w:b/>
                <w:i/>
                <w:color w:val="000000" w:themeColor="text1"/>
                <w:sz w:val="24"/>
                <w:szCs w:val="24"/>
              </w:rPr>
              <w:t>ու</w:t>
            </w:r>
            <w:r w:rsidRPr="009D3A16">
              <w:rPr>
                <w:rFonts w:ascii="Sylfaen" w:hAnsi="Sylfaen" w:cs="Sylfaen"/>
                <w:b/>
                <w:i/>
                <w:color w:val="000000" w:themeColor="text1"/>
                <w:sz w:val="24"/>
                <w:szCs w:val="24"/>
                <w:lang w:val="hy-AM"/>
              </w:rPr>
              <w:t>րդ</w:t>
            </w:r>
            <w:r w:rsidRPr="009D3A16">
              <w:rPr>
                <w:rFonts w:ascii="Sylfaen" w:hAnsi="Sylfaen" w:cs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D3A16">
              <w:rPr>
                <w:i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3D76B3" w:rsidRPr="009D3A16" w:rsidRDefault="008762F7" w:rsidP="000E506B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Ժամկետը.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Խորհ</w:t>
            </w:r>
            <w:r w:rsidR="00F7121D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ուրդն ընտրվում է 5 տարով, առանց երկարացման սահմանափակման</w:t>
            </w:r>
            <w:r w:rsidR="007F1566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: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F7121D" w:rsidP="000E506B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Կազմը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</w:p>
          <w:p w:rsidR="003D76B3" w:rsidRPr="00AF0823" w:rsidRDefault="00F7121D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Օրենքը միայն սահմանում է, որ Խորհրդի կազմում լինեն</w:t>
            </w:r>
            <w:r w:rsidR="00AF082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(i) </w:t>
            </w:r>
            <w:r w:rsidR="00D846D5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դասախոս</w:t>
            </w:r>
            <w:r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ներ,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(ii) </w:t>
            </w:r>
            <w:r w:rsidR="001F515B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ուսանողներ</w:t>
            </w:r>
            <w:r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ի ներկայացուցիչներ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(iii)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հիմնադիրների </w:t>
            </w:r>
            <w:r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ներկայացուցիչներ</w:t>
            </w:r>
            <w:r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օր.`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պետական </w:t>
            </w:r>
            <w:r w:rsidR="0093303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երի 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դեպքում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` կառավարությունը, մասնավորների 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դեպքում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` սեփականատերը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),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և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(iv)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լիազոր մարմինը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ԿԳՆ–ը` պետական և մասնավոր </w:t>
            </w:r>
            <w:r w:rsidR="0093303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երի համար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).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Այն 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կազմված </w:t>
            </w:r>
            <w:r w:rsidR="002B7830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է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առնվազն 20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 xml:space="preserve"> անդամից</w:t>
            </w:r>
            <w:r w:rsidR="007F1566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`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ըստ </w:t>
            </w:r>
            <w:r w:rsidR="0093303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7F1566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երի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Կանոնադրության: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. </w:t>
            </w:r>
            <w:r w:rsidR="00736F4C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դ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իտ.`Չնայած </w:t>
            </w:r>
            <w:r w:rsidR="0093303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7F1566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եր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</w:t>
            </w:r>
            <w:r w:rsidR="007F1566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</w:t>
            </w:r>
            <w:r w:rsidR="00167D31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նադրությ</w:t>
            </w:r>
            <w:r w:rsidR="007F1566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ան մեջ կա դրույթ, ըստ որի կառավարությունը իր իրավոնքը “լիազորում է” ԿԳՆ –ին, այդ լիազորման ընթացակարգը ոչ մի օրենքով նախատեսած չե</w:t>
            </w:r>
            <w:r w:rsidR="00736F4C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="007F1566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:rsidR="003D76B3" w:rsidRPr="00AF0823" w:rsidRDefault="007F1566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F0823">
              <w:rPr>
                <w:rFonts w:ascii="Sylfaen" w:hAnsi="Sylfaen" w:cs="Times New Roman"/>
                <w:i/>
                <w:color w:val="000000" w:themeColor="text1"/>
                <w:sz w:val="21"/>
                <w:szCs w:val="21"/>
              </w:rPr>
              <w:t>Կառավարության թիվ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D76B3" w:rsidRPr="00AF0823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975-</w:t>
            </w:r>
            <w:r w:rsidRPr="00AF0823">
              <w:rPr>
                <w:rFonts w:ascii="Sylfaen" w:hAnsi="Sylfaen" w:cs="Times New Roman"/>
                <w:i/>
                <w:color w:val="000000" w:themeColor="text1"/>
                <w:sz w:val="21"/>
                <w:szCs w:val="21"/>
              </w:rPr>
              <w:t xml:space="preserve">Ն որոշումը </w:t>
            </w:r>
            <w:r w:rsidR="00AF0823">
              <w:rPr>
                <w:rFonts w:ascii="Sylfaen" w:hAnsi="Sylfaen" w:cs="Times New Roman"/>
                <w:i/>
                <w:color w:val="000000" w:themeColor="text1"/>
                <w:sz w:val="21"/>
                <w:szCs w:val="21"/>
              </w:rPr>
              <w:t>բ</w:t>
            </w:r>
            <w:r w:rsidR="00933033" w:rsidRPr="00AF0823">
              <w:rPr>
                <w:rFonts w:ascii="Sylfaen" w:hAnsi="Sylfaen" w:cs="Times New Roman"/>
                <w:i/>
                <w:color w:val="000000" w:themeColor="text1"/>
                <w:sz w:val="21"/>
                <w:szCs w:val="21"/>
              </w:rPr>
              <w:t>ուհ</w:t>
            </w:r>
            <w:r w:rsidRPr="00AF0823">
              <w:rPr>
                <w:rFonts w:ascii="Sylfaen" w:hAnsi="Sylfaen" w:cs="Times New Roman"/>
                <w:i/>
                <w:color w:val="000000" w:themeColor="text1"/>
                <w:sz w:val="21"/>
                <w:szCs w:val="21"/>
              </w:rPr>
              <w:t>ական խորհուրդների կազմավորման մասին,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23.06.200,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D620E5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սահմանում է, որ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Խորհուրդը պետք է կազմված լինի`  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25</w:t>
            </w:r>
            <w:r w:rsidR="009E1544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-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ական </w:t>
            </w:r>
            <w:r w:rsidR="009E1544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տոկոս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(i)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գիտամանկավարժական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B71533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անձնակազմ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(ii) </w:t>
            </w:r>
            <w:r w:rsidR="001F515B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ուսանողներ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(iii)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հիմնադիրի անունից` 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վարչապետի կողմից նշանակված պետական ծառայողնե</w:t>
            </w:r>
            <w:r w:rsidR="009E1544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ր և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(iv)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մշակու</w:t>
            </w:r>
            <w:r w:rsidR="00AF0823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յ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թը</w:t>
            </w:r>
            <w:r w:rsidR="00CF2C18" w:rsidRPr="00AF0823">
              <w:rPr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գիտությունը</w:t>
            </w:r>
            <w:r w:rsidR="00CF2C18" w:rsidRPr="00AF0823">
              <w:rPr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տնտես</w:t>
            </w:r>
            <w:r w:rsidR="00262D72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ության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F2C18" w:rsidRPr="00AF0823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>և</w:t>
            </w:r>
            <w:r w:rsidR="00CF2C18" w:rsidRPr="00AF0823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կրթական</w:t>
            </w:r>
            <w:r w:rsidR="00CF2C18" w:rsidRPr="00AF0823">
              <w:rPr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 xml:space="preserve">ոլորտները ներկայացնող </w:t>
            </w:r>
            <w:r w:rsidR="00CF2C18" w:rsidRPr="00AF0823">
              <w:rPr>
                <w:rFonts w:ascii="Sylfaen" w:hAnsi="Sylfaen"/>
                <w:color w:val="000000" w:themeColor="text1"/>
                <w:sz w:val="21"/>
                <w:szCs w:val="21"/>
                <w:lang w:val="hy-AM"/>
              </w:rPr>
              <w:t xml:space="preserve">ականավոր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անձի</w:t>
            </w:r>
            <w:r w:rsidR="00AF0823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ն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>ք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,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>ում</w:t>
            </w:r>
            <w:r w:rsidR="00CF2C18" w:rsidRPr="00AF0823">
              <w:rPr>
                <w:color w:val="000000" w:themeColor="text1"/>
                <w:sz w:val="21"/>
                <w:szCs w:val="21"/>
                <w:u w:val="single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 xml:space="preserve">առաջադրում է </w:t>
            </w:r>
            <w:r w:rsidR="00CF2C18" w:rsidRPr="00AF0823">
              <w:rPr>
                <w:color w:val="000000" w:themeColor="text1"/>
                <w:sz w:val="21"/>
                <w:szCs w:val="21"/>
                <w:u w:val="single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>հիմնադիրը կամ</w:t>
            </w:r>
            <w:r w:rsidR="00CF2C18" w:rsidRPr="00AF0823">
              <w:rPr>
                <w:color w:val="000000" w:themeColor="text1"/>
                <w:sz w:val="21"/>
                <w:szCs w:val="21"/>
                <w:u w:val="single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>լիազորված</w:t>
            </w:r>
            <w:r w:rsidR="00CF2C18" w:rsidRPr="00AF0823">
              <w:rPr>
                <w:color w:val="000000" w:themeColor="text1"/>
                <w:sz w:val="21"/>
                <w:szCs w:val="21"/>
                <w:u w:val="single"/>
                <w:lang w:val="hy-AM"/>
              </w:rPr>
              <w:t xml:space="preserve"> 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>պետական</w:t>
            </w:r>
            <w:r w:rsidR="00CF2C18" w:rsidRPr="00AF0823">
              <w:rPr>
                <w:color w:val="000000" w:themeColor="text1"/>
                <w:sz w:val="21"/>
                <w:szCs w:val="21"/>
                <w:u w:val="single"/>
                <w:lang w:val="hy-AM"/>
              </w:rPr>
              <w:t xml:space="preserve"> ​​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  <w:u w:val="single"/>
                <w:lang w:val="hy-AM"/>
              </w:rPr>
              <w:t>մարմինը</w:t>
            </w:r>
            <w:r w:rsidR="00CF2C18" w:rsidRPr="00AF0823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 xml:space="preserve">:  </w:t>
            </w:r>
            <w:r w:rsidR="00CF2C18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Այն պետք </w:t>
            </w:r>
            <w:r w:rsidR="00AF082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է 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կազմված լինի 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20-ից 32 անդամից</w:t>
            </w:r>
            <w:r w:rsidR="001C51A4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  <w:t>1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CF2C18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դիտ.`Հարցվողներից շատերը նշել են, որ Խորհրդում կառավարության ձայնը որոշիչ է, որովհետև այն դե ֆակտո մեծամասնություն է կազմում Խորհրդում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="00CF2C18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AF0823" w:rsidRDefault="00CF2C18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Որոշումով նաև պահանջվում է, որ Խ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րհրդի 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անդամները 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հաստատվեն վարչապետի կողմից և յուրաքանչյուր անդամի անունը առ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ա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նձին նշված լինի վարչապետի որոշման մեջ:</w:t>
            </w:r>
            <w:r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D76B3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36F4C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դիտ.`այս կարգը մասնավոր </w:t>
            </w:r>
            <w:r w:rsidR="00933033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9B5EF9" w:rsidRP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երի վրա չի տարածվում</w:t>
            </w:r>
            <w:r w:rsidR="00736F4C" w:rsidRP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  <w:p w:rsidR="003D76B3" w:rsidRPr="009D3A16" w:rsidRDefault="00BA13AA" w:rsidP="000E506B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Խորհրդի նախագահի</w:t>
            </w:r>
            <w:r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ընտրության կարգը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Նախագահն ընտրվում է խորհրդի կողմից`խորհրդի անդամներից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բացի </w:t>
            </w:r>
            <w:r w:rsidR="001F515B" w:rsidRPr="009D3A16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ուսանողներ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ից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: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Կառավարության որոշում թիվ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975-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Ն, 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23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.06.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2005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Հավելված, Մաս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9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,</w:t>
            </w:r>
            <w:r w:rsidR="00736F4C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).</w:t>
            </w:r>
            <w:r w:rsidR="00736F4C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1F515B" w:rsidP="000E506B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  <w:t>Խորհ</w:t>
            </w:r>
            <w:r w:rsidR="00FC0183"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  <w:t xml:space="preserve">րդի անդամների </w:t>
            </w:r>
            <w:r w:rsidR="00FC0183"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 xml:space="preserve">ընտրության կարգը.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Ընտրության կարգը սահմանվում է </w:t>
            </w:r>
            <w:r w:rsidR="001E740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Կառավարության թիվ </w:t>
            </w:r>
            <w:r w:rsidR="00FC018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975-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Ն</w:t>
            </w:r>
            <w:r w:rsidR="00FC018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որոշմամբ, Հավելված, Մաս </w:t>
            </w:r>
            <w:r w:rsidR="001E740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2,</w:t>
            </w:r>
          </w:p>
          <w:p w:rsidR="003D76B3" w:rsidRPr="009D3A16" w:rsidRDefault="008D6978" w:rsidP="000E506B">
            <w:pPr>
              <w:pStyle w:val="NoSpacing"/>
              <w:numPr>
                <w:ilvl w:val="0"/>
                <w:numId w:val="3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Գործունեությունը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Խորհրդի գո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ր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ծունեությունը հետևյալն է.</w:t>
            </w:r>
          </w:p>
          <w:p w:rsidR="003D76B3" w:rsidRPr="009D3A16" w:rsidRDefault="00727DC3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Հաստատում</w:t>
            </w:r>
            <w:r w:rsidR="00262D72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է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բյուջե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ն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և ռազմավարական ծրագրեր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ը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;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727DC3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Քննարկում և գնահատում է 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Տարեկան հաշվետվությ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ունը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FC018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որը ներկայացվում է ռեկտորի կողմից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և հաստատում է հաջորդ տարվա բյուջեն </w:t>
            </w:r>
          </w:p>
          <w:p w:rsidR="003D76B3" w:rsidRPr="009D3A16" w:rsidRDefault="00727DC3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Ընտրու</w:t>
            </w:r>
            <w:r w:rsidR="008D6978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մ է 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Ռեկտորին և </w:t>
            </w:r>
          </w:p>
          <w:p w:rsidR="003D76B3" w:rsidRPr="009D3A16" w:rsidRDefault="008D6978" w:rsidP="000E506B">
            <w:pPr>
              <w:pStyle w:val="NoSpacing"/>
              <w:numPr>
                <w:ilvl w:val="1"/>
                <w:numId w:val="1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Հիմնադրին առաջարկություններ է անում 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ուհ</w:t>
            </w:r>
            <w:r w:rsidR="00727DC3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կանոնադրության մեջ փոփոխություններ և լրացումներ մտցնելու մասին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: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  </w:t>
            </w:r>
          </w:p>
          <w:p w:rsidR="003D76B3" w:rsidRPr="009D3A16" w:rsidRDefault="003D76B3" w:rsidP="003D76B3">
            <w:pPr>
              <w:pStyle w:val="NoSpacing"/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</w:p>
          <w:p w:rsidR="003D76B3" w:rsidRPr="009D3A16" w:rsidRDefault="008D6978" w:rsidP="003D76B3">
            <w:pPr>
              <w:pStyle w:val="NoSpacing"/>
              <w:ind w:left="360" w:right="45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i/>
                <w:color w:val="000000" w:themeColor="text1"/>
                <w:sz w:val="21"/>
                <w:szCs w:val="21"/>
              </w:rPr>
              <w:t>Ռեկտորը</w:t>
            </w:r>
          </w:p>
          <w:p w:rsidR="001E7403" w:rsidRPr="009D3A16" w:rsidRDefault="008D6978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Ժամկետը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Ռեկտորն ընտրվում է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5</w:t>
            </w:r>
            <w:r w:rsidR="0049772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տարի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ժամկետով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,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և միևնույն անձը չի կարող ընտրվել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 xml:space="preserve">երկու </w:t>
            </w:r>
            <w:r w:rsidR="0049772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անընդ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մ</w:t>
            </w:r>
            <w:r w:rsidR="0049772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 xml:space="preserve">եջ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ժամկետից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ավելի: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138BB" w:rsidRPr="009D3A16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ՊՈԱԿ</w:t>
            </w:r>
            <w:r w:rsidRPr="009D3A16">
              <w:rPr>
                <w:rFonts w:ascii="Sylfaen" w:hAnsi="Sylfaen" w:cs="Sylfaen"/>
                <w:color w:val="000000" w:themeColor="text1"/>
                <w:sz w:val="21"/>
                <w:szCs w:val="21"/>
              </w:rPr>
              <w:t>–ի դեպքում կենսաթոշակային տարիքը</w:t>
            </w:r>
            <w:r w:rsidR="001E740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65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է</w:t>
            </w:r>
            <w:r w:rsidR="001E740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3D76B3" w:rsidRPr="009D3A16" w:rsidRDefault="008D6978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Ընտրության</w:t>
            </w:r>
            <w:r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չափանիշները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  <w:r w:rsidR="00DF3C68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ԲԿՕ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–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ը ռեկտորի պաշտոնի ընտ</w:t>
            </w:r>
            <w:r w:rsidR="00DF3C68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ր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ության չափանիշների պահանջ չի նախատեսում, սակայն 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ուհ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ի </w:t>
            </w:r>
            <w:r w:rsidR="00DF3C68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սահմանադրությամբ կարող են լինել որակավորման պահանջներ: </w:t>
            </w:r>
          </w:p>
          <w:p w:rsidR="003D76B3" w:rsidRPr="009D3A16" w:rsidRDefault="00DF3C68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Ընտրության կարգը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DF3C68" w:rsidP="000E506B">
            <w:pPr>
              <w:pStyle w:val="NoSpacing"/>
              <w:numPr>
                <w:ilvl w:val="1"/>
                <w:numId w:val="2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Ռեկտորն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 xml:space="preserve">ընտրվում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է Խորհրդի կողմից,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բաց մրց</w:t>
            </w:r>
            <w:r w:rsidR="00B071B7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ույթի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միջոցով</w:t>
            </w:r>
            <w:r w:rsidR="00680672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`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ըստ </w:t>
            </w:r>
            <w:r w:rsidR="00680672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ՀՀ օրենքով և 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ուհ</w:t>
            </w:r>
            <w:r w:rsidR="00680672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ի կանոնադրությամբ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սահմանված կարգի</w:t>
            </w:r>
            <w:r w:rsidR="00680672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, փակ քվեարկությամբ: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680672" w:rsidP="000E506B">
            <w:pPr>
              <w:pStyle w:val="NoSpacing"/>
              <w:numPr>
                <w:ilvl w:val="1"/>
                <w:numId w:val="2"/>
              </w:numPr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Ռեկտորի ընտրության արդյունքները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հաստատվում են հիմնադրի կողմի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ց:  Ռեկտորի ընտրության արդյունքները անվավեր</w:t>
            </w:r>
            <w:r w:rsidR="0049772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ճանաչվելու դեպքում, նշանակվում են ռեկտորի նոր ընտրությո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ւ</w:t>
            </w:r>
            <w:r w:rsidR="0049772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ններ:  Հիմնադիրը վավերացնում է խորհրդի որոշումը, եթե թեկնածուն հավաքել է ձայների առնվազն երկու երրորդը: </w:t>
            </w:r>
          </w:p>
          <w:p w:rsidR="003D76B3" w:rsidRPr="009D3A16" w:rsidRDefault="003D76B3" w:rsidP="003D76B3">
            <w:pPr>
              <w:pStyle w:val="NoSpacing"/>
              <w:ind w:right="45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</w:p>
          <w:p w:rsidR="003D76B3" w:rsidRPr="009D3A16" w:rsidRDefault="00BA13AA" w:rsidP="003D76B3">
            <w:pPr>
              <w:pStyle w:val="NoSpacing"/>
              <w:ind w:left="360" w:right="45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i/>
                <w:color w:val="000000" w:themeColor="text1"/>
                <w:sz w:val="21"/>
                <w:szCs w:val="21"/>
              </w:rPr>
              <w:t>Ռեկտորատ</w:t>
            </w:r>
            <w:r w:rsidR="003D76B3" w:rsidRPr="009D3A16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BA13AA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 xml:space="preserve">Ընտրության կարգը և </w:t>
            </w:r>
            <w:r w:rsidR="00DF3C68"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գործունեությունը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  <w:r w:rsidR="007665C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Ռեկտորատը ռեկտորի խորհրդ</w:t>
            </w:r>
            <w:r w:rsidR="00CD64D6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ակցական </w:t>
            </w:r>
            <w:r w:rsidR="007665C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մարմինն</w:t>
            </w:r>
            <w:r w:rsidR="00CD64D6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, որի</w:t>
            </w:r>
            <w:r w:rsidR="007665C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կազմավորման կարգն ու լիազորությունները սահմանվում են 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ուհ</w:t>
            </w:r>
            <w:r w:rsidR="007665C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կանոնադրությամբ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7665CA" w:rsidRPr="009D3A16" w:rsidRDefault="007665CA" w:rsidP="001A3FA4">
            <w:pPr>
              <w:pStyle w:val="TimesNewRoman"/>
              <w:jc w:val="center"/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</w:pPr>
          </w:p>
          <w:p w:rsidR="001A3FA4" w:rsidRPr="009D3A16" w:rsidRDefault="00C50DF7" w:rsidP="001A3FA4">
            <w:pPr>
              <w:pStyle w:val="TimesNewRoman"/>
              <w:jc w:val="center"/>
              <w:rPr>
                <w:rFonts w:ascii="Sylfaen" w:hAnsi="Sylfaen"/>
                <w:b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sz w:val="21"/>
                <w:szCs w:val="21"/>
              </w:rPr>
              <w:t>Ներդիր</w:t>
            </w:r>
            <w:r w:rsidR="001A3FA4" w:rsidRPr="009D3A16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1A3FA4" w:rsidRPr="009D3A16">
              <w:rPr>
                <w:b/>
                <w:color w:val="000000" w:themeColor="text1"/>
                <w:sz w:val="21"/>
                <w:szCs w:val="21"/>
              </w:rPr>
              <w:fldChar w:fldCharType="begin"/>
            </w:r>
            <w:r w:rsidR="001A3FA4" w:rsidRPr="009D3A16">
              <w:rPr>
                <w:b/>
                <w:color w:val="000000" w:themeColor="text1"/>
                <w:sz w:val="21"/>
                <w:szCs w:val="21"/>
              </w:rPr>
              <w:instrText xml:space="preserve"> SEQ Box \* ARABIC </w:instrText>
            </w:r>
            <w:r w:rsidR="001A3FA4" w:rsidRPr="009D3A16">
              <w:rPr>
                <w:b/>
                <w:color w:val="000000" w:themeColor="text1"/>
                <w:sz w:val="21"/>
                <w:szCs w:val="21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1"/>
                <w:szCs w:val="21"/>
              </w:rPr>
              <w:t>7</w:t>
            </w:r>
            <w:r w:rsidR="001A3FA4" w:rsidRPr="009D3A16">
              <w:rPr>
                <w:b/>
                <w:color w:val="000000" w:themeColor="text1"/>
                <w:sz w:val="21"/>
                <w:szCs w:val="21"/>
              </w:rPr>
              <w:fldChar w:fldCharType="end"/>
            </w:r>
            <w:r w:rsidR="00886DC8" w:rsidRPr="009D3A16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886DC8" w:rsidRPr="009D3A16">
              <w:rPr>
                <w:b/>
                <w:color w:val="000000" w:themeColor="text1"/>
                <w:sz w:val="21"/>
                <w:szCs w:val="21"/>
              </w:rPr>
              <w:tab/>
            </w:r>
            <w:r w:rsidR="007665CA" w:rsidRPr="009D3A16">
              <w:rPr>
                <w:rFonts w:ascii="Sylfaen" w:hAnsi="Sylfaen"/>
                <w:i/>
                <w:color w:val="000000" w:themeColor="text1"/>
                <w:sz w:val="21"/>
                <w:szCs w:val="21"/>
              </w:rPr>
              <w:t>շարունակություն</w:t>
            </w:r>
          </w:p>
          <w:p w:rsidR="003D76B3" w:rsidRPr="009D3A16" w:rsidRDefault="003D76B3" w:rsidP="003D76B3">
            <w:pPr>
              <w:pStyle w:val="NoSpacing"/>
              <w:ind w:right="45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3D76B3" w:rsidRPr="009D3A16" w:rsidRDefault="007665CA" w:rsidP="003D76B3">
            <w:pPr>
              <w:pStyle w:val="NoSpacing"/>
              <w:ind w:left="360" w:right="45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i/>
                <w:color w:val="000000" w:themeColor="text1"/>
                <w:sz w:val="21"/>
                <w:szCs w:val="21"/>
              </w:rPr>
              <w:t xml:space="preserve">Գիտական խորհուրդ </w:t>
            </w:r>
            <w:r w:rsidR="003D76B3" w:rsidRPr="009D3A16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 xml:space="preserve"> (</w:t>
            </w:r>
            <w:r w:rsidRPr="009D3A16">
              <w:rPr>
                <w:rFonts w:ascii="Sylfaen" w:hAnsi="Sylfaen" w:cs="Times New Roman"/>
                <w:b/>
                <w:i/>
                <w:color w:val="000000" w:themeColor="text1"/>
                <w:sz w:val="21"/>
                <w:szCs w:val="21"/>
              </w:rPr>
              <w:t>Ակադեմիական խորհուրդ</w:t>
            </w:r>
            <w:r w:rsidR="003D76B3" w:rsidRPr="009D3A16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)</w:t>
            </w:r>
          </w:p>
          <w:p w:rsidR="003D76B3" w:rsidRPr="009D3A16" w:rsidRDefault="007665CA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Ընտրության կարգը.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ի 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Գիտական խորհուրդը կազմավորվում է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կանոնադրությա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ն համաձայն:</w:t>
            </w:r>
          </w:p>
          <w:p w:rsidR="003D76B3" w:rsidRPr="009D3A16" w:rsidRDefault="00DF3C68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Կազմը.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Գիտական խորհրդի անդամ են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(i)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ռեկտորը, ի պաշտոնե Գիտական խորհդի նախագահն է,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(ii)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պրոռեկտորը,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(iii)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համապատասխան բաժինների պետերը, և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(v)</w:t>
            </w:r>
            <w:r w:rsidR="00AF082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ընտրովի անդամները, ըստ 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7665CA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կանոնադրությա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ն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3D76B3" w:rsidRPr="009D3A16" w:rsidRDefault="007665CA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Գործունեությունը.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Կազմակերպում,</w:t>
            </w:r>
            <w:r w:rsidR="002B7830"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պլանավորում և կառավարում է ուսումնամեթոդական և գիտահետազոտական 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աշխատանքները, ինչպես սահմանված է </w:t>
            </w:r>
            <w:r w:rsidR="00AF082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ուհ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ի կանոնադրությամբ: </w:t>
            </w:r>
            <w:r w:rsidR="002B7830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3D76B3" w:rsidP="003D76B3">
            <w:pPr>
              <w:pStyle w:val="NoSpacing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3D76B3" w:rsidRPr="009D3A16" w:rsidRDefault="00AB0F6F" w:rsidP="003D76B3">
            <w:pPr>
              <w:pStyle w:val="NoSpacing"/>
              <w:ind w:left="360" w:right="450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i/>
                <w:color w:val="000000" w:themeColor="text1"/>
                <w:sz w:val="21"/>
                <w:szCs w:val="21"/>
              </w:rPr>
              <w:t>Դեկանները</w:t>
            </w:r>
          </w:p>
          <w:p w:rsidR="003D76B3" w:rsidRPr="009D3A16" w:rsidRDefault="007665CA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Ընտրության կարգը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. </w:t>
            </w:r>
            <w:r w:rsidR="00AB0F6F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Ֆակուլտետների դեկանները և ամբիոնների վարիչները 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  <w:u w:val="single"/>
              </w:rPr>
              <w:t>ընտրվում են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933033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Բուհ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ի կանոնադրությամբ</w:t>
            </w:r>
            <w:r w:rsidR="00AB0F6F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սահմանված ընտրական կարգով:</w:t>
            </w:r>
            <w:r w:rsidR="003D76B3" w:rsidRPr="009D3A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D76B3" w:rsidRPr="009D3A16" w:rsidRDefault="007665CA" w:rsidP="000E506B">
            <w:pPr>
              <w:pStyle w:val="NoSpacing"/>
              <w:numPr>
                <w:ilvl w:val="0"/>
                <w:numId w:val="2"/>
              </w:numPr>
              <w:tabs>
                <w:tab w:val="clear" w:pos="720"/>
              </w:tabs>
              <w:ind w:left="1080" w:right="4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1"/>
                <w:szCs w:val="21"/>
              </w:rPr>
              <w:t>Գործունեությունը.</w:t>
            </w:r>
            <w:r w:rsidR="003D76B3" w:rsidRPr="009D3A1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AB0F6F" w:rsidRPr="009D3A16">
              <w:rPr>
                <w:rFonts w:ascii="Sylfaen" w:hAnsi="Sylfaen" w:cs="Times New Roman"/>
                <w:color w:val="000000" w:themeColor="text1"/>
                <w:sz w:val="21"/>
                <w:szCs w:val="21"/>
              </w:rPr>
              <w:t>Դեկանների պարտավորությունները սահմանափակվում են հետևյալում. վարչական հարցեր, ուսումնառություն և հետազոտություն: Ամբիոնի վարիչներինը `  ուսուցում, ուսումնառություն և հետազոտություն:</w:t>
            </w:r>
          </w:p>
          <w:p w:rsidR="001D6F2E" w:rsidRPr="009D3A16" w:rsidRDefault="001D6F2E" w:rsidP="001D6F2E">
            <w:pPr>
              <w:pStyle w:val="NoSpacing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51A4" w:rsidRPr="009D3A16" w:rsidRDefault="00B655E6" w:rsidP="00B655E6">
            <w:pPr>
              <w:pStyle w:val="NoSpacing"/>
              <w:ind w:right="45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18"/>
                <w:szCs w:val="18"/>
              </w:rPr>
              <w:t>Դիտ.`</w:t>
            </w:r>
            <w:r w:rsidR="001C51A4" w:rsidRPr="009D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C51A4" w:rsidRPr="009D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1/</w:t>
            </w:r>
            <w:r w:rsidR="001C51A4" w:rsidRPr="009D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18"/>
                <w:szCs w:val="18"/>
              </w:rPr>
              <w:t>Բացառություն է կազմում ԵՊՀ – ը, որտեղ ըստ Կանոնադրության  կարող են լինել մինչև 70 անդամ</w:t>
            </w:r>
            <w:r w:rsidR="00AF0823">
              <w:rPr>
                <w:rFonts w:ascii="Sylfaen" w:hAnsi="Sylfaen" w:cs="Times New Roman"/>
                <w:color w:val="000000" w:themeColor="text1"/>
                <w:sz w:val="18"/>
                <w:szCs w:val="18"/>
              </w:rPr>
              <w:t>:</w:t>
            </w:r>
          </w:p>
        </w:tc>
      </w:tr>
    </w:tbl>
    <w:p w:rsidR="00FE30D0" w:rsidRPr="009D3A16" w:rsidRDefault="00FE30D0" w:rsidP="00AB54B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B37" w:rsidRPr="009D3A16" w:rsidRDefault="006B4B37" w:rsidP="00FA0D67">
      <w:pPr>
        <w:pStyle w:val="TimesNewRoman"/>
        <w:rPr>
          <w:b/>
          <w:color w:val="000000" w:themeColor="text1"/>
        </w:rPr>
      </w:pPr>
    </w:p>
    <w:p w:rsidR="00D3077D" w:rsidRPr="009D3A16" w:rsidRDefault="00B655E6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ը ներգործում 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վրա 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 xml:space="preserve">Խորհրդում </w:t>
      </w:r>
      <w:r w:rsidR="00AF5F5E" w:rsidRPr="009D3A16">
        <w:rPr>
          <w:b/>
          <w:color w:val="000000" w:themeColor="text1"/>
          <w:lang w:val="hy-AM"/>
        </w:rPr>
        <w:t>(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="00AF5F5E" w:rsidRPr="009D3A16">
        <w:rPr>
          <w:b/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խորհրում</w:t>
      </w:r>
      <w:r w:rsidR="00AF5F5E" w:rsidRPr="009D3A16">
        <w:rPr>
          <w:b/>
          <w:color w:val="000000" w:themeColor="text1"/>
          <w:lang w:val="hy-AM"/>
        </w:rPr>
        <w:t xml:space="preserve">) </w:t>
      </w:r>
      <w:r w:rsidR="00AF5F5E" w:rsidRPr="009D3A16">
        <w:rPr>
          <w:rFonts w:ascii="Sylfaen" w:hAnsi="Sylfaen"/>
          <w:b/>
          <w:color w:val="000000" w:themeColor="text1"/>
          <w:lang w:val="hy-AM"/>
        </w:rPr>
        <w:t xml:space="preserve">իր կողմից </w:t>
      </w:r>
      <w:r w:rsidR="00AF5F5E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նշանակ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ված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ներկայացուցչ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 xml:space="preserve">ական </w:t>
      </w:r>
      <w:r w:rsidRPr="009D3A16">
        <w:rPr>
          <w:b/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մեծամասնության ունենալու</w:t>
      </w:r>
      <w:r w:rsidR="00AF0823">
        <w:rPr>
          <w:rFonts w:ascii="Sylfaen" w:hAnsi="Sylfaen" w:cs="Sylfaen"/>
          <w:b/>
          <w:color w:val="000000" w:themeColor="text1"/>
        </w:rPr>
        <w:t xml:space="preserve"> 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 xml:space="preserve">և նախագահի պաշտոնին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քաղաքական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>ի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</w:t>
      </w:r>
      <w:r w:rsidR="00AF5F5E" w:rsidRPr="009D3A16">
        <w:rPr>
          <w:rFonts w:ascii="Sylfaen" w:hAnsi="Sylfaen" w:cs="Sylfaen"/>
          <w:b/>
          <w:color w:val="000000" w:themeColor="text1"/>
          <w:lang w:val="hy-AM"/>
        </w:rPr>
        <w:t xml:space="preserve"> նշանակելու միջոցով: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color w:val="000000" w:themeColor="text1"/>
        </w:rPr>
        <w:t>Ըստ ԲԿՕ - ի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վարչապետ</w:t>
      </w:r>
      <w:r w:rsidR="006B3A31" w:rsidRPr="009D3A16">
        <w:rPr>
          <w:rFonts w:ascii="Sylfaen" w:hAnsi="Sylfaen" w:cs="Sylfaen"/>
          <w:color w:val="000000" w:themeColor="text1"/>
        </w:rPr>
        <w:t>ն</w:t>
      </w:r>
      <w:r w:rsidR="00AF5F5E" w:rsidRPr="009D3A16">
        <w:rPr>
          <w:rFonts w:ascii="Sylfaen" w:hAnsi="Sylfaen" w:cs="Sylfaen"/>
          <w:color w:val="000000" w:themeColor="text1"/>
        </w:rPr>
        <w:t xml:space="preserve"> 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անունի</w:t>
      </w:r>
      <w:r w:rsidR="006B3A31" w:rsidRPr="009D3A16">
        <w:rPr>
          <w:rFonts w:ascii="Sylfaen" w:hAnsi="Sylfaen" w:cs="Sylfaen"/>
          <w:color w:val="000000" w:themeColor="text1"/>
        </w:rPr>
        <w:t xml:space="preserve">ց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առաջադրում</w:t>
      </w:r>
      <w:r w:rsidRPr="009D3A16">
        <w:rPr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այսինքն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նշանակում</w:t>
      </w:r>
      <w:r w:rsidR="00AF5F5E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ծառայողների</w:t>
      </w:r>
      <w:r w:rsidR="006B3A31"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(25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 </w:t>
      </w:r>
      <w:r w:rsidR="00AF5F5E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>մշակութային</w:t>
      </w:r>
      <w:r w:rsidR="00AF5F5E" w:rsidRPr="009D3A16">
        <w:rPr>
          <w:color w:val="000000" w:themeColor="text1"/>
          <w:lang w:val="hy-AM"/>
        </w:rPr>
        <w:t xml:space="preserve">, 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="00AF5F5E" w:rsidRPr="009D3A16">
        <w:rPr>
          <w:color w:val="000000" w:themeColor="text1"/>
          <w:lang w:val="hy-AM"/>
        </w:rPr>
        <w:t xml:space="preserve">, 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="00AF5F5E" w:rsidRPr="009D3A16">
        <w:rPr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color w:val="000000" w:themeColor="text1"/>
        </w:rPr>
        <w:t>և</w:t>
      </w:r>
      <w:r w:rsidR="00AF5F5E" w:rsidRPr="009D3A16">
        <w:rPr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AF5F5E" w:rsidRPr="009D3A16">
        <w:rPr>
          <w:color w:val="000000" w:themeColor="text1"/>
          <w:lang w:val="hy-AM"/>
        </w:rPr>
        <w:t xml:space="preserve"> </w:t>
      </w:r>
      <w:r w:rsidR="00AF5F5E" w:rsidRPr="009D3A16">
        <w:rPr>
          <w:rFonts w:ascii="Sylfaen" w:hAnsi="Sylfaen" w:cs="Sylfaen"/>
          <w:color w:val="000000" w:themeColor="text1"/>
          <w:lang w:val="hy-AM"/>
        </w:rPr>
        <w:t>ոլորտներում</w:t>
      </w:r>
      <w:r w:rsidR="00AF5F5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ճանաչված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անձանց</w:t>
      </w:r>
      <w:r w:rsidRPr="009D3A16">
        <w:rPr>
          <w:color w:val="000000" w:themeColor="text1"/>
          <w:lang w:val="hy-AM"/>
        </w:rPr>
        <w:t xml:space="preserve"> (25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 w:cs="Sylfaen"/>
          <w:color w:val="000000" w:themeColor="text1"/>
        </w:rPr>
        <w:t>ը</w:t>
      </w:r>
      <w:r w:rsidR="006B3A31" w:rsidRPr="009D3A16">
        <w:rPr>
          <w:rFonts w:ascii="Sylfaen" w:hAnsi="Sylfaen" w:cs="Sylfaen"/>
          <w:color w:val="000000" w:themeColor="text1"/>
          <w:lang w:val="hy-AM"/>
        </w:rPr>
        <w:t>նդհանուր</w:t>
      </w:r>
      <w:r w:rsidR="006B3A31"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="006B3A31" w:rsidRPr="009D3A16">
        <w:rPr>
          <w:rFonts w:ascii="Sylfaen" w:hAnsi="Sylfaen"/>
          <w:color w:val="000000" w:themeColor="text1"/>
        </w:rPr>
        <w:t xml:space="preserve"> խորհրդի անդամների </w:t>
      </w:r>
      <w:r w:rsidR="00AF0823">
        <w:rPr>
          <w:color w:val="000000" w:themeColor="text1"/>
          <w:lang w:val="hy-AM"/>
        </w:rPr>
        <w:t>50%</w:t>
      </w:r>
      <w:r w:rsidRPr="009D3A16">
        <w:rPr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="006B3A31" w:rsidRPr="009D3A16">
        <w:rPr>
          <w:rFonts w:ascii="Sylfaen" w:hAnsi="Sylfaen" w:cs="Sylfaen"/>
          <w:color w:val="000000" w:themeColor="text1"/>
        </w:rPr>
        <w:t>ն: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 w:cs="Sylfaen"/>
          <w:color w:val="000000" w:themeColor="text1"/>
        </w:rPr>
        <w:t>Պ</w:t>
      </w:r>
      <w:r w:rsidR="006B3A31"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="006B3A31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B3A31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6B3A31" w:rsidRPr="009D3A16">
        <w:rPr>
          <w:rFonts w:ascii="Sylfaen" w:hAnsi="Sylfaen" w:cs="Sylfaen"/>
          <w:color w:val="000000" w:themeColor="text1"/>
        </w:rPr>
        <w:t>ի</w:t>
      </w:r>
      <w:r w:rsidR="006B3A31"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/>
          <w:color w:val="000000" w:themeColor="text1"/>
        </w:rPr>
        <w:t>խ</w:t>
      </w:r>
      <w:r w:rsidRPr="009D3A16">
        <w:rPr>
          <w:rFonts w:ascii="Sylfaen" w:hAnsi="Sylfaen" w:cs="Sylfaen"/>
          <w:color w:val="000000" w:themeColor="text1"/>
          <w:lang w:val="hy-AM"/>
        </w:rPr>
        <w:t>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նախագահ</w:t>
      </w:r>
      <w:r w:rsidR="006B3A31" w:rsidRPr="009D3A16">
        <w:rPr>
          <w:rFonts w:ascii="Sylfaen" w:hAnsi="Sylfaen" w:cs="Sylfaen"/>
          <w:color w:val="000000" w:themeColor="text1"/>
        </w:rPr>
        <w:t xml:space="preserve">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քաղաքական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գործիչ</w:t>
      </w:r>
      <w:r w:rsidR="006B3A31" w:rsidRPr="009D3A16">
        <w:rPr>
          <w:rFonts w:ascii="Sylfaen" w:hAnsi="Sylfaen" w:cs="Sylfaen"/>
          <w:color w:val="000000" w:themeColor="text1"/>
        </w:rPr>
        <w:t xml:space="preserve"> 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 w:cs="Sylfaen"/>
          <w:color w:val="000000" w:themeColor="text1"/>
        </w:rPr>
        <w:t>ցույց է տրված Աղյուսակ 3-ում: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բարձրաստիճան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պաշտոնյաները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/>
          <w:color w:val="000000" w:themeColor="text1"/>
        </w:rPr>
        <w:t xml:space="preserve">սովորաբար ժամանակ չունեն ավելի մոտիկից </w:t>
      </w:r>
      <w:r w:rsidRPr="009D3A16">
        <w:rPr>
          <w:rFonts w:ascii="Sylfaen" w:hAnsi="Sylfaen" w:cs="Sylfaen"/>
          <w:color w:val="000000" w:themeColor="text1"/>
          <w:lang w:val="hy-AM"/>
        </w:rPr>
        <w:t>կառավարել</w:t>
      </w:r>
      <w:r w:rsidR="006B3A31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AF0823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="006B3A31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պարզ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</w:t>
      </w:r>
      <w:r w:rsidR="006700DF" w:rsidRPr="009D3A16">
        <w:rPr>
          <w:rFonts w:ascii="Sylfaen" w:hAnsi="Sylfaen"/>
          <w:color w:val="000000" w:themeColor="text1"/>
        </w:rPr>
        <w:t xml:space="preserve">որն 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/>
          <w:color w:val="000000" w:themeColor="text1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/>
          <w:color w:val="000000" w:themeColor="text1"/>
        </w:rPr>
        <w:t xml:space="preserve">նման </w:t>
      </w:r>
      <w:r w:rsidRPr="009D3A16">
        <w:rPr>
          <w:rFonts w:ascii="Sylfaen" w:hAnsi="Sylfaen" w:cs="Sylfaen"/>
          <w:color w:val="000000" w:themeColor="text1"/>
          <w:lang w:val="hy-AM"/>
        </w:rPr>
        <w:t>նախագահի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դերը</w:t>
      </w:r>
      <w:r w:rsidRPr="009D3A16">
        <w:rPr>
          <w:color w:val="000000" w:themeColor="text1"/>
          <w:lang w:val="hy-AM"/>
        </w:rPr>
        <w:t xml:space="preserve">, </w:t>
      </w:r>
      <w:r w:rsidR="006B3A31" w:rsidRPr="009D3A16">
        <w:rPr>
          <w:rFonts w:ascii="Sylfaen" w:hAnsi="Sylfaen"/>
          <w:color w:val="000000" w:themeColor="text1"/>
        </w:rPr>
        <w:t xml:space="preserve">և փաստացի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="006B3A31" w:rsidRPr="009D3A16">
        <w:rPr>
          <w:rFonts w:ascii="Sylfaen" w:hAnsi="Sylfaen"/>
          <w:color w:val="000000" w:themeColor="text1"/>
        </w:rPr>
        <w:t>է կառավարվում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խորհուրդ</w:t>
      </w:r>
      <w:r w:rsidR="006B3A31" w:rsidRPr="009D3A16">
        <w:rPr>
          <w:rFonts w:ascii="Sylfaen" w:hAnsi="Sylfaen" w:cs="Sylfaen"/>
          <w:color w:val="000000" w:themeColor="text1"/>
        </w:rPr>
        <w:t>ը:</w:t>
      </w:r>
      <w:r w:rsidRPr="009D3A16">
        <w:rPr>
          <w:color w:val="000000" w:themeColor="text1"/>
          <w:lang w:val="hy-AM"/>
        </w:rPr>
        <w:t xml:space="preserve"> </w:t>
      </w:r>
      <w:r w:rsidR="006700DF" w:rsidRPr="009D3A16">
        <w:rPr>
          <w:rFonts w:ascii="Sylfaen" w:hAnsi="Sylfaen"/>
          <w:color w:val="000000" w:themeColor="text1"/>
        </w:rPr>
        <w:t>Ավելին,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վարչապետ</w:t>
      </w:r>
      <w:r w:rsidR="006700DF" w:rsidRPr="009D3A16">
        <w:rPr>
          <w:rFonts w:ascii="Sylfaen" w:hAnsi="Sylfaen" w:cs="Sylfaen"/>
          <w:color w:val="000000" w:themeColor="text1"/>
        </w:rPr>
        <w:t>ն է հ</w:t>
      </w:r>
      <w:r w:rsidRPr="009D3A16">
        <w:rPr>
          <w:rFonts w:ascii="Sylfaen" w:hAnsi="Sylfaen" w:cs="Sylfaen"/>
          <w:color w:val="000000" w:themeColor="text1"/>
          <w:lang w:val="hy-AM"/>
        </w:rPr>
        <w:t>աստատում</w:t>
      </w:r>
      <w:r w:rsidRPr="009D3A16">
        <w:rPr>
          <w:color w:val="000000" w:themeColor="text1"/>
          <w:lang w:val="hy-AM"/>
        </w:rPr>
        <w:t xml:space="preserve"> </w:t>
      </w:r>
      <w:r w:rsidR="006700DF" w:rsidRPr="009D3A16">
        <w:rPr>
          <w:rFonts w:ascii="Sylfaen" w:hAnsi="Sylfaen"/>
          <w:color w:val="000000" w:themeColor="text1"/>
        </w:rPr>
        <w:t xml:space="preserve">խորհրդի անդամների </w:t>
      </w:r>
      <w:r w:rsidRPr="009D3A16">
        <w:rPr>
          <w:rFonts w:ascii="Sylfaen" w:hAnsi="Sylfaen" w:cs="Sylfaen"/>
          <w:color w:val="000000" w:themeColor="text1"/>
          <w:lang w:val="hy-AM"/>
        </w:rPr>
        <w:t>կազմը</w:t>
      </w:r>
      <w:r w:rsidR="006700DF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6700DF" w:rsidRPr="009D3A16">
        <w:rPr>
          <w:rFonts w:ascii="Sylfaen" w:hAnsi="Sylfaen"/>
          <w:color w:val="000000" w:themeColor="text1"/>
        </w:rPr>
        <w:t xml:space="preserve">Չնայած նրան, որ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ներկայացուցիչները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6700DF" w:rsidRPr="009D3A16">
        <w:rPr>
          <w:rFonts w:ascii="Sylfaen" w:hAnsi="Sylfaen" w:cs="Sylfaen"/>
          <w:color w:val="000000" w:themeColor="text1"/>
        </w:rPr>
        <w:t xml:space="preserve"> խորհրդի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50% - 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51 </w:t>
      </w:r>
      <w:r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Pr="009D3A16">
        <w:rPr>
          <w:color w:val="000000" w:themeColor="text1"/>
          <w:lang w:val="hy-AM"/>
        </w:rPr>
        <w:t xml:space="preserve">, </w:t>
      </w:r>
      <w:r w:rsidR="006700DF" w:rsidRPr="009D3A16">
        <w:rPr>
          <w:rFonts w:ascii="Sylfaen" w:hAnsi="Sylfaen"/>
          <w:color w:val="000000" w:themeColor="text1"/>
        </w:rPr>
        <w:t>մի անեկդոտ է պտտվում այն մասին, 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6700DF" w:rsidRPr="009D3A16">
        <w:rPr>
          <w:rFonts w:ascii="Sylfaen" w:hAnsi="Sylfaen" w:cs="Sylfaen"/>
          <w:color w:val="000000" w:themeColor="text1"/>
        </w:rPr>
        <w:t xml:space="preserve">ում </w:t>
      </w:r>
      <w:r w:rsidRPr="009D3A16">
        <w:rPr>
          <w:color w:val="000000" w:themeColor="text1"/>
          <w:lang w:val="hy-AM"/>
        </w:rPr>
        <w:t xml:space="preserve"> </w:t>
      </w:r>
      <w:r w:rsidR="006700DF" w:rsidRPr="009D3A16">
        <w:rPr>
          <w:rFonts w:ascii="Sylfaen" w:hAnsi="Sylfaen"/>
          <w:color w:val="000000" w:themeColor="text1"/>
        </w:rPr>
        <w:t xml:space="preserve">ներկայացված </w:t>
      </w:r>
      <w:r w:rsidR="006700DF"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="006700DF" w:rsidRPr="009D3A16">
        <w:rPr>
          <w:rFonts w:ascii="Sylfaen" w:hAnsi="Sylfaen" w:cs="Sylfaen"/>
          <w:color w:val="000000" w:themeColor="text1"/>
        </w:rPr>
        <w:t>ները</w:t>
      </w:r>
      <w:r w:rsidR="006700DF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(25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որոն</w:t>
      </w:r>
      <w:r w:rsidR="006700DF" w:rsidRPr="009D3A16">
        <w:rPr>
          <w:rFonts w:ascii="Sylfaen" w:hAnsi="Sylfaen" w:cs="Sylfaen"/>
          <w:color w:val="000000" w:themeColor="text1"/>
        </w:rPr>
        <w:t>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գլխավորում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</w:t>
      </w:r>
      <w:r w:rsidR="006700DF" w:rsidRPr="009D3A16">
        <w:rPr>
          <w:rFonts w:ascii="Sylfaen" w:hAnsi="Sylfaen" w:cs="Sylfaen"/>
          <w:color w:val="000000" w:themeColor="text1"/>
        </w:rPr>
        <w:t>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պատկանում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քաղաքական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կուսակցությ</w:t>
      </w:r>
      <w:r w:rsidR="006700DF" w:rsidRPr="009D3A16">
        <w:rPr>
          <w:rFonts w:ascii="Sylfaen" w:hAnsi="Sylfaen" w:cs="Sylfaen"/>
          <w:color w:val="000000" w:themeColor="text1"/>
        </w:rPr>
        <w:t>ան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պաշտպանում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ներկայացուցիչներ</w:t>
      </w:r>
      <w:r w:rsidR="006700DF" w:rsidRPr="009D3A16">
        <w:rPr>
          <w:rFonts w:ascii="Sylfaen" w:hAnsi="Sylfaen" w:cs="Sylfaen"/>
          <w:color w:val="000000" w:themeColor="text1"/>
        </w:rPr>
        <w:t>ին:</w:t>
      </w:r>
      <w:r w:rsidR="00BB6112" w:rsidRPr="009D3A16">
        <w:rPr>
          <w:rStyle w:val="FootnoteReference"/>
          <w:color w:val="000000" w:themeColor="text1"/>
        </w:rPr>
        <w:footnoteReference w:id="51"/>
      </w:r>
      <w:r w:rsidR="00BB6112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/>
          <w:color w:val="000000" w:themeColor="text1"/>
        </w:rPr>
        <w:t>խ</w:t>
      </w:r>
      <w:r w:rsidR="00BB6112" w:rsidRPr="009D3A16">
        <w:rPr>
          <w:rFonts w:ascii="Sylfaen" w:hAnsi="Sylfaen" w:cs="Sylfaen"/>
          <w:color w:val="000000" w:themeColor="text1"/>
          <w:lang w:val="hy-AM"/>
        </w:rPr>
        <w:t>որհրդի</w:t>
      </w:r>
      <w:r w:rsidR="00BB6112"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 w:cs="Sylfaen"/>
          <w:color w:val="000000" w:themeColor="text1"/>
          <w:lang w:val="hy-AM"/>
        </w:rPr>
        <w:t xml:space="preserve">կազմի </w:t>
      </w:r>
      <w:r w:rsidRPr="009D3A16">
        <w:rPr>
          <w:rFonts w:ascii="Sylfaen" w:hAnsi="Sylfaen" w:cs="Sylfaen"/>
          <w:color w:val="000000" w:themeColor="text1"/>
          <w:lang w:val="hy-AM"/>
        </w:rPr>
        <w:t>խիստ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կանոնների</w:t>
      </w:r>
      <w:r w:rsidR="00BB6112" w:rsidRPr="009D3A16">
        <w:rPr>
          <w:rFonts w:ascii="Sylfaen" w:hAnsi="Sylfaen" w:cs="Sylfaen"/>
          <w:color w:val="000000" w:themeColor="text1"/>
        </w:rPr>
        <w:t>ն</w:t>
      </w:r>
      <w:r w:rsidR="00AF0823">
        <w:rPr>
          <w:rFonts w:ascii="Sylfaen" w:hAnsi="Sylfaen" w:cs="Sylfaen"/>
          <w:color w:val="000000" w:themeColor="text1"/>
        </w:rPr>
        <w:t>՝</w:t>
      </w:r>
      <w:r w:rsidR="00BB6112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="00BB6112" w:rsidRPr="009D3A16">
        <w:rPr>
          <w:rFonts w:ascii="Sylfaen" w:hAnsi="Sylfaen" w:cs="Sylfaen"/>
          <w:color w:val="000000" w:themeColor="text1"/>
        </w:rPr>
        <w:t xml:space="preserve">ի հաջողվել է </w:t>
      </w:r>
      <w:r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BB6112" w:rsidRPr="009D3A16">
        <w:rPr>
          <w:rFonts w:ascii="Sylfaen" w:hAnsi="Sylfaen" w:cs="Sylfaen"/>
          <w:color w:val="000000" w:themeColor="text1"/>
        </w:rPr>
        <w:t>ի կազմի մեջ</w:t>
      </w:r>
      <w:r w:rsidR="00BB611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արդյունավետորեն</w:t>
      </w:r>
      <w:r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/>
          <w:color w:val="000000" w:themeColor="text1"/>
        </w:rPr>
        <w:t xml:space="preserve">ներգրավել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հատվածի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ներկայացուցիչներին</w:t>
      </w:r>
      <w:r w:rsidR="00BB6112"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Pr="009D3A16">
        <w:rPr>
          <w:color w:val="000000" w:themeColor="text1"/>
          <w:lang w:val="hy-AM"/>
        </w:rPr>
        <w:t xml:space="preserve">, </w:t>
      </w:r>
      <w:r w:rsidR="00BB6112" w:rsidRPr="009D3A16">
        <w:rPr>
          <w:rFonts w:ascii="Sylfaen" w:hAnsi="Sylfaen"/>
          <w:color w:val="000000" w:themeColor="text1"/>
        </w:rPr>
        <w:t xml:space="preserve">ԵՊՃՀ – ը 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</w:t>
      </w:r>
      <w:r w:rsidR="00BB6112" w:rsidRPr="009D3A16">
        <w:rPr>
          <w:rFonts w:ascii="Sylfaen" w:hAnsi="Sylfaen" w:cs="Sylfaen"/>
          <w:color w:val="000000" w:themeColor="text1"/>
        </w:rPr>
        <w:t xml:space="preserve">գրավել է մի </w:t>
      </w:r>
      <w:r w:rsidRPr="009D3A16">
        <w:rPr>
          <w:rFonts w:ascii="Sylfaen" w:hAnsi="Sylfaen" w:cs="Sylfaen"/>
          <w:color w:val="000000" w:themeColor="text1"/>
          <w:lang w:val="hy-AM"/>
        </w:rPr>
        <w:t>հայտնի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ընկերություն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C03043" w:rsidRPr="009D3A16">
        <w:rPr>
          <w:rFonts w:ascii="Sylfaen" w:hAnsi="Sylfaen" w:cs="Sylfaen"/>
          <w:color w:val="000000" w:themeColor="text1"/>
        </w:rPr>
        <w:t xml:space="preserve"> 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անդամ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BB6112" w:rsidRPr="009D3A16">
        <w:rPr>
          <w:rFonts w:ascii="Sylfaen" w:hAnsi="Sylfaen" w:cs="Sylfaen"/>
          <w:color w:val="000000" w:themeColor="text1"/>
        </w:rPr>
        <w:t>և վերջինիս հետ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ստորագրել</w:t>
      </w:r>
      <w:r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/>
          <w:color w:val="000000" w:themeColor="text1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ռազմավարական</w:t>
      </w:r>
      <w:r w:rsidRPr="009D3A16">
        <w:rPr>
          <w:color w:val="000000" w:themeColor="text1"/>
          <w:lang w:val="hy-AM"/>
        </w:rPr>
        <w:t xml:space="preserve"> </w:t>
      </w:r>
      <w:r w:rsidR="00BB6112" w:rsidRPr="009D3A16">
        <w:rPr>
          <w:rFonts w:ascii="Sylfaen" w:hAnsi="Sylfaen"/>
          <w:color w:val="000000" w:themeColor="text1"/>
        </w:rPr>
        <w:t xml:space="preserve">գործընկերության </w:t>
      </w:r>
      <w:r w:rsidR="00BB6112" w:rsidRPr="009D3A16">
        <w:rPr>
          <w:rFonts w:ascii="Sylfaen" w:hAnsi="Sylfaen" w:cs="Sylfaen"/>
          <w:color w:val="000000" w:themeColor="text1"/>
        </w:rPr>
        <w:t>համաձայնագիր և մասնակից է դարձրել բոլոր ռազմավարության քննարկումներին:</w:t>
      </w:r>
      <w:r w:rsidR="006700DF" w:rsidRPr="009D3A16">
        <w:rPr>
          <w:rFonts w:ascii="Sylfaen" w:hAnsi="Sylfaen" w:cs="Sylfaen"/>
          <w:color w:val="000000" w:themeColor="text1"/>
          <w:lang w:val="hy-AM"/>
        </w:rPr>
        <w:t xml:space="preserve">  </w:t>
      </w:r>
      <w:r w:rsidR="00D3077D" w:rsidRPr="009D3A16">
        <w:rPr>
          <w:color w:val="000000" w:themeColor="text1"/>
        </w:rPr>
        <w:t xml:space="preserve">  </w:t>
      </w:r>
    </w:p>
    <w:p w:rsidR="00D3077D" w:rsidRPr="009D3A16" w:rsidRDefault="00D3077D" w:rsidP="00D3077D">
      <w:pPr>
        <w:pStyle w:val="Caption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2" w:name="_Ref338154942"/>
    </w:p>
    <w:p w:rsidR="00D3077D" w:rsidRPr="009D3A16" w:rsidRDefault="000C419B" w:rsidP="008C2FAE">
      <w:pPr>
        <w:pStyle w:val="Caption"/>
        <w:keepNext/>
        <w:ind w:left="720" w:right="72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23" w:name="_Ref338169479"/>
      <w:r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Աղյուսակ</w:t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begin"/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instrText xml:space="preserve"> SEQ Table \* ARABIC </w:instrText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separate"/>
      </w:r>
      <w:r w:rsidR="00FA0B39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</w:rPr>
        <w:t>3</w:t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fldChar w:fldCharType="end"/>
      </w:r>
      <w:bookmarkEnd w:id="22"/>
      <w:bookmarkEnd w:id="23"/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: </w:t>
      </w:r>
      <w:r w:rsidR="00C03043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Հայտնի</w:t>
      </w:r>
      <w:r w:rsidR="00B071B7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 </w:t>
      </w:r>
      <w:r w:rsidR="00C03043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պետական </w:t>
      </w:r>
      <w:r w:rsidR="00AF0823">
        <w:rPr>
          <w:rFonts w:ascii="Sylfaen" w:hAnsi="Sylfaen" w:cs="Times New Roman"/>
          <w:bCs w:val="0"/>
          <w:color w:val="000000" w:themeColor="text1"/>
          <w:sz w:val="24"/>
          <w:szCs w:val="24"/>
        </w:rPr>
        <w:t>բ</w:t>
      </w:r>
      <w:r w:rsidR="00933033">
        <w:rPr>
          <w:rFonts w:ascii="Sylfaen" w:hAnsi="Sylfaen" w:cs="Times New Roman"/>
          <w:bCs w:val="0"/>
          <w:color w:val="000000" w:themeColor="text1"/>
          <w:sz w:val="24"/>
          <w:szCs w:val="24"/>
        </w:rPr>
        <w:t>ուհ</w:t>
      </w:r>
      <w:r w:rsidR="00C03043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երի Խորհրդի </w:t>
      </w:r>
      <w:r w:rsidR="00D3077D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8C2FA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(</w:t>
      </w:r>
      <w:r w:rsidR="00C03043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 xml:space="preserve">Կառավարման խորհրդի </w:t>
      </w:r>
      <w:r w:rsidR="008C2FAE" w:rsidRPr="009D3A1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) </w:t>
      </w:r>
      <w:r w:rsidR="00C03043" w:rsidRPr="009D3A16">
        <w:rPr>
          <w:rFonts w:ascii="Sylfaen" w:hAnsi="Sylfaen" w:cs="Times New Roman"/>
          <w:bCs w:val="0"/>
          <w:color w:val="000000" w:themeColor="text1"/>
          <w:sz w:val="24"/>
          <w:szCs w:val="24"/>
        </w:rPr>
        <w:t>նախագահները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D3077D" w:rsidRPr="009D3A16" w:rsidTr="00281845">
        <w:tc>
          <w:tcPr>
            <w:tcW w:w="4518" w:type="dxa"/>
          </w:tcPr>
          <w:p w:rsidR="00D3077D" w:rsidRPr="009D3A16" w:rsidRDefault="00A24446" w:rsidP="00A24446">
            <w:pPr>
              <w:pStyle w:val="TimesNewRoman"/>
              <w:keepNext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3A16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 xml:space="preserve">Պետական </w:t>
            </w:r>
            <w:r w:rsidR="00933033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>Բուհ</w:t>
            </w:r>
            <w:r w:rsidRPr="009D3A16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 xml:space="preserve"> - եր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3A16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>Խորհրդի նախագահ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557170" w:rsidP="00557170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ԵՊՀ </w:t>
            </w:r>
          </w:p>
        </w:tc>
        <w:tc>
          <w:tcPr>
            <w:tcW w:w="5058" w:type="dxa"/>
          </w:tcPr>
          <w:p w:rsidR="00D3077D" w:rsidRPr="009D3A16" w:rsidRDefault="00A24446" w:rsidP="00A24446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ՀՀ նախագահը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C03043" w:rsidP="00561B41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Ե</w:t>
            </w:r>
            <w:r w:rsidR="00561B41"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ՊԼՀ</w:t>
            </w:r>
          </w:p>
        </w:tc>
        <w:tc>
          <w:tcPr>
            <w:tcW w:w="5058" w:type="dxa"/>
          </w:tcPr>
          <w:p w:rsidR="00D3077D" w:rsidRPr="009D3A16" w:rsidRDefault="00AF0823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ՀՀ ն</w:t>
            </w:r>
            <w:r w:rsidR="00561B41"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ախագահի աշխատակազմի ղեկավարը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C03043" w:rsidP="00C03043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աստանի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նտեսագիտական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ԱԺ նախագահը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C03043" w:rsidP="00C03043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Պետական Մանկավարժական ինստիտուտ 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ՀՀ վարչապետը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C03043" w:rsidP="00C03043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Պետական Ճարտարագիտական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</w:t>
            </w: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ԱԺ նախկին նախագահը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300FE5" w:rsidP="00C03043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Պետական Ա</w:t>
            </w:r>
            <w:r w:rsidR="00C03043"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գրարային </w:t>
            </w:r>
            <w:r w:rsidR="00C03043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համալսարան</w:t>
            </w:r>
            <w:r w:rsidR="00C03043" w:rsidRPr="009D3A16">
              <w:rPr>
                <w:rFonts w:ascii="serif" w:eastAsia="Times New Roman" w:hAnsi="serif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58" w:type="dxa"/>
          </w:tcPr>
          <w:p w:rsidR="00D3077D" w:rsidRPr="009D3A16" w:rsidRDefault="00561B41" w:rsidP="00D3077D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ՔԾ խորհրդի նախագահը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C03043" w:rsidP="00300FE5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Երևանի պետական </w:t>
            </w:r>
            <w:r w:rsidR="00AF0823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բ</w:t>
            </w:r>
            <w:r w:rsidR="00300FE5"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 xml:space="preserve">ժշկական </w:t>
            </w:r>
            <w:r w:rsidR="00300FE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</w:t>
            </w:r>
            <w:r w:rsidR="00300FE5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ամալսարան</w:t>
            </w:r>
            <w:r w:rsidR="00300FE5" w:rsidRPr="009D3A16">
              <w:rPr>
                <w:rFonts w:ascii="serif" w:eastAsia="Times New Roman" w:hAnsi="serif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ԿԳ նախարարը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300FE5" w:rsidP="00300FE5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Պետական Կոնսերվատորիա</w:t>
            </w:r>
          </w:p>
        </w:tc>
        <w:tc>
          <w:tcPr>
            <w:tcW w:w="5058" w:type="dxa"/>
          </w:tcPr>
          <w:p w:rsidR="00D3077D" w:rsidRPr="009D3A16" w:rsidRDefault="00262D72" w:rsidP="00262D72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Ռուսաստանում  Հայաստանի նախկին դեսպանը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300FE5" w:rsidP="00300FE5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Ճարտարապետական և Շինարարական պետական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համալսարան</w:t>
            </w:r>
            <w:r w:rsidRPr="009D3A16">
              <w:rPr>
                <w:rFonts w:ascii="serif" w:eastAsia="Times New Roman" w:hAnsi="serif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58" w:type="dxa"/>
          </w:tcPr>
          <w:p w:rsidR="00D3077D" w:rsidRPr="009D3A16" w:rsidRDefault="00561B41" w:rsidP="00561B41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Երևանի քաղաքապետը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300FE5" w:rsidP="00300FE5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Հայաստանի ՖԿևՍ պետական ինստիտուտ</w:t>
            </w:r>
          </w:p>
        </w:tc>
        <w:tc>
          <w:tcPr>
            <w:tcW w:w="5058" w:type="dxa"/>
          </w:tcPr>
          <w:p w:rsidR="00D3077D" w:rsidRPr="009D3A16" w:rsidRDefault="00300FE5" w:rsidP="00300FE5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ԱԺ –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ում ներկայացված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երկրորդ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ամենամեծ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կուսակցությունը</w:t>
            </w:r>
          </w:p>
        </w:tc>
      </w:tr>
      <w:tr w:rsidR="00D3077D" w:rsidRPr="009D3A16" w:rsidTr="00281845">
        <w:tc>
          <w:tcPr>
            <w:tcW w:w="4518" w:type="dxa"/>
          </w:tcPr>
          <w:p w:rsidR="00D3077D" w:rsidRPr="009D3A16" w:rsidRDefault="00300FE5" w:rsidP="00300FE5">
            <w:pPr>
              <w:keepNext/>
              <w:shd w:val="clear" w:color="auto" w:fill="FFFFFF"/>
              <w:rPr>
                <w:rFonts w:ascii="sans-serif" w:eastAsia="Times New Roman" w:hAnsi="sans-serif" w:cs="Arial"/>
                <w:color w:val="000000" w:themeColor="text1"/>
                <w:sz w:val="20"/>
                <w:szCs w:val="20"/>
                <w:lang w:eastAsia="ru-RU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Գորիսի պետական Համալսարան</w:t>
            </w:r>
          </w:p>
        </w:tc>
        <w:tc>
          <w:tcPr>
            <w:tcW w:w="5058" w:type="dxa"/>
          </w:tcPr>
          <w:p w:rsidR="00D3077D" w:rsidRPr="009D3A16" w:rsidRDefault="00B071B7" w:rsidP="00B071B7">
            <w:pPr>
              <w:pStyle w:val="TimesNewRoman"/>
              <w:keepNext/>
              <w:jc w:val="left"/>
              <w:rPr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eastAsia="ru-RU"/>
              </w:rPr>
              <w:t>Սյունիքի մարզպետը</w:t>
            </w:r>
          </w:p>
        </w:tc>
      </w:tr>
    </w:tbl>
    <w:p w:rsidR="00D3077D" w:rsidRPr="009D3A16" w:rsidRDefault="00300FE5" w:rsidP="00D3077D">
      <w:pPr>
        <w:pStyle w:val="NoSpacing"/>
        <w:keepNext/>
        <w:jc w:val="both"/>
        <w:rPr>
          <w:rFonts w:ascii="Sylfaen" w:hAnsi="Sylfae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Վերցված է` </w:t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երի պաշտոնական կայքերից:</w:t>
      </w:r>
    </w:p>
    <w:p w:rsidR="00B071B7" w:rsidRPr="009D3A16" w:rsidRDefault="00B071B7" w:rsidP="00D3077D">
      <w:pPr>
        <w:pStyle w:val="NoSpacing"/>
        <w:keepNext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3077D" w:rsidRPr="009D3A16" w:rsidRDefault="00D3077D" w:rsidP="00D3077D">
      <w:pPr>
        <w:pStyle w:val="TimesNewRoman"/>
        <w:rPr>
          <w:color w:val="000000" w:themeColor="text1"/>
        </w:rPr>
      </w:pPr>
    </w:p>
    <w:p w:rsidR="00AF3DED" w:rsidRPr="009D3A16" w:rsidRDefault="00B071B7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</w:rPr>
        <w:t>Ռ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եկտորների </w:t>
      </w:r>
      <w:r w:rsidRPr="009D3A16">
        <w:rPr>
          <w:rFonts w:ascii="Sylfaen" w:hAnsi="Sylfaen" w:cs="Sylfaen"/>
          <w:b/>
          <w:color w:val="000000" w:themeColor="text1"/>
        </w:rPr>
        <w:t>ը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նտրությունը</w:t>
      </w:r>
      <w:r w:rsidRPr="009D3A16">
        <w:rPr>
          <w:b/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ենթադրաբար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մրցակցային</w:t>
      </w:r>
      <w:r w:rsidRPr="009D3A16">
        <w:rPr>
          <w:rFonts w:ascii="Sylfaen" w:hAnsi="Sylfaen" w:cs="Sylfaen"/>
          <w:b/>
          <w:color w:val="000000" w:themeColor="text1"/>
        </w:rPr>
        <w:t xml:space="preserve"> է և տեսականորեն`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ոչ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քաղաքական</w:t>
      </w:r>
      <w:r w:rsidRPr="009D3A16">
        <w:rPr>
          <w:rFonts w:ascii="Sylfaen" w:hAnsi="Sylfaen" w:cs="Sylfaen"/>
          <w:b/>
          <w:color w:val="000000" w:themeColor="text1"/>
        </w:rPr>
        <w:t xml:space="preserve">, սակայն իրականում,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կարծես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թե,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այն երթարկվում է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մեծ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քաղաքական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ազդեցության</w:t>
      </w:r>
      <w:r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Ռ</w:t>
      </w:r>
      <w:r w:rsidRPr="009D3A16">
        <w:rPr>
          <w:rFonts w:ascii="Sylfaen" w:hAnsi="Sylfaen" w:cs="Sylfaen"/>
          <w:color w:val="000000" w:themeColor="text1"/>
          <w:lang w:val="hy-AM"/>
        </w:rPr>
        <w:t>եկտոր</w:t>
      </w:r>
      <w:r w:rsidRPr="009D3A16">
        <w:rPr>
          <w:rFonts w:ascii="Sylfaen" w:hAnsi="Sylfaen" w:cs="Sylfaen"/>
          <w:color w:val="000000" w:themeColor="text1"/>
        </w:rPr>
        <w:t xml:space="preserve">ը </w:t>
      </w:r>
      <w:r w:rsidRPr="009D3A16">
        <w:rPr>
          <w:rFonts w:ascii="Sylfaen" w:hAnsi="Sylfaen" w:cs="Sylfaen"/>
          <w:color w:val="000000" w:themeColor="text1"/>
          <w:lang w:val="hy-AM"/>
        </w:rPr>
        <w:t>ընտր</w:t>
      </w:r>
      <w:r w:rsidRPr="009D3A16">
        <w:rPr>
          <w:rFonts w:ascii="Sylfaen" w:hAnsi="Sylfaen" w:cs="Sylfaen"/>
          <w:color w:val="000000" w:themeColor="text1"/>
        </w:rPr>
        <w:t xml:space="preserve">ովի պաշտոն է և ընտրվում է </w:t>
      </w:r>
      <w:r w:rsidRPr="009D3A16">
        <w:rPr>
          <w:rFonts w:ascii="Sylfaen" w:hAnsi="Sylfaen" w:cs="Sylfaen"/>
          <w:color w:val="000000" w:themeColor="text1"/>
          <w:lang w:val="hy-AM"/>
        </w:rPr>
        <w:t>բաց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մրցույթ</w:t>
      </w:r>
      <w:r w:rsidR="009F2BAE" w:rsidRPr="009D3A16">
        <w:rPr>
          <w:rFonts w:ascii="Sylfaen" w:hAnsi="Sylfaen" w:cs="Sylfaen"/>
          <w:color w:val="000000" w:themeColor="text1"/>
        </w:rPr>
        <w:t>ով,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հինգ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ժամկետով</w:t>
      </w:r>
      <w:r w:rsidRPr="009D3A16">
        <w:rPr>
          <w:color w:val="000000" w:themeColor="text1"/>
          <w:lang w:val="hy-AM"/>
        </w:rPr>
        <w:t xml:space="preserve">, </w:t>
      </w:r>
      <w:r w:rsidR="009F2BAE" w:rsidRPr="009D3A16">
        <w:rPr>
          <w:rFonts w:ascii="Sylfaen" w:hAnsi="Sylfaen" w:cs="Sylfaen"/>
          <w:color w:val="000000" w:themeColor="text1"/>
        </w:rPr>
        <w:t xml:space="preserve">առավելագույնը երկու </w:t>
      </w:r>
      <w:r w:rsidRPr="009D3A16">
        <w:rPr>
          <w:rFonts w:ascii="Sylfaen" w:hAnsi="Sylfaen" w:cs="Sylfaen"/>
          <w:color w:val="000000" w:themeColor="text1"/>
          <w:lang w:val="hy-AM"/>
        </w:rPr>
        <w:t>անընդմեջ</w:t>
      </w:r>
      <w:r w:rsidR="009F2BAE" w:rsidRPr="009D3A16">
        <w:rPr>
          <w:rFonts w:ascii="Sylfaen" w:hAnsi="Sylfaen" w:cs="Sylfaen"/>
          <w:color w:val="000000" w:themeColor="text1"/>
        </w:rPr>
        <w:t xml:space="preserve"> ժամկետով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="009F2BAE" w:rsidRPr="009D3A16">
        <w:rPr>
          <w:rFonts w:ascii="Sylfaen" w:hAnsi="Sylfaen"/>
          <w:color w:val="000000" w:themeColor="text1"/>
        </w:rPr>
        <w:t xml:space="preserve">մինչև </w:t>
      </w:r>
      <w:r w:rsidRPr="009D3A16">
        <w:rPr>
          <w:rFonts w:ascii="Sylfaen" w:hAnsi="Sylfaen" w:cs="Sylfaen"/>
          <w:color w:val="000000" w:themeColor="text1"/>
          <w:lang w:val="hy-AM"/>
        </w:rPr>
        <w:t>կենսաթոշակային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տարիք</w:t>
      </w:r>
      <w:r w:rsidR="009F2BAE" w:rsidRPr="009D3A16">
        <w:rPr>
          <w:rFonts w:ascii="Sylfaen" w:hAnsi="Sylfaen" w:cs="Sylfaen"/>
          <w:color w:val="000000" w:themeColor="text1"/>
        </w:rPr>
        <w:t>ին հասնելը`</w:t>
      </w:r>
      <w:r w:rsidRPr="009D3A16">
        <w:rPr>
          <w:color w:val="000000" w:themeColor="text1"/>
          <w:lang w:val="hy-AM"/>
        </w:rPr>
        <w:t xml:space="preserve"> 65</w:t>
      </w:r>
      <w:r w:rsidR="009F2BAE" w:rsidRPr="009D3A16">
        <w:rPr>
          <w:color w:val="000000" w:themeColor="text1"/>
        </w:rPr>
        <w:t xml:space="preserve"> </w:t>
      </w:r>
      <w:r w:rsidR="009F2BAE" w:rsidRPr="009D3A16">
        <w:rPr>
          <w:rFonts w:ascii="Sylfaen" w:hAnsi="Sylfaen"/>
          <w:color w:val="000000" w:themeColor="text1"/>
        </w:rPr>
        <w:t>տարեկան:</w:t>
      </w:r>
      <w:r w:rsidR="009F2BAE" w:rsidRPr="009D3A16">
        <w:rPr>
          <w:rStyle w:val="FootnoteReference"/>
          <w:color w:val="000000" w:themeColor="text1"/>
        </w:rPr>
        <w:footnoteReference w:id="52"/>
      </w:r>
      <w:r w:rsidR="009F2BAE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Ըստ</w:t>
      </w:r>
      <w:r w:rsidRPr="009D3A16">
        <w:rPr>
          <w:color w:val="000000" w:themeColor="text1"/>
          <w:lang w:val="hy-AM"/>
        </w:rPr>
        <w:t xml:space="preserve"> </w:t>
      </w:r>
      <w:r w:rsidR="009F2BAE" w:rsidRPr="009D3A16">
        <w:rPr>
          <w:rFonts w:ascii="Sylfaen" w:hAnsi="Sylfaen"/>
          <w:color w:val="000000" w:themeColor="text1"/>
        </w:rPr>
        <w:t>ԲԿՕ</w:t>
      </w:r>
      <w:r w:rsidR="00AF0823">
        <w:rPr>
          <w:rFonts w:ascii="Sylfaen" w:hAnsi="Sylfaen"/>
          <w:color w:val="000000" w:themeColor="text1"/>
        </w:rPr>
        <w:t>–</w:t>
      </w:r>
      <w:r w:rsidR="009F2BAE" w:rsidRPr="009D3A16">
        <w:rPr>
          <w:rFonts w:ascii="Sylfaen" w:hAnsi="Sylfaen"/>
          <w:color w:val="000000" w:themeColor="text1"/>
        </w:rPr>
        <w:t xml:space="preserve">ի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="009F2BAE"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</w:t>
      </w:r>
      <w:r w:rsidR="00BB3E2F">
        <w:rPr>
          <w:rFonts w:ascii="Sylfaen" w:hAnsi="Sylfaen" w:cs="Sylfaen"/>
          <w:color w:val="000000" w:themeColor="text1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="00BB3E2F">
        <w:rPr>
          <w:rFonts w:ascii="Sylfaen" w:hAnsi="Sylfaen" w:cs="Sylfaen"/>
          <w:color w:val="000000" w:themeColor="text1"/>
        </w:rPr>
        <w:t>՝</w:t>
      </w:r>
      <w:r w:rsidR="009F2BAE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="009F2BAE" w:rsidRPr="009D3A16">
        <w:rPr>
          <w:rFonts w:ascii="Sylfaen" w:hAnsi="Sylfaen" w:cs="Sylfaen"/>
          <w:color w:val="000000" w:themeColor="text1"/>
          <w:lang w:val="hy-AM"/>
        </w:rPr>
        <w:t xml:space="preserve">համապատասխան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9F2BAE" w:rsidRPr="009D3A16">
        <w:rPr>
          <w:rFonts w:ascii="Sylfaen" w:hAnsi="Sylfaen" w:cs="Sylfaen"/>
          <w:color w:val="000000" w:themeColor="text1"/>
          <w:lang w:val="hy-AM"/>
        </w:rPr>
        <w:t xml:space="preserve"> խորհուր</w:t>
      </w:r>
      <w:r w:rsidR="009F2BAE" w:rsidRPr="009D3A16">
        <w:rPr>
          <w:rFonts w:ascii="Sylfaen" w:hAnsi="Sylfaen" w:cs="Sylfaen"/>
          <w:color w:val="000000" w:themeColor="text1"/>
        </w:rPr>
        <w:t xml:space="preserve">ներն են ընտրում </w:t>
      </w:r>
      <w:r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9F2BAE" w:rsidRPr="009D3A16">
        <w:rPr>
          <w:rFonts w:ascii="Sylfaen" w:hAnsi="Sylfaen" w:cs="Sylfaen"/>
          <w:color w:val="000000" w:themeColor="text1"/>
        </w:rPr>
        <w:t>ներին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հավանություն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262D72">
        <w:rPr>
          <w:rFonts w:ascii="Sylfaen" w:hAnsi="Sylfaen"/>
          <w:color w:val="000000" w:themeColor="text1"/>
        </w:rPr>
        <w:t xml:space="preserve">տալիս </w:t>
      </w:r>
      <w:r w:rsidR="009F2BAE" w:rsidRPr="009D3A16">
        <w:rPr>
          <w:rFonts w:ascii="Sylfaen" w:hAnsi="Sylfaen"/>
          <w:color w:val="000000" w:themeColor="text1"/>
        </w:rPr>
        <w:t xml:space="preserve">առաջադրված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9F2BAE" w:rsidRPr="009D3A16">
        <w:rPr>
          <w:rFonts w:ascii="Sylfaen" w:hAnsi="Sylfaen" w:cs="Sylfaen"/>
          <w:color w:val="000000" w:themeColor="text1"/>
        </w:rPr>
        <w:t>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="009F2BAE" w:rsidRPr="009D3A16">
        <w:rPr>
          <w:rFonts w:ascii="Sylfaen" w:hAnsi="Sylfaen" w:cs="Sylfaen"/>
          <w:color w:val="000000" w:themeColor="text1"/>
        </w:rPr>
        <w:t>Կ</w:t>
      </w:r>
      <w:r w:rsidR="00AF0823" w:rsidRPr="009D3A16">
        <w:rPr>
          <w:rFonts w:ascii="Sylfaen" w:hAnsi="Sylfaen" w:cs="Sylfaen"/>
          <w:color w:val="000000" w:themeColor="text1"/>
        </w:rPr>
        <w:t>Գ</w:t>
      </w:r>
      <w:r w:rsidR="009F2BAE" w:rsidRPr="009D3A16">
        <w:rPr>
          <w:rFonts w:ascii="Sylfaen" w:hAnsi="Sylfaen" w:cs="Sylfaen"/>
          <w:color w:val="000000" w:themeColor="text1"/>
        </w:rPr>
        <w:t>Ն–ը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ստորագ</w:t>
      </w:r>
      <w:r w:rsidR="009F2BAE" w:rsidRPr="009D3A16">
        <w:rPr>
          <w:rFonts w:ascii="Sylfaen" w:hAnsi="Sylfaen" w:cs="Sylfaen"/>
          <w:color w:val="000000" w:themeColor="text1"/>
        </w:rPr>
        <w:t xml:space="preserve">րում են </w:t>
      </w:r>
      <w:r w:rsidRPr="009D3A16">
        <w:rPr>
          <w:rFonts w:ascii="Sylfaen" w:hAnsi="Sylfaen" w:cs="Sylfaen"/>
          <w:color w:val="000000" w:themeColor="text1"/>
          <w:lang w:val="hy-AM"/>
        </w:rPr>
        <w:t>հնգամյա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պայմանագիր</w:t>
      </w:r>
      <w:r w:rsidR="009F2BAE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միշտ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կանոնները</w:t>
      </w:r>
      <w:r w:rsidR="009F2BAE" w:rsidRPr="009D3A16">
        <w:rPr>
          <w:rFonts w:ascii="Sylfaen" w:hAnsi="Sylfaen" w:cs="Sylfaen"/>
          <w:color w:val="000000" w:themeColor="text1"/>
        </w:rPr>
        <w:t xml:space="preserve"> </w:t>
      </w:r>
      <w:r w:rsidR="009F2BAE" w:rsidRPr="009D3A16">
        <w:rPr>
          <w:rFonts w:ascii="Sylfaen" w:hAnsi="Sylfaen" w:cs="Sylfaen"/>
          <w:color w:val="000000" w:themeColor="text1"/>
          <w:lang w:val="hy-AM"/>
        </w:rPr>
        <w:t>խ</w:t>
      </w:r>
      <w:r w:rsidR="009F2BAE" w:rsidRPr="009D3A16">
        <w:rPr>
          <w:rFonts w:ascii="Sylfaen" w:hAnsi="Sylfaen" w:cs="Sylfaen"/>
          <w:color w:val="000000" w:themeColor="text1"/>
        </w:rPr>
        <w:t>ստորեն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կիրառվում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9F2BAE" w:rsidRPr="009D3A16">
        <w:rPr>
          <w:rFonts w:ascii="Sylfaen" w:hAnsi="Sylfaen" w:cs="Sylfaen"/>
          <w:color w:val="000000" w:themeColor="text1"/>
        </w:rPr>
        <w:t>:</w:t>
      </w:r>
      <w:r w:rsidR="009F2BAE" w:rsidRPr="009D3A16">
        <w:rPr>
          <w:rStyle w:val="FootnoteReference"/>
          <w:color w:val="000000" w:themeColor="text1"/>
        </w:rPr>
        <w:footnoteReference w:id="53"/>
      </w:r>
      <w:r w:rsidR="009F2BAE" w:rsidRPr="009D3A16">
        <w:rPr>
          <w:color w:val="000000" w:themeColor="text1"/>
          <w:lang w:val="hy-AM"/>
        </w:rPr>
        <w:t xml:space="preserve"> </w:t>
      </w:r>
      <w:r w:rsidR="0035575A" w:rsidRPr="009D3A16">
        <w:rPr>
          <w:rFonts w:ascii="Sylfaen" w:hAnsi="Sylfaen" w:cs="Sylfaen"/>
          <w:color w:val="000000" w:themeColor="text1"/>
        </w:rPr>
        <w:t xml:space="preserve">Այնպիսի տպավուրություն կա, որ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35575A" w:rsidRPr="009D3A16">
        <w:rPr>
          <w:rFonts w:ascii="Sylfaen" w:hAnsi="Sylfaen" w:cs="Sylfaen"/>
          <w:color w:val="000000" w:themeColor="text1"/>
        </w:rPr>
        <w:t xml:space="preserve">ան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>կողմից ռեկտորների ընդուն</w:t>
      </w:r>
      <w:r w:rsidR="0035575A" w:rsidRPr="009D3A16">
        <w:rPr>
          <w:rFonts w:ascii="Sylfaen" w:hAnsi="Sylfaen" w:cs="Sylfaen"/>
          <w:color w:val="000000" w:themeColor="text1"/>
        </w:rPr>
        <w:t>ումը և</w:t>
      </w:r>
      <w:r w:rsidR="0035575A" w:rsidRPr="009D3A16">
        <w:rPr>
          <w:color w:val="000000" w:themeColor="text1"/>
          <w:lang w:val="hy-AM"/>
        </w:rPr>
        <w:t xml:space="preserve">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>ազատ</w:t>
      </w:r>
      <w:r w:rsidR="0035575A" w:rsidRPr="009D3A16">
        <w:rPr>
          <w:rFonts w:ascii="Sylfaen" w:hAnsi="Sylfaen" w:cs="Sylfaen"/>
          <w:color w:val="000000" w:themeColor="text1"/>
        </w:rPr>
        <w:t xml:space="preserve">ումը կատարվում է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քաղաքական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ազդեցություն</w:t>
      </w:r>
      <w:r w:rsidR="0035575A" w:rsidRPr="009D3A16">
        <w:rPr>
          <w:rFonts w:ascii="Sylfaen" w:hAnsi="Sylfaen" w:cs="Sylfaen"/>
          <w:color w:val="000000" w:themeColor="text1"/>
        </w:rPr>
        <w:t xml:space="preserve"> տակ</w:t>
      </w:r>
      <w:r w:rsidR="0035575A" w:rsidRPr="009D3A16">
        <w:rPr>
          <w:color w:val="000000" w:themeColor="text1"/>
          <w:lang w:val="hy-AM"/>
        </w:rPr>
        <w:t>:</w:t>
      </w:r>
      <w:r w:rsidR="0035575A" w:rsidRPr="009D3A16">
        <w:rPr>
          <w:rStyle w:val="FootnoteReference"/>
          <w:color w:val="000000" w:themeColor="text1"/>
        </w:rPr>
        <w:footnoteReference w:id="54"/>
      </w:r>
      <w:r w:rsidR="0035575A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Pr="009D3A16">
        <w:rPr>
          <w:color w:val="000000" w:themeColor="text1"/>
          <w:lang w:val="hy-AM"/>
        </w:rPr>
        <w:t xml:space="preserve">,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>այս</w:t>
      </w:r>
      <w:r w:rsidR="0035575A" w:rsidRPr="009D3A16">
        <w:rPr>
          <w:color w:val="000000" w:themeColor="text1"/>
          <w:lang w:val="hy-AM"/>
        </w:rPr>
        <w:t xml:space="preserve"> </w:t>
      </w:r>
      <w:r w:rsidR="0035575A" w:rsidRPr="009D3A16">
        <w:rPr>
          <w:rFonts w:ascii="Sylfaen" w:hAnsi="Sylfaen" w:cs="Sylfaen"/>
          <w:color w:val="000000" w:themeColor="text1"/>
          <w:lang w:val="hy-AM"/>
        </w:rPr>
        <w:t>ուսումնասիրության</w:t>
      </w:r>
      <w:r w:rsidR="0035575A" w:rsidRPr="009D3A16">
        <w:rPr>
          <w:color w:val="000000" w:themeColor="text1"/>
          <w:lang w:val="hy-AM"/>
        </w:rPr>
        <w:t xml:space="preserve"> </w:t>
      </w:r>
      <w:r w:rsidR="0035575A" w:rsidRPr="009D3A16">
        <w:rPr>
          <w:rFonts w:ascii="Sylfaen" w:hAnsi="Sylfaen"/>
          <w:color w:val="000000" w:themeColor="text1"/>
        </w:rPr>
        <w:t>ընթացքում հար</w:t>
      </w:r>
      <w:r w:rsidR="002D52AD">
        <w:rPr>
          <w:rFonts w:ascii="Sylfaen" w:hAnsi="Sylfaen"/>
          <w:color w:val="000000" w:themeColor="text1"/>
        </w:rPr>
        <w:t>ց</w:t>
      </w:r>
      <w:r w:rsidR="0035575A" w:rsidRPr="009D3A16">
        <w:rPr>
          <w:rFonts w:ascii="Sylfaen" w:hAnsi="Sylfaen"/>
          <w:color w:val="000000" w:themeColor="text1"/>
        </w:rPr>
        <w:t xml:space="preserve">ված գրեթե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BB3E2F">
        <w:rPr>
          <w:rFonts w:ascii="Sylfaen" w:hAnsi="Sylfaen" w:cs="Sylfaen"/>
          <w:color w:val="000000" w:themeColor="text1"/>
        </w:rPr>
        <w:t>բուհերը</w:t>
      </w:r>
      <w:r w:rsidR="0035575A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պատասխանե</w:t>
      </w:r>
      <w:r w:rsidR="0035575A" w:rsidRPr="009D3A16">
        <w:rPr>
          <w:rFonts w:ascii="Sylfaen" w:hAnsi="Sylfaen" w:cs="Sylfaen"/>
          <w:color w:val="000000" w:themeColor="text1"/>
        </w:rPr>
        <w:t xml:space="preserve">լ են,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նշանակ</w:t>
      </w:r>
      <w:r w:rsidR="0035575A" w:rsidRPr="009D3A16">
        <w:rPr>
          <w:rFonts w:ascii="Sylfaen" w:hAnsi="Sylfaen" w:cs="Sylfaen"/>
          <w:color w:val="000000" w:themeColor="text1"/>
        </w:rPr>
        <w:t xml:space="preserve">ել </w:t>
      </w:r>
      <w:r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35575A" w:rsidRPr="009D3A16">
        <w:rPr>
          <w:rFonts w:ascii="Sylfaen" w:hAnsi="Sylfaen" w:cs="Sylfaen"/>
          <w:color w:val="000000" w:themeColor="text1"/>
        </w:rPr>
        <w:t>ներն`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նշելով</w:t>
      </w:r>
      <w:r w:rsidR="0035575A" w:rsidRPr="009D3A16">
        <w:rPr>
          <w:rFonts w:ascii="Sylfaen" w:hAnsi="Sylfaen" w:cs="Sylfaen"/>
          <w:color w:val="000000" w:themeColor="text1"/>
        </w:rPr>
        <w:t xml:space="preserve"> </w:t>
      </w:r>
      <w:r w:rsidR="00D76C31" w:rsidRPr="009D3A16">
        <w:rPr>
          <w:rFonts w:ascii="Sylfaen" w:hAnsi="Sylfaen" w:cs="Sylfaen"/>
          <w:color w:val="000000" w:themeColor="text1"/>
        </w:rPr>
        <w:t>խորհրդում մի հզոր ներկայացուցչի և/կամ այլ ոչ պաշտոն</w:t>
      </w:r>
      <w:r w:rsidR="002D52AD">
        <w:rPr>
          <w:rFonts w:ascii="Sylfaen" w:hAnsi="Sylfaen" w:cs="Sylfaen"/>
          <w:color w:val="000000" w:themeColor="text1"/>
        </w:rPr>
        <w:t>յայի</w:t>
      </w:r>
      <w:r w:rsidR="00D76C31" w:rsidRPr="009D3A16">
        <w:rPr>
          <w:rFonts w:ascii="Sylfaen" w:hAnsi="Sylfaen" w:cs="Sylfaen"/>
          <w:color w:val="000000" w:themeColor="text1"/>
        </w:rPr>
        <w:t xml:space="preserve"> միջոցով</w:t>
      </w:r>
      <w:r w:rsidR="0035575A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35575A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ազդեցություն</w:t>
      </w:r>
      <w:r w:rsidR="0035575A" w:rsidRPr="009D3A16">
        <w:rPr>
          <w:rFonts w:ascii="Sylfaen" w:hAnsi="Sylfaen" w:cs="Sylfaen"/>
          <w:color w:val="000000" w:themeColor="text1"/>
        </w:rPr>
        <w:t>ը</w:t>
      </w:r>
      <w:r w:rsidR="0035575A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ընտրության</w:t>
      </w:r>
      <w:r w:rsidRPr="009D3A16">
        <w:rPr>
          <w:color w:val="000000" w:themeColor="text1"/>
          <w:lang w:val="hy-AM"/>
        </w:rPr>
        <w:t xml:space="preserve"> </w:t>
      </w:r>
      <w:r w:rsidR="00D76C31" w:rsidRPr="009D3A16">
        <w:rPr>
          <w:rFonts w:ascii="Sylfaen" w:hAnsi="Sylfaen"/>
          <w:color w:val="000000" w:themeColor="text1"/>
        </w:rPr>
        <w:t xml:space="preserve">վրա: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դեպ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ուսումնասիրության</w:t>
      </w:r>
      <w:r w:rsidR="00D76C31" w:rsidRPr="009D3A16">
        <w:rPr>
          <w:rFonts w:ascii="Sylfaen" w:hAnsi="Sylfaen" w:cs="Sylfaen"/>
          <w:color w:val="000000" w:themeColor="text1"/>
          <w:lang w:val="hy-AM"/>
        </w:rPr>
        <w:t xml:space="preserve"> ընթացքում</w:t>
      </w:r>
      <w:r w:rsidR="00D76C31" w:rsidRPr="009D3A16">
        <w:rPr>
          <w:rFonts w:ascii="Sylfaen" w:hAnsi="Sylfaen" w:cs="Sylfaen"/>
          <w:color w:val="000000" w:themeColor="text1"/>
        </w:rPr>
        <w:t xml:space="preserve"> </w:t>
      </w:r>
      <w:r w:rsidR="00D76C31" w:rsidRPr="009D3A16">
        <w:rPr>
          <w:rFonts w:ascii="Sylfaen" w:hAnsi="Sylfaen"/>
          <w:color w:val="000000" w:themeColor="text1"/>
        </w:rPr>
        <w:t xml:space="preserve">մի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</w:t>
      </w:r>
      <w:r w:rsidR="00D76C31" w:rsidRPr="009D3A16">
        <w:rPr>
          <w:rFonts w:ascii="Sylfaen" w:hAnsi="Sylfaen" w:cs="Sylfaen"/>
          <w:color w:val="000000" w:themeColor="text1"/>
          <w:lang w:val="hy-AM"/>
        </w:rPr>
        <w:t>ռեկտոր</w:t>
      </w:r>
      <w:r w:rsidR="00D76C31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ազատվե</w:t>
      </w:r>
      <w:r w:rsidR="00D76C31" w:rsidRPr="009D3A16">
        <w:rPr>
          <w:rFonts w:ascii="Sylfaen" w:hAnsi="Sylfaen" w:cs="Sylfaen"/>
          <w:color w:val="000000" w:themeColor="text1"/>
        </w:rPr>
        <w:t>ց պաշտոնից ՀՀ Կ</w:t>
      </w:r>
      <w:r w:rsidR="00BB3E2F" w:rsidRPr="009D3A16">
        <w:rPr>
          <w:rFonts w:ascii="Sylfaen" w:hAnsi="Sylfaen" w:cs="Sylfaen"/>
          <w:color w:val="000000" w:themeColor="text1"/>
        </w:rPr>
        <w:t>Գ</w:t>
      </w:r>
      <w:r w:rsidR="00D76C31" w:rsidRPr="009D3A16">
        <w:rPr>
          <w:rFonts w:ascii="Sylfaen" w:hAnsi="Sylfaen" w:cs="Sylfaen"/>
          <w:color w:val="000000" w:themeColor="text1"/>
        </w:rPr>
        <w:t>Ն–ի</w:t>
      </w:r>
      <w:r w:rsidR="00BB3E2F">
        <w:rPr>
          <w:rFonts w:ascii="Sylfaen" w:hAnsi="Sylfaen" w:cs="Sylfaen"/>
          <w:color w:val="000000" w:themeColor="text1"/>
        </w:rPr>
        <w:t>,</w:t>
      </w:r>
      <w:r w:rsidR="00D76C31" w:rsidRPr="009D3A16">
        <w:rPr>
          <w:rFonts w:ascii="Sylfaen" w:hAnsi="Sylfaen" w:cs="Sylfaen"/>
          <w:color w:val="000000" w:themeColor="text1"/>
        </w:rPr>
        <w:t xml:space="preserve"> այլ 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="00D76C31" w:rsidRPr="009D3A16">
        <w:rPr>
          <w:rFonts w:ascii="Sylfaen" w:hAnsi="Sylfaen" w:cs="Sylfaen"/>
          <w:color w:val="000000" w:themeColor="text1"/>
        </w:rPr>
        <w:t xml:space="preserve"> թե</w:t>
      </w:r>
      <w:r w:rsidRPr="009D3A16">
        <w:rPr>
          <w:color w:val="000000" w:themeColor="text1"/>
          <w:lang w:val="hy-AM"/>
        </w:rPr>
        <w:t xml:space="preserve"> </w:t>
      </w:r>
      <w:r w:rsidR="00D76C31" w:rsidRPr="009D3A16">
        <w:rPr>
          <w:rFonts w:ascii="Sylfaen" w:hAnsi="Sylfaen" w:cs="Sylfaen"/>
          <w:color w:val="000000" w:themeColor="text1"/>
          <w:lang w:val="hy-AM"/>
        </w:rPr>
        <w:t xml:space="preserve">համալսարանի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D76C31" w:rsidRPr="009D3A16">
        <w:rPr>
          <w:rFonts w:ascii="Sylfaen" w:hAnsi="Sylfaen" w:cs="Sylfaen"/>
          <w:color w:val="000000" w:themeColor="text1"/>
        </w:rPr>
        <w:t xml:space="preserve">: </w:t>
      </w:r>
      <w:r w:rsidR="00357F48" w:rsidRPr="009D3A16">
        <w:rPr>
          <w:rFonts w:ascii="Sylfaen" w:hAnsi="Sylfaen"/>
          <w:color w:val="000000" w:themeColor="text1"/>
        </w:rPr>
        <w:t xml:space="preserve">Այս </w:t>
      </w:r>
      <w:r w:rsidR="00D76C31" w:rsidRPr="009D3A16">
        <w:rPr>
          <w:rFonts w:ascii="Sylfaen" w:hAnsi="Sylfaen"/>
          <w:color w:val="000000" w:themeColor="text1"/>
        </w:rPr>
        <w:t xml:space="preserve">ազատման օրինականությունը </w:t>
      </w:r>
      <w:r w:rsidR="00357F48" w:rsidRPr="009D3A16">
        <w:rPr>
          <w:rFonts w:ascii="Sylfaen" w:hAnsi="Sylfaen"/>
          <w:color w:val="000000" w:themeColor="text1"/>
        </w:rPr>
        <w:t xml:space="preserve">այժմ քննվում  է </w:t>
      </w:r>
      <w:r w:rsidR="00357F48" w:rsidRPr="009D3A16">
        <w:rPr>
          <w:rFonts w:ascii="Sylfaen" w:hAnsi="Sylfaen" w:cs="Sylfaen"/>
          <w:color w:val="000000" w:themeColor="text1"/>
          <w:lang w:val="hy-AM"/>
        </w:rPr>
        <w:t>դատարանում</w:t>
      </w:r>
      <w:r w:rsidR="00D76C31" w:rsidRPr="009D3A16">
        <w:rPr>
          <w:rFonts w:ascii="Sylfaen" w:hAnsi="Sylfaen"/>
          <w:color w:val="000000" w:themeColor="text1"/>
        </w:rPr>
        <w:t>:</w:t>
      </w:r>
    </w:p>
    <w:p w:rsidR="00AF3DED" w:rsidRPr="009D3A16" w:rsidRDefault="00AF3DED" w:rsidP="00AF3DED">
      <w:pPr>
        <w:pStyle w:val="TimesNewRoman"/>
        <w:rPr>
          <w:color w:val="000000" w:themeColor="text1"/>
        </w:rPr>
      </w:pPr>
    </w:p>
    <w:p w:rsidR="002B55BA" w:rsidRPr="009D3A16" w:rsidRDefault="00CD64D6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Ռեկտորատը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խորհրդակցական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մարմին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իրականում այն ընթացիկ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կարևոր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ընթացակարգերի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հզոր գործիք է</w:t>
      </w:r>
      <w:r w:rsidRPr="009D3A16">
        <w:rPr>
          <w:rFonts w:ascii="Sylfaen" w:hAnsi="Sylfaen"/>
          <w:b/>
          <w:color w:val="000000" w:themeColor="text1"/>
          <w:lang w:val="hy-AM"/>
        </w:rPr>
        <w:t>: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6034F" w:rsidRPr="009D3A16">
        <w:rPr>
          <w:rFonts w:ascii="Sylfaen" w:hAnsi="Sylfaen"/>
          <w:color w:val="000000" w:themeColor="text1"/>
          <w:lang w:val="hy-AM"/>
        </w:rPr>
        <w:t xml:space="preserve">Սովորաբար ռեկտորատը կազմված է ռեկտորից, պրոռեկտորներից, աշխատակազմի ղեկավարից, </w:t>
      </w:r>
      <w:r w:rsidR="00A6034F" w:rsidRPr="009D3A16">
        <w:rPr>
          <w:rFonts w:ascii="Sylfaen" w:hAnsi="Sylfaen" w:cs="Sylfaen"/>
          <w:color w:val="000000" w:themeColor="text1"/>
          <w:lang w:val="hy-AM"/>
        </w:rPr>
        <w:t xml:space="preserve">ֆակուլտետի դեկաններից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գլխավոր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հաշվապահ</w:t>
      </w:r>
      <w:r w:rsidR="00A6034F" w:rsidRPr="009D3A16">
        <w:rPr>
          <w:rFonts w:ascii="Sylfaen" w:hAnsi="Sylfaen" w:cs="Sylfaen"/>
          <w:color w:val="000000" w:themeColor="text1"/>
          <w:lang w:val="hy-AM"/>
        </w:rPr>
        <w:t>ից:</w:t>
      </w:r>
      <w:r w:rsidRPr="009D3A16">
        <w:rPr>
          <w:color w:val="000000" w:themeColor="text1"/>
          <w:lang w:val="hy-AM"/>
        </w:rPr>
        <w:t xml:space="preserve"> </w:t>
      </w:r>
      <w:r w:rsidR="00A6034F" w:rsidRPr="009D3A16">
        <w:rPr>
          <w:rFonts w:ascii="Sylfaen" w:hAnsi="Sylfaen"/>
          <w:color w:val="000000" w:themeColor="text1"/>
          <w:lang w:val="hy-AM"/>
        </w:rPr>
        <w:t xml:space="preserve">Գիտական խորհրդի նիստերի միջև ընկած ժամանակաշրջանում այն զբաղվում է բոլոր հարցերով: </w:t>
      </w:r>
      <w:r w:rsidRPr="009D3A16">
        <w:rPr>
          <w:rFonts w:ascii="Sylfaen" w:hAnsi="Sylfaen" w:cs="Sylfaen"/>
          <w:color w:val="000000" w:themeColor="text1"/>
          <w:lang w:val="hy-AM"/>
        </w:rPr>
        <w:t>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լիազորություններ</w:t>
      </w:r>
      <w:r w:rsidR="00A6034F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="00A6034F" w:rsidRPr="009D3A16">
        <w:rPr>
          <w:rFonts w:ascii="Sylfaen" w:hAnsi="Sylfaen"/>
          <w:color w:val="000000" w:themeColor="text1"/>
          <w:lang w:val="hy-AM"/>
        </w:rPr>
        <w:t xml:space="preserve">սահմանում է </w:t>
      </w:r>
      <w:r w:rsidRPr="009D3A16">
        <w:rPr>
          <w:rFonts w:ascii="Sylfaen" w:hAnsi="Sylfaen" w:cs="Sylfaen"/>
          <w:color w:val="000000" w:themeColor="text1"/>
          <w:lang w:val="hy-AM"/>
        </w:rPr>
        <w:t>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որոշմամբ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ընդունվ</w:t>
      </w:r>
      <w:r w:rsidR="003A2340" w:rsidRPr="009D3A16">
        <w:rPr>
          <w:rFonts w:ascii="Sylfaen" w:hAnsi="Sylfaen" w:cs="Sylfaen"/>
          <w:color w:val="000000" w:themeColor="text1"/>
          <w:lang w:val="hy-AM"/>
        </w:rPr>
        <w:t xml:space="preserve">ում է 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3A2340" w:rsidRPr="009D3A16">
        <w:rPr>
          <w:rFonts w:ascii="Sylfaen" w:hAnsi="Sylfaen" w:cs="Sylfaen"/>
          <w:color w:val="000000" w:themeColor="text1"/>
          <w:lang w:val="hy-AM"/>
        </w:rPr>
        <w:t xml:space="preserve">. օրինակ` ուսանողի հեռացման և վերականգնման, դեկանների և անբիոնների հաշվետվությունների քննարկում, գիտխորհրդի նիստերի օրակարգի կազմում և այլ հարցեր: </w:t>
      </w:r>
      <w:r w:rsidRPr="009D3A16">
        <w:rPr>
          <w:color w:val="000000" w:themeColor="text1"/>
          <w:lang w:val="hy-AM"/>
        </w:rPr>
        <w:t xml:space="preserve"> </w:t>
      </w:r>
    </w:p>
    <w:p w:rsidR="00C0567D" w:rsidRPr="009D3A16" w:rsidRDefault="00C0567D" w:rsidP="00C0567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</w:p>
    <w:p w:rsidR="00F920FF" w:rsidRPr="009D3A16" w:rsidRDefault="00BF020B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Ակադեմիական</w:t>
      </w:r>
      <w:r w:rsidR="00BB3E2F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հարցեր</w:t>
      </w:r>
      <w:r w:rsidR="000C566D" w:rsidRPr="009D3A16">
        <w:rPr>
          <w:rFonts w:ascii="Sylfaen" w:hAnsi="Sylfaen"/>
          <w:b/>
          <w:color w:val="000000" w:themeColor="text1"/>
          <w:lang w:val="hy-AM"/>
        </w:rPr>
        <w:t>ը որոշող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կարևորագույն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պաշտոններում</w:t>
      </w:r>
      <w:r w:rsidR="000C566D" w:rsidRPr="009D3A16">
        <w:rPr>
          <w:rFonts w:ascii="Sylfaen" w:hAnsi="Sylfaen" w:cs="Sylfaen"/>
          <w:b/>
          <w:color w:val="000000" w:themeColor="text1"/>
          <w:lang w:val="hy-AM"/>
        </w:rPr>
        <w:t xml:space="preserve"> անձանց </w:t>
      </w:r>
      <w:r w:rsidRPr="009D3A16">
        <w:rPr>
          <w:b/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 w:cs="Sylfaen"/>
          <w:b/>
          <w:color w:val="000000" w:themeColor="text1"/>
          <w:lang w:val="hy-AM"/>
        </w:rPr>
        <w:t>ընտրության</w:t>
      </w:r>
      <w:r w:rsidR="000C566D" w:rsidRPr="009D3A16">
        <w:rPr>
          <w:b/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 w:cs="Sylfaen"/>
          <w:b/>
          <w:color w:val="000000" w:themeColor="text1"/>
          <w:lang w:val="hy-AM"/>
        </w:rPr>
        <w:t xml:space="preserve">գործընթացը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բավականաչափ</w:t>
      </w:r>
      <w:r w:rsidRPr="009D3A16">
        <w:rPr>
          <w:b/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b/>
          <w:color w:val="000000" w:themeColor="text1"/>
          <w:lang w:val="hy-AM"/>
        </w:rPr>
        <w:t>մրցակցային չէ: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ստեղծված է 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հարցեր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>ում կարևոր դերակատարության նպատակով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բայց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այն </w:t>
      </w:r>
      <w:r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զրված է 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="000C566D"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>որոշումներ կայացնելու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>կարողու</w:t>
      </w:r>
      <w:r w:rsidRPr="009D3A16">
        <w:rPr>
          <w:rFonts w:ascii="Sylfaen" w:hAnsi="Sylfaen" w:cs="Sylfaen"/>
          <w:color w:val="000000" w:themeColor="text1"/>
          <w:lang w:val="hy-AM"/>
        </w:rPr>
        <w:t>թյուն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 xml:space="preserve">ներից: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չկան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խորհրդի կազմի մասին </w:t>
      </w:r>
      <w:r w:rsidRPr="009D3A16">
        <w:rPr>
          <w:rFonts w:ascii="Sylfaen" w:hAnsi="Sylfaen" w:cs="Sylfaen"/>
          <w:color w:val="000000" w:themeColor="text1"/>
          <w:lang w:val="hy-AM"/>
        </w:rPr>
        <w:t>խիստ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կանոնները</w:t>
      </w:r>
      <w:r w:rsidRPr="009D3A16">
        <w:rPr>
          <w:color w:val="000000" w:themeColor="text1"/>
          <w:lang w:val="hy-AM"/>
        </w:rPr>
        <w:t>,</w:t>
      </w:r>
      <w:r w:rsidR="000C566D"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ընդամենը մի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/>
          <w:color w:val="000000" w:themeColor="text1"/>
          <w:lang w:val="hy-AM"/>
        </w:rPr>
        <w:t xml:space="preserve">են 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0C566D" w:rsidRPr="009D3A16">
        <w:rPr>
          <w:color w:val="000000" w:themeColor="text1"/>
          <w:lang w:val="hy-AM"/>
        </w:rPr>
        <w:t xml:space="preserve"> </w:t>
      </w:r>
      <w:r w:rsidR="000C566D" w:rsidRPr="009D3A16">
        <w:rPr>
          <w:rFonts w:ascii="Sylfaen" w:hAnsi="Sylfaen" w:cs="Sylfaen"/>
          <w:color w:val="000000" w:themeColor="text1"/>
          <w:lang w:val="hy-AM"/>
        </w:rPr>
        <w:t xml:space="preserve">հատվածին </w:t>
      </w:r>
      <w:r w:rsidRPr="009D3A16">
        <w:rPr>
          <w:rFonts w:ascii="Sylfaen" w:hAnsi="Sylfaen" w:cs="Sylfaen"/>
          <w:color w:val="000000" w:themeColor="text1"/>
          <w:lang w:val="hy-AM"/>
        </w:rPr>
        <w:t>ներգրավել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 մասնակցելու</w:t>
      </w:r>
      <w:r w:rsidRPr="009D3A16">
        <w:rPr>
          <w:color w:val="000000" w:themeColor="text1"/>
          <w:lang w:val="hy-AM"/>
        </w:rPr>
        <w:t xml:space="preserve"> </w:t>
      </w:r>
      <w:r w:rsidR="000F15C0" w:rsidRPr="009D3A16">
        <w:rPr>
          <w:rFonts w:ascii="Sylfaen" w:hAnsi="Sylfaen"/>
          <w:color w:val="000000" w:themeColor="text1"/>
          <w:lang w:val="hy-AM"/>
        </w:rPr>
        <w:t>իրենց ուսումնական հարցեր</w:t>
      </w:r>
      <w:r w:rsidR="002D52AD" w:rsidRPr="002D52AD">
        <w:rPr>
          <w:rFonts w:ascii="Sylfaen" w:hAnsi="Sylfaen"/>
          <w:color w:val="000000" w:themeColor="text1"/>
          <w:lang w:val="hy-AM"/>
        </w:rPr>
        <w:t>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ինչպիսիք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 օրինակ`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ծրագրերի</w:t>
      </w:r>
      <w:r w:rsidRPr="009D3A16">
        <w:rPr>
          <w:color w:val="000000" w:themeColor="text1"/>
          <w:lang w:val="hy-AM"/>
        </w:rPr>
        <w:t xml:space="preserve"> </w:t>
      </w:r>
      <w:r w:rsidR="000F15C0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դասընթաց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ների ծրագրերի մշակումը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</w:t>
      </w:r>
      <w:r w:rsidRPr="009D3A16">
        <w:rPr>
          <w:color w:val="000000" w:themeColor="text1"/>
          <w:lang w:val="hy-AM"/>
        </w:rPr>
        <w:t xml:space="preserve"> </w:t>
      </w:r>
      <w:r w:rsidR="000F15C0" w:rsidRPr="009D3A16">
        <w:rPr>
          <w:rFonts w:ascii="Sylfaen" w:hAnsi="Sylfaen"/>
          <w:color w:val="000000" w:themeColor="text1"/>
          <w:lang w:val="hy-AM"/>
        </w:rPr>
        <w:t xml:space="preserve">դյուրին </w:t>
      </w:r>
      <w:r w:rsidRPr="009D3A16">
        <w:rPr>
          <w:rFonts w:ascii="Sylfaen" w:hAnsi="Sylfaen" w:cs="Sylfaen"/>
          <w:color w:val="000000" w:themeColor="text1"/>
          <w:lang w:val="hy-AM"/>
        </w:rPr>
        <w:t>պրակտիկա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 չէ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առաջադեմ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երկրներում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="00BB3E2F">
        <w:rPr>
          <w:rFonts w:ascii="Sylfaen" w:hAnsi="Sylfaen"/>
          <w:color w:val="000000" w:themeColor="text1"/>
        </w:rPr>
        <w:t>Ե</w:t>
      </w:r>
      <w:r w:rsidR="00BB3E2F" w:rsidRPr="009D3A16">
        <w:rPr>
          <w:rFonts w:ascii="Sylfaen" w:hAnsi="Sylfaen"/>
          <w:color w:val="000000" w:themeColor="text1"/>
          <w:lang w:val="hy-AM"/>
        </w:rPr>
        <w:t xml:space="preserve">նթադրվում է, որ </w:t>
      </w:r>
      <w:r w:rsidR="00BB3E2F">
        <w:rPr>
          <w:rFonts w:ascii="Sylfaen" w:hAnsi="Sylfaen"/>
          <w:color w:val="000000" w:themeColor="text1"/>
        </w:rPr>
        <w:t>դ</w:t>
      </w:r>
      <w:r w:rsidR="000F15C0" w:rsidRPr="009D3A16">
        <w:rPr>
          <w:rFonts w:ascii="Sylfaen" w:hAnsi="Sylfaen"/>
          <w:color w:val="000000" w:themeColor="text1"/>
          <w:lang w:val="hy-AM"/>
        </w:rPr>
        <w:t xml:space="preserve">եկանները և ամբիոնի վարիչները,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դասախոսները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իտի ընտրվեն բաց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մրցութ</w:t>
      </w:r>
      <w:r w:rsidR="00BB3E2F">
        <w:rPr>
          <w:rFonts w:ascii="Sylfaen" w:hAnsi="Sylfaen" w:cs="Sylfaen"/>
          <w:color w:val="000000" w:themeColor="text1"/>
        </w:rPr>
        <w:t>ային կարքով,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արտաքին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թեկնածուներ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ը նու</w:t>
      </w:r>
      <w:r w:rsidR="00BB3E2F">
        <w:rPr>
          <w:rFonts w:ascii="Sylfaen" w:hAnsi="Sylfaen" w:cs="Sylfaen"/>
          <w:color w:val="000000" w:themeColor="text1"/>
        </w:rPr>
        <w:t>յ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 xml:space="preserve">նպես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="00BB3E2F">
        <w:rPr>
          <w:rFonts w:ascii="Sylfaen" w:hAnsi="Sylfaen" w:cs="Sylfaen"/>
          <w:color w:val="000000" w:themeColor="text1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դիմել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պաշտոններ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ին:</w:t>
      </w:r>
      <w:r w:rsidRPr="009D3A16">
        <w:rPr>
          <w:color w:val="000000" w:themeColor="text1"/>
          <w:lang w:val="hy-AM"/>
        </w:rPr>
        <w:t xml:space="preserve"> </w:t>
      </w:r>
      <w:r w:rsidR="000F15C0" w:rsidRPr="009D3A16">
        <w:rPr>
          <w:rFonts w:ascii="Sylfaen" w:hAnsi="Sylfaen" w:cs="Sylfaen"/>
          <w:color w:val="000000" w:themeColor="text1"/>
          <w:lang w:val="hy-AM"/>
        </w:rPr>
        <w:t>Ս</w:t>
      </w:r>
      <w:r w:rsidRPr="009D3A16">
        <w:rPr>
          <w:rFonts w:ascii="Sylfaen" w:hAnsi="Sylfaen" w:cs="Sylfaen"/>
          <w:color w:val="000000" w:themeColor="text1"/>
          <w:lang w:val="hy-AM"/>
        </w:rPr>
        <w:t>ակայն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ընտրություններ</w:t>
      </w:r>
      <w:r w:rsidR="003B79DB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թեկնածուների</w:t>
      </w:r>
      <w:r w:rsidR="003B79DB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2D52AD" w:rsidRPr="002D52AD">
        <w:rPr>
          <w:rFonts w:ascii="Sylfaen" w:hAnsi="Sylfaen" w:cs="Sylfaen"/>
          <w:color w:val="000000" w:themeColor="text1"/>
          <w:lang w:val="hy-AM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="003B79DB" w:rsidRPr="009D3A16">
        <w:rPr>
          <w:rFonts w:ascii="Sylfaen" w:hAnsi="Sylfaen"/>
          <w:color w:val="000000" w:themeColor="text1"/>
          <w:lang w:val="hy-AM"/>
        </w:rPr>
        <w:t xml:space="preserve">ավելի քիչ </w:t>
      </w:r>
      <w:r w:rsidRPr="009D3A16">
        <w:rPr>
          <w:rFonts w:ascii="Sylfaen" w:hAnsi="Sylfaen" w:cs="Sylfaen"/>
          <w:color w:val="000000" w:themeColor="text1"/>
          <w:lang w:val="hy-AM"/>
        </w:rPr>
        <w:t>մրց</w:t>
      </w:r>
      <w:r w:rsidR="003B79DB" w:rsidRPr="009D3A16">
        <w:rPr>
          <w:rFonts w:ascii="Sylfaen" w:hAnsi="Sylfaen" w:cs="Sylfaen"/>
          <w:color w:val="000000" w:themeColor="text1"/>
          <w:lang w:val="hy-AM"/>
        </w:rPr>
        <w:t xml:space="preserve">ակցային են և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="003B79DB" w:rsidRPr="009D3A16">
        <w:rPr>
          <w:rFonts w:ascii="Sylfaen" w:hAnsi="Sylfaen"/>
          <w:color w:val="000000" w:themeColor="text1"/>
          <w:lang w:val="hy-AM"/>
        </w:rPr>
        <w:t xml:space="preserve">առաջադրվում են </w:t>
      </w:r>
      <w:r w:rsidRPr="009D3A16">
        <w:rPr>
          <w:rFonts w:ascii="Sylfaen" w:hAnsi="Sylfaen" w:cs="Sylfaen"/>
          <w:color w:val="000000" w:themeColor="text1"/>
          <w:lang w:val="hy-AM"/>
        </w:rPr>
        <w:t>ռեկտորի</w:t>
      </w:r>
      <w:r w:rsidRPr="009D3A16">
        <w:rPr>
          <w:color w:val="000000" w:themeColor="text1"/>
          <w:lang w:val="hy-AM"/>
        </w:rPr>
        <w:t xml:space="preserve">, </w:t>
      </w:r>
      <w:r w:rsidR="003B79DB" w:rsidRPr="009D3A16">
        <w:rPr>
          <w:rFonts w:ascii="Sylfaen" w:hAnsi="Sylfaen"/>
          <w:color w:val="000000" w:themeColor="text1"/>
          <w:lang w:val="hy-AM"/>
        </w:rPr>
        <w:t>պրոֆեսարադասախոսական կազմի և/կամ ուսանողների կողմից:</w:t>
      </w:r>
      <w:r w:rsidR="002D0EE7" w:rsidRPr="009D3A16">
        <w:rPr>
          <w:color w:val="000000" w:themeColor="text1"/>
          <w:lang w:val="hy-AM"/>
        </w:rPr>
        <w:t xml:space="preserve">  </w:t>
      </w:r>
      <w:r w:rsidR="00F920FF" w:rsidRPr="009D3A16">
        <w:rPr>
          <w:color w:val="000000" w:themeColor="text1"/>
          <w:lang w:val="hy-AM"/>
        </w:rPr>
        <w:t xml:space="preserve"> </w:t>
      </w:r>
    </w:p>
    <w:p w:rsidR="00F920FF" w:rsidRPr="009D3A16" w:rsidRDefault="00F920FF" w:rsidP="00F920FF">
      <w:pPr>
        <w:pStyle w:val="TimesNewRoman"/>
        <w:rPr>
          <w:color w:val="000000" w:themeColor="text1"/>
          <w:lang w:val="hy-AM"/>
        </w:rPr>
      </w:pPr>
    </w:p>
    <w:p w:rsidR="00E81E7F" w:rsidRPr="009D3A16" w:rsidRDefault="003B79DB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Միջկառավարական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երի կառավարման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պահանջները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զգալիորեն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տարբերվում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երի կառավարումից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հակված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լինել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ավելի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և մրցունակ</w:t>
      </w:r>
      <w:r w:rsidRPr="009D3A16">
        <w:rPr>
          <w:rFonts w:ascii="Sylfaen" w:hAnsi="Sylfaen"/>
          <w:color w:val="000000" w:themeColor="text1"/>
          <w:lang w:val="hy-AM"/>
        </w:rPr>
        <w:t xml:space="preserve">: Ստորև բերվում են միջկառավարական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Pr="009D3A16">
        <w:rPr>
          <w:rFonts w:ascii="Sylfaen" w:hAnsi="Sylfaen"/>
          <w:color w:val="000000" w:themeColor="text1"/>
          <w:lang w:val="hy-AM"/>
        </w:rPr>
        <w:t>երի օրին</w:t>
      </w:r>
      <w:r w:rsidR="00BB3E2F">
        <w:rPr>
          <w:rFonts w:ascii="Sylfaen" w:hAnsi="Sylfaen"/>
          <w:color w:val="000000" w:themeColor="text1"/>
        </w:rPr>
        <w:t>ա</w:t>
      </w:r>
      <w:r w:rsidRPr="009D3A16">
        <w:rPr>
          <w:rFonts w:ascii="Sylfaen" w:hAnsi="Sylfaen"/>
          <w:color w:val="000000" w:themeColor="text1"/>
          <w:lang w:val="hy-AM"/>
        </w:rPr>
        <w:t>կները.</w:t>
      </w:r>
    </w:p>
    <w:p w:rsidR="00E81E7F" w:rsidRPr="009D3A16" w:rsidRDefault="00E81E7F" w:rsidP="00E81E7F">
      <w:pPr>
        <w:pStyle w:val="TimesNewRoman"/>
        <w:rPr>
          <w:color w:val="000000" w:themeColor="text1"/>
          <w:lang w:val="hy-AM"/>
        </w:rPr>
      </w:pPr>
    </w:p>
    <w:p w:rsidR="00FA0D67" w:rsidRPr="009D3A16" w:rsidRDefault="003B79DB" w:rsidP="000E506B">
      <w:pPr>
        <w:pStyle w:val="TimesNewRoman"/>
        <w:numPr>
          <w:ilvl w:val="1"/>
          <w:numId w:val="3"/>
        </w:numPr>
        <w:tabs>
          <w:tab w:val="clear" w:pos="1440"/>
        </w:tabs>
        <w:ind w:left="720"/>
        <w:rPr>
          <w:b/>
          <w:color w:val="000000" w:themeColor="text1"/>
          <w:lang w:val="hy-AM"/>
        </w:rPr>
      </w:pPr>
      <w:r w:rsidRPr="009D3A16">
        <w:rPr>
          <w:rStyle w:val="hps"/>
          <w:rFonts w:ascii="Sylfaen" w:hAnsi="Sylfaen" w:cs="Sylfaen"/>
          <w:b/>
          <w:color w:val="000000" w:themeColor="text1"/>
          <w:lang w:val="hy-AM"/>
        </w:rPr>
        <w:t>Ռուս</w:t>
      </w:r>
      <w:r w:rsidRPr="009D3A16">
        <w:rPr>
          <w:rStyle w:val="hps"/>
          <w:b/>
          <w:color w:val="000000" w:themeColor="text1"/>
          <w:lang w:val="hy-AM"/>
        </w:rPr>
        <w:t xml:space="preserve"> –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հայկական </w:t>
      </w:r>
      <w:r w:rsidRPr="009D3A16">
        <w:rPr>
          <w:rStyle w:val="hps"/>
          <w:b/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Սլավոնական</w:t>
      </w:r>
      <w:r w:rsidRPr="009D3A16">
        <w:rPr>
          <w:b/>
          <w:color w:val="000000" w:themeColor="text1"/>
          <w:lang w:val="hy-AM"/>
        </w:rPr>
        <w:t>)  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համալսարան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Style w:val="hps"/>
          <w:b/>
          <w:color w:val="000000" w:themeColor="text1"/>
          <w:lang w:val="hy-AM"/>
        </w:rPr>
        <w:t>(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ՌՀՀ</w:t>
      </w:r>
      <w:r w:rsidRPr="009D3A16">
        <w:rPr>
          <w:b/>
          <w:color w:val="000000" w:themeColor="text1"/>
          <w:lang w:val="hy-AM"/>
        </w:rPr>
        <w:t>)</w:t>
      </w:r>
      <w:r w:rsidR="00FA0D67" w:rsidRPr="009D3A16">
        <w:rPr>
          <w:b/>
          <w:color w:val="000000" w:themeColor="text1"/>
          <w:lang w:val="hy-AM"/>
        </w:rPr>
        <w:t>:</w:t>
      </w:r>
      <w:r w:rsidRPr="009D3A16">
        <w:rPr>
          <w:b/>
          <w:color w:val="000000" w:themeColor="text1"/>
          <w:lang w:val="hy-AM"/>
        </w:rPr>
        <w:t xml:space="preserve"> </w:t>
      </w:r>
    </w:p>
    <w:p w:rsidR="00FA0D67" w:rsidRPr="009D3A16" w:rsidRDefault="003B79DB" w:rsidP="00FA0D67">
      <w:pPr>
        <w:pStyle w:val="TimesNewRoman"/>
        <w:ind w:firstLine="720"/>
        <w:rPr>
          <w:i/>
          <w:color w:val="000000" w:themeColor="text1"/>
        </w:rPr>
      </w:pPr>
      <w:r w:rsidRPr="009D3A16">
        <w:rPr>
          <w:rFonts w:ascii="Sylfaen" w:hAnsi="Sylfaen"/>
          <w:b/>
          <w:i/>
          <w:color w:val="000000" w:themeColor="text1"/>
        </w:rPr>
        <w:t xml:space="preserve">Կառավարման </w:t>
      </w:r>
      <w:r w:rsidR="00BB3E2F">
        <w:rPr>
          <w:rFonts w:ascii="Sylfaen" w:hAnsi="Sylfaen"/>
          <w:b/>
          <w:i/>
          <w:color w:val="000000" w:themeColor="text1"/>
        </w:rPr>
        <w:t>խ</w:t>
      </w:r>
      <w:r w:rsidR="001F515B" w:rsidRPr="009D3A16">
        <w:rPr>
          <w:rFonts w:ascii="Sylfaen" w:hAnsi="Sylfaen" w:cs="Sylfaen"/>
          <w:b/>
          <w:i/>
          <w:color w:val="000000" w:themeColor="text1"/>
        </w:rPr>
        <w:t>որհուրդ</w:t>
      </w:r>
    </w:p>
    <w:p w:rsidR="00AE7EC5" w:rsidRPr="009D3A16" w:rsidRDefault="004F1DB9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Բ</w:t>
      </w:r>
      <w:r w:rsidRPr="009D3A16">
        <w:rPr>
          <w:rFonts w:ascii="Sylfaen" w:hAnsi="Sylfaen" w:cs="Sylfaen"/>
          <w:color w:val="000000" w:themeColor="text1"/>
          <w:lang w:val="hy-AM"/>
        </w:rPr>
        <w:t>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ղեկավար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մարմինը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</w:rPr>
        <w:t>“</w:t>
      </w:r>
      <w:r w:rsidRPr="009D3A16">
        <w:rPr>
          <w:rFonts w:ascii="Sylfaen" w:hAnsi="Sylfaen" w:cs="Sylfaen"/>
          <w:color w:val="000000" w:themeColor="text1"/>
          <w:lang w:val="hy-AM"/>
        </w:rPr>
        <w:t>կոնֆերանս</w:t>
      </w:r>
      <w:r w:rsidRPr="009D3A16">
        <w:rPr>
          <w:rFonts w:ascii="Sylfaen" w:hAnsi="Sylfaen" w:cs="Sylfaen"/>
          <w:color w:val="000000" w:themeColor="text1"/>
        </w:rPr>
        <w:t xml:space="preserve">ն” է,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Pr="009D3A16">
        <w:rPr>
          <w:rFonts w:ascii="Sylfaen" w:hAnsi="Sylfaen" w:cs="Sylfaen"/>
          <w:color w:val="000000" w:themeColor="text1"/>
        </w:rPr>
        <w:t>ց</w:t>
      </w:r>
      <w:r w:rsidRPr="009D3A16">
        <w:rPr>
          <w:color w:val="000000" w:themeColor="text1"/>
          <w:lang w:val="hy-AM"/>
        </w:rPr>
        <w:t xml:space="preserve"> (25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դասախոսների</w:t>
      </w:r>
      <w:r w:rsidRPr="009D3A16">
        <w:rPr>
          <w:rFonts w:ascii="Sylfaen" w:hAnsi="Sylfaen" w:cs="Sylfaen"/>
          <w:color w:val="000000" w:themeColor="text1"/>
        </w:rPr>
        <w:t>ց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աշխատակիցների</w:t>
      </w:r>
      <w:r w:rsidRPr="009D3A16">
        <w:rPr>
          <w:rFonts w:ascii="Sylfaen" w:hAnsi="Sylfaen" w:cs="Sylfaen"/>
          <w:color w:val="000000" w:themeColor="text1"/>
        </w:rPr>
        <w:t>ց,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ակադեմիայի ներկայացուցիչների</w:t>
      </w:r>
      <w:r w:rsidRPr="009D3A16">
        <w:rPr>
          <w:rFonts w:ascii="Sylfaen" w:hAnsi="Sylfaen" w:cs="Sylfaen"/>
          <w:color w:val="000000" w:themeColor="text1"/>
        </w:rPr>
        <w:t>ց: Կոնֆերանսը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գաղտնի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քվեարկությամբ ընտրում</w:t>
      </w:r>
      <w:r w:rsidRPr="009D3A16">
        <w:rPr>
          <w:rFonts w:ascii="Sylfaen" w:hAnsi="Sylfaen" w:cs="Sylfaen"/>
          <w:color w:val="000000" w:themeColor="text1"/>
        </w:rPr>
        <w:t xml:space="preserve"> 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ռեկտորի</w:t>
      </w:r>
      <w:r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գիտա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rFonts w:ascii="Sylfaen" w:hAnsi="Sylfaen" w:cs="Sylfaen"/>
          <w:color w:val="000000" w:themeColor="text1"/>
        </w:rPr>
        <w:t>ն`</w:t>
      </w:r>
      <w:r w:rsidRPr="009D3A16">
        <w:rPr>
          <w:color w:val="000000" w:themeColor="text1"/>
          <w:lang w:val="hy-AM"/>
        </w:rPr>
        <w:t xml:space="preserve"> 5 </w:t>
      </w:r>
      <w:r w:rsidRPr="009D3A16">
        <w:rPr>
          <w:rFonts w:ascii="Sylfaen" w:hAnsi="Sylfaen" w:cs="Sylfaen"/>
          <w:color w:val="000000" w:themeColor="text1"/>
          <w:lang w:val="hy-AM"/>
        </w:rPr>
        <w:t>տարի</w:t>
      </w:r>
      <w:r w:rsidRPr="009D3A16">
        <w:rPr>
          <w:rFonts w:ascii="Sylfaen" w:hAnsi="Sylfaen" w:cs="Sylfaen"/>
          <w:color w:val="000000" w:themeColor="text1"/>
        </w:rPr>
        <w:t xml:space="preserve"> ժամկետով: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2D52AD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կանոնադրությունը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color w:val="000000" w:themeColor="text1"/>
        </w:rPr>
        <w:t xml:space="preserve">նրանում </w:t>
      </w:r>
      <w:r w:rsidRPr="009D3A16">
        <w:rPr>
          <w:rFonts w:ascii="Sylfaen" w:hAnsi="Sylfaen" w:cs="Sylfaen"/>
          <w:color w:val="000000" w:themeColor="text1"/>
          <w:lang w:val="hy-AM"/>
        </w:rPr>
        <w:t>փոփոխություններ</w:t>
      </w:r>
      <w:r w:rsidRPr="009D3A16">
        <w:rPr>
          <w:rFonts w:ascii="Sylfaen" w:hAnsi="Sylfaen" w:cs="Sylfaen"/>
          <w:color w:val="000000" w:themeColor="text1"/>
        </w:rPr>
        <w:t xml:space="preserve">ը և </w:t>
      </w:r>
      <w:r w:rsidRPr="009D3A16">
        <w:rPr>
          <w:rFonts w:ascii="Sylfaen" w:hAnsi="Sylfaen" w:cs="Sylfaen"/>
          <w:color w:val="000000" w:themeColor="text1"/>
          <w:lang w:val="hy-AM"/>
        </w:rPr>
        <w:t>լրացումներ</w:t>
      </w:r>
      <w:r w:rsidRPr="009D3A16">
        <w:rPr>
          <w:rFonts w:ascii="Sylfaen" w:hAnsi="Sylfaen" w:cs="Sylfaen"/>
          <w:color w:val="000000" w:themeColor="text1"/>
        </w:rPr>
        <w:t xml:space="preserve">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Կոնֆերանսի կողնից:</w:t>
      </w:r>
    </w:p>
    <w:p w:rsidR="002B7A6D" w:rsidRPr="009D3A16" w:rsidRDefault="004F1DB9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Գիտա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խորհ</w:t>
      </w:r>
      <w:r w:rsidRPr="009D3A16">
        <w:rPr>
          <w:rFonts w:ascii="Sylfaen" w:hAnsi="Sylfaen" w:cs="Sylfaen"/>
          <w:color w:val="000000" w:themeColor="text1"/>
        </w:rPr>
        <w:t>ու</w:t>
      </w:r>
      <w:r w:rsidR="00D844E1">
        <w:rPr>
          <w:rFonts w:ascii="Sylfaen" w:hAnsi="Sylfaen" w:cs="Sylfaen"/>
          <w:color w:val="000000" w:themeColor="text1"/>
        </w:rPr>
        <w:t>ր</w:t>
      </w:r>
      <w:r w:rsidRPr="009D3A16">
        <w:rPr>
          <w:rFonts w:ascii="Sylfaen" w:hAnsi="Sylfaen" w:cs="Sylfaen"/>
          <w:color w:val="000000" w:themeColor="text1"/>
        </w:rPr>
        <w:t>դը գործում է ինչպես</w:t>
      </w:r>
      <w:r w:rsidR="00E236B7" w:rsidRPr="009D3A16">
        <w:rPr>
          <w:rFonts w:ascii="Sylfaen" w:hAnsi="Sylfaen" w:cs="Sylfaen"/>
          <w:color w:val="000000" w:themeColor="text1"/>
        </w:rPr>
        <w:t xml:space="preserve"> Հայաստանի պետական  </w:t>
      </w:r>
      <w:r w:rsidR="00933033">
        <w:rPr>
          <w:rFonts w:ascii="Sylfaen" w:hAnsi="Sylfaen" w:cs="Sylfaen"/>
          <w:color w:val="000000" w:themeColor="text1"/>
        </w:rPr>
        <w:t>բուհ</w:t>
      </w:r>
      <w:r w:rsidR="00E236B7" w:rsidRPr="009D3A16">
        <w:rPr>
          <w:rFonts w:ascii="Sylfaen" w:hAnsi="Sylfaen" w:cs="Sylfaen"/>
          <w:color w:val="000000" w:themeColor="text1"/>
        </w:rPr>
        <w:t xml:space="preserve">երի 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="00E236B7" w:rsidRPr="009D3A16">
        <w:rPr>
          <w:rFonts w:ascii="Sylfaen" w:hAnsi="Sylfaen" w:cs="Sylfaen"/>
          <w:color w:val="000000" w:themeColor="text1"/>
        </w:rPr>
        <w:t>խ</w:t>
      </w:r>
      <w:r w:rsidR="001F515B" w:rsidRPr="009D3A16">
        <w:rPr>
          <w:rFonts w:ascii="Sylfaen" w:hAnsi="Sylfaen" w:cs="Sylfaen"/>
          <w:color w:val="000000" w:themeColor="text1"/>
        </w:rPr>
        <w:t>որհուրդ</w:t>
      </w:r>
      <w:r w:rsidR="00E236B7" w:rsidRPr="009D3A16">
        <w:rPr>
          <w:rFonts w:ascii="Sylfaen" w:hAnsi="Sylfaen" w:cs="Sylfaen"/>
          <w:color w:val="000000" w:themeColor="text1"/>
        </w:rPr>
        <w:t>ները:</w:t>
      </w:r>
      <w:r w:rsidR="002B7A6D" w:rsidRPr="009D3A16">
        <w:rPr>
          <w:color w:val="000000" w:themeColor="text1"/>
        </w:rPr>
        <w:t xml:space="preserve"> </w:t>
      </w:r>
      <w:r w:rsidR="00E236B7" w:rsidRPr="009D3A16">
        <w:rPr>
          <w:rFonts w:ascii="Sylfaen" w:hAnsi="Sylfaen"/>
          <w:color w:val="000000" w:themeColor="text1"/>
        </w:rPr>
        <w:t>Ներկայումս այն կազմված է 44 անդամից</w:t>
      </w:r>
      <w:r w:rsidR="002B7A6D" w:rsidRPr="009D3A16">
        <w:rPr>
          <w:color w:val="000000" w:themeColor="text1"/>
        </w:rPr>
        <w:t>,</w:t>
      </w:r>
      <w:r w:rsidR="00E236B7" w:rsidRPr="009D3A16">
        <w:rPr>
          <w:color w:val="000000" w:themeColor="text1"/>
        </w:rPr>
        <w:t xml:space="preserve"> </w:t>
      </w:r>
      <w:r w:rsidR="00E236B7" w:rsidRPr="009D3A16">
        <w:rPr>
          <w:rFonts w:ascii="Sylfaen" w:hAnsi="Sylfaen"/>
          <w:color w:val="000000" w:themeColor="text1"/>
        </w:rPr>
        <w:t xml:space="preserve">որոնց թվում` ԳԱԱ – ից և այլ </w:t>
      </w:r>
      <w:r w:rsidR="00D844E1">
        <w:rPr>
          <w:rFonts w:ascii="Sylfaen" w:hAnsi="Sylfaen"/>
          <w:color w:val="000000" w:themeColor="text1"/>
        </w:rPr>
        <w:t>բուհե</w:t>
      </w:r>
      <w:r w:rsidR="00E236B7" w:rsidRPr="009D3A16">
        <w:rPr>
          <w:rFonts w:ascii="Sylfaen" w:hAnsi="Sylfaen"/>
          <w:color w:val="000000" w:themeColor="text1"/>
        </w:rPr>
        <w:t>րից  հրավիրված խումբն է</w:t>
      </w:r>
      <w:r w:rsidR="002B7A6D" w:rsidRPr="009D3A16">
        <w:rPr>
          <w:color w:val="000000" w:themeColor="text1"/>
        </w:rPr>
        <w:t xml:space="preserve"> (20 </w:t>
      </w:r>
      <w:r w:rsidR="00E236B7" w:rsidRPr="009D3A16">
        <w:rPr>
          <w:rFonts w:ascii="Sylfaen" w:hAnsi="Sylfaen"/>
          <w:color w:val="000000" w:themeColor="text1"/>
        </w:rPr>
        <w:t>տոկոս</w:t>
      </w:r>
      <w:r w:rsidR="002B7A6D" w:rsidRPr="009D3A16">
        <w:rPr>
          <w:color w:val="000000" w:themeColor="text1"/>
        </w:rPr>
        <w:t xml:space="preserve">), </w:t>
      </w:r>
      <w:r w:rsidR="00E236B7" w:rsidRPr="009D3A16">
        <w:rPr>
          <w:rFonts w:ascii="Sylfaen" w:hAnsi="Sylfaen"/>
          <w:color w:val="000000" w:themeColor="text1"/>
        </w:rPr>
        <w:t xml:space="preserve">համալսարանի վարչակազմը </w:t>
      </w:r>
      <w:r w:rsidR="002B7A6D" w:rsidRPr="009D3A16">
        <w:rPr>
          <w:color w:val="000000" w:themeColor="text1"/>
        </w:rPr>
        <w:t xml:space="preserve">(21 </w:t>
      </w:r>
      <w:r w:rsidR="00E236B7" w:rsidRPr="009D3A16">
        <w:rPr>
          <w:rFonts w:ascii="Sylfaen" w:hAnsi="Sylfaen"/>
          <w:color w:val="000000" w:themeColor="text1"/>
        </w:rPr>
        <w:t>տոկոս</w:t>
      </w:r>
      <w:r w:rsidR="002B7A6D" w:rsidRPr="009D3A16">
        <w:rPr>
          <w:color w:val="000000" w:themeColor="text1"/>
        </w:rPr>
        <w:t xml:space="preserve">), </w:t>
      </w:r>
      <w:r w:rsidR="00E236B7" w:rsidRPr="009D3A16">
        <w:rPr>
          <w:rFonts w:ascii="Sylfaen" w:hAnsi="Sylfaen"/>
          <w:color w:val="000000" w:themeColor="text1"/>
        </w:rPr>
        <w:t xml:space="preserve">ֆակուլտետների ղեկավարները </w:t>
      </w:r>
      <w:r w:rsidR="002B7A6D" w:rsidRPr="009D3A16">
        <w:rPr>
          <w:color w:val="000000" w:themeColor="text1"/>
        </w:rPr>
        <w:t xml:space="preserve">(12 </w:t>
      </w:r>
      <w:r w:rsidR="00E236B7" w:rsidRPr="009D3A16">
        <w:rPr>
          <w:rFonts w:ascii="Sylfaen" w:hAnsi="Sylfaen"/>
          <w:color w:val="000000" w:themeColor="text1"/>
        </w:rPr>
        <w:t>տոկոս</w:t>
      </w:r>
      <w:r w:rsidR="002B7A6D" w:rsidRPr="009D3A16">
        <w:rPr>
          <w:color w:val="000000" w:themeColor="text1"/>
        </w:rPr>
        <w:t xml:space="preserve">), </w:t>
      </w:r>
      <w:r w:rsidR="001F515B" w:rsidRPr="009D3A16">
        <w:rPr>
          <w:rFonts w:ascii="Sylfaen" w:hAnsi="Sylfaen" w:cs="Sylfaen"/>
          <w:color w:val="000000" w:themeColor="text1"/>
        </w:rPr>
        <w:t>ուսանողներ</w:t>
      </w:r>
      <w:r w:rsidR="00E236B7" w:rsidRPr="009D3A16">
        <w:rPr>
          <w:rFonts w:ascii="Sylfaen" w:hAnsi="Sylfaen" w:cs="Sylfaen"/>
          <w:color w:val="000000" w:themeColor="text1"/>
        </w:rPr>
        <w:t>ը</w:t>
      </w:r>
      <w:r w:rsidR="002B7A6D" w:rsidRPr="009D3A16">
        <w:rPr>
          <w:color w:val="000000" w:themeColor="text1"/>
        </w:rPr>
        <w:t xml:space="preserve"> (12 </w:t>
      </w:r>
      <w:r w:rsidR="00E236B7" w:rsidRPr="009D3A16">
        <w:rPr>
          <w:rFonts w:ascii="Sylfaen" w:hAnsi="Sylfaen"/>
          <w:color w:val="000000" w:themeColor="text1"/>
        </w:rPr>
        <w:t>տոկոս</w:t>
      </w:r>
      <w:r w:rsidR="00E236B7" w:rsidRPr="009D3A16">
        <w:rPr>
          <w:color w:val="000000" w:themeColor="text1"/>
        </w:rPr>
        <w:t>)</w:t>
      </w:r>
      <w:r w:rsidR="002B7A6D" w:rsidRPr="009D3A16">
        <w:rPr>
          <w:color w:val="000000" w:themeColor="text1"/>
        </w:rPr>
        <w:t xml:space="preserve"> </w:t>
      </w:r>
      <w:r w:rsidR="00E236B7" w:rsidRPr="009D3A16">
        <w:rPr>
          <w:rFonts w:ascii="Sylfaen" w:hAnsi="Sylfaen"/>
          <w:color w:val="000000" w:themeColor="text1"/>
        </w:rPr>
        <w:t>և</w:t>
      </w:r>
      <w:r w:rsidR="002B7A6D" w:rsidRPr="009D3A16">
        <w:rPr>
          <w:color w:val="000000" w:themeColor="text1"/>
        </w:rPr>
        <w:t xml:space="preserve"> </w:t>
      </w:r>
      <w:r w:rsidR="00D846D5" w:rsidRPr="009D3A16">
        <w:rPr>
          <w:rFonts w:ascii="Sylfaen" w:hAnsi="Sylfaen" w:cs="Sylfaen"/>
          <w:color w:val="000000" w:themeColor="text1"/>
        </w:rPr>
        <w:t>դասախոսական</w:t>
      </w:r>
      <w:r w:rsidR="00D846D5" w:rsidRPr="009D3A16">
        <w:rPr>
          <w:color w:val="000000" w:themeColor="text1"/>
        </w:rPr>
        <w:t xml:space="preserve"> </w:t>
      </w:r>
      <w:r w:rsidR="00D846D5" w:rsidRPr="009D3A16">
        <w:rPr>
          <w:rFonts w:ascii="Sylfaen" w:hAnsi="Sylfaen" w:cs="Sylfaen"/>
          <w:color w:val="000000" w:themeColor="text1"/>
        </w:rPr>
        <w:t>կազմ</w:t>
      </w:r>
      <w:r w:rsidR="002D52AD">
        <w:rPr>
          <w:rFonts w:ascii="Sylfaen" w:hAnsi="Sylfaen" w:cs="Sylfaen"/>
          <w:color w:val="000000" w:themeColor="text1"/>
        </w:rPr>
        <w:t>ը</w:t>
      </w:r>
      <w:r w:rsidR="002B7A6D" w:rsidRPr="009D3A16">
        <w:rPr>
          <w:color w:val="000000" w:themeColor="text1"/>
        </w:rPr>
        <w:t xml:space="preserve"> (35 </w:t>
      </w:r>
      <w:r w:rsidR="00E236B7" w:rsidRPr="009D3A16">
        <w:rPr>
          <w:rFonts w:ascii="Sylfaen" w:hAnsi="Sylfaen"/>
          <w:color w:val="000000" w:themeColor="text1"/>
        </w:rPr>
        <w:t>տոկոս</w:t>
      </w:r>
      <w:r w:rsidR="00E236B7" w:rsidRPr="009D3A16">
        <w:rPr>
          <w:color w:val="000000" w:themeColor="text1"/>
        </w:rPr>
        <w:t>):</w:t>
      </w:r>
      <w:r w:rsidR="002B7A6D" w:rsidRPr="009D3A16">
        <w:rPr>
          <w:color w:val="000000" w:themeColor="text1"/>
        </w:rPr>
        <w:t xml:space="preserve"> </w:t>
      </w:r>
    </w:p>
    <w:p w:rsidR="00AE7EC5" w:rsidRPr="009D3A16" w:rsidRDefault="00E236B7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Հոգաբարձուների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խորհուրդը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19 </w:t>
      </w:r>
      <w:r w:rsidRPr="009D3A16">
        <w:rPr>
          <w:rFonts w:ascii="Sylfaen" w:hAnsi="Sylfaen" w:cs="Sylfaen"/>
          <w:color w:val="000000" w:themeColor="text1"/>
          <w:lang w:val="hy-AM"/>
        </w:rPr>
        <w:t>անդամ</w:t>
      </w:r>
      <w:r w:rsidRPr="009D3A16">
        <w:rPr>
          <w:rFonts w:ascii="Sylfaen" w:hAnsi="Sylfaen" w:cs="Sylfaen"/>
          <w:color w:val="000000" w:themeColor="text1"/>
        </w:rPr>
        <w:t>ից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Pr="009D3A16">
        <w:rPr>
          <w:color w:val="000000" w:themeColor="text1"/>
          <w:lang w:val="hy-AM"/>
        </w:rPr>
        <w:t>`14</w:t>
      </w:r>
      <w:r w:rsidRPr="009D3A16">
        <w:rPr>
          <w:color w:val="000000" w:themeColor="text1"/>
        </w:rPr>
        <w:t>-</w:t>
      </w:r>
      <w:r w:rsidRPr="009D3A16">
        <w:rPr>
          <w:rFonts w:ascii="Sylfaen" w:hAnsi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Ռուսաստանի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Դաշնությունից</w:t>
      </w:r>
      <w:r w:rsidRPr="009D3A16">
        <w:rPr>
          <w:rFonts w:ascii="Sylfaen" w:hAnsi="Sylfaen" w:cs="Sylfaen"/>
          <w:color w:val="000000" w:themeColor="text1"/>
        </w:rPr>
        <w:t xml:space="preserve"> են: </w:t>
      </w:r>
      <w:r w:rsidRPr="009D3A16">
        <w:rPr>
          <w:rFonts w:ascii="Sylfaen" w:hAnsi="Sylfaen" w:cs="Sylfaen"/>
          <w:color w:val="000000" w:themeColor="text1"/>
          <w:lang w:val="hy-AM"/>
        </w:rPr>
        <w:t>Խորհուրդը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հաստատում է </w:t>
      </w:r>
      <w:r w:rsidR="00D15ACF" w:rsidRPr="009D3A16">
        <w:rPr>
          <w:rFonts w:ascii="Sylfaen" w:hAnsi="Sylfaen"/>
          <w:color w:val="000000" w:themeColor="text1"/>
        </w:rPr>
        <w:t xml:space="preserve">համալսարանի </w:t>
      </w:r>
      <w:r w:rsidRPr="009D3A16">
        <w:rPr>
          <w:rFonts w:ascii="Sylfaen" w:hAnsi="Sylfaen" w:cs="Sylfaen"/>
          <w:color w:val="000000" w:themeColor="text1"/>
          <w:lang w:val="hy-AM"/>
        </w:rPr>
        <w:t>նորմատիվներ</w:t>
      </w:r>
      <w:r w:rsidR="00D15ACF" w:rsidRPr="009D3A16">
        <w:rPr>
          <w:rFonts w:ascii="Sylfaen" w:hAnsi="Sylfaen" w:cs="Sylfaen"/>
          <w:color w:val="000000" w:themeColor="text1"/>
        </w:rPr>
        <w:t>ն 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կանոնակարգեր</w:t>
      </w:r>
      <w:r w:rsidR="00D15ACF" w:rsidRPr="009D3A16">
        <w:rPr>
          <w:rFonts w:ascii="Sylfaen" w:hAnsi="Sylfaen" w:cs="Sylfaen"/>
          <w:color w:val="000000" w:themeColor="text1"/>
        </w:rPr>
        <w:t>ը:</w:t>
      </w:r>
      <w:r w:rsidR="00AE7EC5" w:rsidRPr="009D3A16">
        <w:rPr>
          <w:color w:val="000000" w:themeColor="text1"/>
        </w:rPr>
        <w:t xml:space="preserve"> </w:t>
      </w:r>
    </w:p>
    <w:p w:rsidR="00FA0D67" w:rsidRPr="009D3A16" w:rsidRDefault="00D15ACF" w:rsidP="00FA0D67">
      <w:pPr>
        <w:pStyle w:val="TimesNewRoman"/>
        <w:ind w:firstLine="720"/>
        <w:rPr>
          <w:b/>
          <w:i/>
          <w:color w:val="000000" w:themeColor="text1"/>
        </w:rPr>
      </w:pPr>
      <w:r w:rsidRPr="009D3A16">
        <w:rPr>
          <w:rFonts w:ascii="Sylfaen" w:hAnsi="Sylfaen"/>
          <w:b/>
          <w:i/>
          <w:color w:val="000000" w:themeColor="text1"/>
        </w:rPr>
        <w:t>Ռեկտոր</w:t>
      </w:r>
    </w:p>
    <w:p w:rsidR="00807D85" w:rsidRPr="009D3A16" w:rsidRDefault="00D15ACF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Հայազգի է</w:t>
      </w:r>
    </w:p>
    <w:p w:rsidR="00FA0D67" w:rsidRPr="009D3A16" w:rsidRDefault="00D15ACF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Նախ երեք թեկնածուներ են</w:t>
      </w:r>
      <w:r w:rsidR="00D844E1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/>
          <w:color w:val="000000" w:themeColor="text1"/>
        </w:rPr>
        <w:t>առաջադրվում ՀՀ ԿԳՆ</w:t>
      </w:r>
      <w:r w:rsidR="00D844E1">
        <w:rPr>
          <w:rFonts w:ascii="Sylfaen" w:hAnsi="Sylfaen"/>
          <w:color w:val="000000" w:themeColor="text1"/>
        </w:rPr>
        <w:t>–</w:t>
      </w:r>
      <w:r w:rsidRPr="009D3A16">
        <w:rPr>
          <w:rFonts w:ascii="Sylfaen" w:hAnsi="Sylfaen"/>
          <w:color w:val="000000" w:themeColor="text1"/>
        </w:rPr>
        <w:t xml:space="preserve">ի և </w:t>
      </w:r>
      <w:r w:rsidRPr="009D3A16">
        <w:rPr>
          <w:rFonts w:ascii="Sylfaen" w:hAnsi="Sylfaen" w:cs="Sylfaen"/>
          <w:color w:val="000000" w:themeColor="text1"/>
          <w:lang w:val="hy-AM"/>
        </w:rPr>
        <w:t>Հոգաբարձուների</w:t>
      </w:r>
      <w:r w:rsidRPr="009D3A16">
        <w:rPr>
          <w:color w:val="000000" w:themeColor="text1"/>
          <w:lang w:val="hy-AM"/>
        </w:rPr>
        <w:t xml:space="preserve"> </w:t>
      </w:r>
      <w:r w:rsidR="00D844E1">
        <w:rPr>
          <w:rFonts w:ascii="Sylfaen" w:hAnsi="Sylfaen" w:cs="Sylfaen"/>
          <w:color w:val="000000" w:themeColor="text1"/>
          <w:lang w:val="hy-AM"/>
        </w:rPr>
        <w:t>խորհ</w:t>
      </w:r>
      <w:r w:rsidRPr="009D3A16">
        <w:rPr>
          <w:rFonts w:ascii="Sylfaen" w:hAnsi="Sylfaen" w:cs="Sylfaen"/>
          <w:color w:val="000000" w:themeColor="text1"/>
          <w:lang w:val="hy-AM"/>
        </w:rPr>
        <w:t>րդ</w:t>
      </w:r>
      <w:r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կոզմից, այնուհետև` ՌԴ ԿՆ–ի կողմից, որից հետո </w:t>
      </w:r>
      <w:r w:rsidR="00856BA9" w:rsidRPr="009D3A16">
        <w:rPr>
          <w:rFonts w:ascii="Sylfaen" w:hAnsi="Sylfaen"/>
          <w:color w:val="000000" w:themeColor="text1"/>
        </w:rPr>
        <w:t xml:space="preserve">փակ </w:t>
      </w:r>
      <w:r w:rsidRPr="009D3A16">
        <w:rPr>
          <w:rFonts w:ascii="Sylfaen" w:hAnsi="Sylfaen"/>
          <w:color w:val="000000" w:themeColor="text1"/>
        </w:rPr>
        <w:t xml:space="preserve">ընտրությունը կատարվում է </w:t>
      </w:r>
      <w:r w:rsidRPr="009D3A16">
        <w:rPr>
          <w:rFonts w:ascii="Sylfaen" w:hAnsi="Sylfaen" w:cs="Sylfaen"/>
          <w:color w:val="000000" w:themeColor="text1"/>
          <w:lang w:val="hy-AM"/>
        </w:rPr>
        <w:t>Հոգաբարձուների</w:t>
      </w:r>
      <w:r w:rsidRPr="009D3A16">
        <w:rPr>
          <w:color w:val="000000" w:themeColor="text1"/>
          <w:lang w:val="hy-AM"/>
        </w:rPr>
        <w:t xml:space="preserve"> </w:t>
      </w:r>
      <w:r w:rsidR="00856BA9" w:rsidRPr="009D3A16">
        <w:rPr>
          <w:rFonts w:ascii="Sylfaen" w:hAnsi="Sylfaen" w:cs="Sylfaen"/>
          <w:color w:val="000000" w:themeColor="text1"/>
          <w:lang w:val="hy-AM"/>
        </w:rPr>
        <w:t>խորհուրդ</w:t>
      </w:r>
      <w:r w:rsidR="00856BA9" w:rsidRPr="009D3A16">
        <w:rPr>
          <w:rFonts w:ascii="Sylfaen" w:hAnsi="Sylfaen" w:cs="Sylfaen"/>
          <w:color w:val="000000" w:themeColor="text1"/>
        </w:rPr>
        <w:t>ի կողմից</w:t>
      </w:r>
      <w:r w:rsidR="00D844E1">
        <w:rPr>
          <w:rFonts w:ascii="Sylfaen" w:hAnsi="Sylfaen" w:cs="Sylfaen"/>
          <w:color w:val="000000" w:themeColor="text1"/>
        </w:rPr>
        <w:t>:</w:t>
      </w:r>
      <w:r w:rsidR="00FA0D67" w:rsidRPr="009D3A16">
        <w:rPr>
          <w:color w:val="000000" w:themeColor="text1"/>
        </w:rPr>
        <w:t xml:space="preserve"> </w:t>
      </w:r>
    </w:p>
    <w:p w:rsidR="00F1424F" w:rsidRPr="009D3A16" w:rsidRDefault="00856BA9" w:rsidP="000E506B">
      <w:pPr>
        <w:pStyle w:val="TimesNewRoman"/>
        <w:numPr>
          <w:ilvl w:val="0"/>
          <w:numId w:val="3"/>
        </w:numPr>
        <w:tabs>
          <w:tab w:val="clear" w:pos="720"/>
        </w:tabs>
        <w:ind w:left="1080"/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  <w:lang w:val="hy-AM"/>
        </w:rPr>
        <w:t>նտրական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ընթացակարգեր</w:t>
      </w:r>
      <w:r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մանրամասն</w:t>
      </w:r>
      <w:r w:rsidRPr="009D3A16">
        <w:rPr>
          <w:rFonts w:ascii="Sylfaen" w:hAnsi="Sylfaen" w:cs="Sylfaen"/>
          <w:color w:val="000000" w:themeColor="text1"/>
        </w:rPr>
        <w:t>երը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սահմանվում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Pr="009D3A16">
        <w:rPr>
          <w:rFonts w:ascii="Sylfaen" w:hAnsi="Sylfaen" w:cs="Sylfaen"/>
          <w:color w:val="000000" w:themeColor="text1"/>
        </w:rPr>
        <w:t xml:space="preserve"> կողմից:</w:t>
      </w:r>
      <w:r w:rsidR="00F1424F" w:rsidRPr="009D3A16">
        <w:rPr>
          <w:color w:val="000000" w:themeColor="text1"/>
        </w:rPr>
        <w:t xml:space="preserve"> </w:t>
      </w:r>
    </w:p>
    <w:p w:rsidR="00F1424F" w:rsidRPr="009D3A16" w:rsidRDefault="00F1424F" w:rsidP="00FA0D67">
      <w:pPr>
        <w:pStyle w:val="TimesNewRoman"/>
        <w:ind w:left="720"/>
        <w:rPr>
          <w:color w:val="000000" w:themeColor="text1"/>
        </w:rPr>
      </w:pPr>
    </w:p>
    <w:p w:rsidR="00E81E7F" w:rsidRPr="009D3A16" w:rsidRDefault="00856BA9" w:rsidP="000E506B">
      <w:pPr>
        <w:pStyle w:val="TimesNewRoman"/>
        <w:numPr>
          <w:ilvl w:val="3"/>
          <w:numId w:val="2"/>
        </w:numPr>
        <w:ind w:left="720" w:hanging="360"/>
        <w:rPr>
          <w:b/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Հայաստանի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ամերիկյան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համալսարան</w:t>
      </w:r>
      <w:r w:rsidRPr="009D3A16">
        <w:rPr>
          <w:b/>
          <w:color w:val="000000" w:themeColor="text1"/>
        </w:rPr>
        <w:t xml:space="preserve"> </w:t>
      </w:r>
    </w:p>
    <w:p w:rsidR="00856BA9" w:rsidRPr="009D3A16" w:rsidRDefault="00856BA9" w:rsidP="00856BA9">
      <w:pPr>
        <w:pStyle w:val="TimesNewRoman"/>
        <w:numPr>
          <w:ilvl w:val="0"/>
          <w:numId w:val="2"/>
        </w:numPr>
        <w:rPr>
          <w:i/>
          <w:color w:val="000000" w:themeColor="text1"/>
        </w:rPr>
      </w:pPr>
      <w:r w:rsidRPr="009D3A16">
        <w:rPr>
          <w:rFonts w:ascii="Sylfaen" w:hAnsi="Sylfaen"/>
          <w:b/>
          <w:i/>
          <w:color w:val="000000" w:themeColor="text1"/>
        </w:rPr>
        <w:t xml:space="preserve">Կառավարման </w:t>
      </w:r>
      <w:r w:rsidRPr="009D3A16">
        <w:rPr>
          <w:b/>
          <w:i/>
          <w:color w:val="000000" w:themeColor="text1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</w:rPr>
        <w:t>Խորհուրդ</w:t>
      </w:r>
    </w:p>
    <w:p w:rsidR="00E81E7F" w:rsidRPr="009D3A16" w:rsidRDefault="00856BA9" w:rsidP="000E506B">
      <w:pPr>
        <w:pStyle w:val="NoSpacing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 xml:space="preserve">Կազմը. </w:t>
      </w:r>
      <w:r w:rsidR="00E81E7F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Հոգաբարձուների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խորհուրդը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կազմված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յոթ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անդամից</w:t>
      </w:r>
      <w:r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այդ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թվում</w:t>
      </w:r>
      <w:r w:rsidRPr="009D3A16">
        <w:rPr>
          <w:rFonts w:ascii="Sylfaen" w:hAnsi="Sylfaen" w:cs="Sylfaen"/>
          <w:color w:val="000000" w:themeColor="text1"/>
          <w:sz w:val="24"/>
          <w:szCs w:val="24"/>
        </w:rPr>
        <w:t>`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երկու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ներկայացուցիչներ նշանակվում 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հինգը`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Հայաստանի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Ամերիկյան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Համալսարան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Կորպորացիայի կողմից:</w:t>
      </w:r>
    </w:p>
    <w:p w:rsidR="00E81E7F" w:rsidRPr="009D3A16" w:rsidRDefault="00856BA9" w:rsidP="000E506B">
      <w:pPr>
        <w:pStyle w:val="NoSpacing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Ժամկետները</w:t>
      </w:r>
      <w:r w:rsidR="00E81E7F" w:rsidRPr="009D3A16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</w:t>
      </w:r>
      <w:r w:rsidR="00E81E7F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Երեք տարի, վերընտրման իրավունքով:</w:t>
      </w:r>
    </w:p>
    <w:p w:rsidR="00E81E7F" w:rsidRPr="009D3A16" w:rsidRDefault="00856BA9" w:rsidP="000E506B">
      <w:pPr>
        <w:pStyle w:val="NoSpacing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  <w:lang w:val="hy-AM"/>
        </w:rPr>
        <w:t>Նախագահը</w:t>
      </w:r>
      <w:r w:rsidR="00E81E7F" w:rsidRPr="009D3A16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</w:t>
      </w:r>
      <w:r w:rsidR="00E81E7F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Նախագահ</w:t>
      </w:r>
      <w:r w:rsidR="00552A5B">
        <w:rPr>
          <w:rFonts w:ascii="Sylfaen" w:hAnsi="Sylfaen" w:cs="Times New Roman"/>
          <w:color w:val="000000" w:themeColor="text1"/>
          <w:sz w:val="24"/>
          <w:szCs w:val="24"/>
        </w:rPr>
        <w:t>ն</w:t>
      </w:r>
      <w:r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ընտրվում է </w:t>
      </w:r>
      <w:r w:rsidR="00C95D68"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խ</w:t>
      </w:r>
      <w:r w:rsidR="001F515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որհ</w:t>
      </w:r>
      <w:r w:rsidR="00C95D68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րդի անդամների կողմից` ձայների պարզ մեծամասնությամբ:</w:t>
      </w:r>
      <w:r w:rsidR="00E81E7F"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 </w:t>
      </w:r>
    </w:p>
    <w:p w:rsidR="00807D85" w:rsidRPr="009D3A16" w:rsidRDefault="00856BA9" w:rsidP="00807D85">
      <w:pPr>
        <w:pStyle w:val="NoSpacing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</w:rPr>
        <w:t>Պրեզիդենտը</w:t>
      </w:r>
      <w:r w:rsidR="00C95D68" w:rsidRPr="009D3A16">
        <w:rPr>
          <w:rFonts w:ascii="Sylfaen" w:hAnsi="Sylfae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E81E7F" w:rsidRPr="009D3A16" w:rsidRDefault="00C95D68" w:rsidP="000E506B">
      <w:pPr>
        <w:pStyle w:val="NoSpacing"/>
        <w:numPr>
          <w:ilvl w:val="0"/>
          <w:numId w:val="2"/>
        </w:numPr>
        <w:tabs>
          <w:tab w:val="clear" w:pos="720"/>
        </w:tabs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color w:val="000000" w:themeColor="text1"/>
          <w:sz w:val="24"/>
          <w:szCs w:val="24"/>
        </w:rPr>
        <w:t xml:space="preserve">Պրեզիդենտը նշանակվում է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Հոգաբարձուների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խորհ</w:t>
      </w:r>
      <w:r w:rsidRPr="009D3A16">
        <w:rPr>
          <w:rFonts w:ascii="Sylfaen" w:hAnsi="Sylfaen" w:cs="Sylfaen"/>
          <w:color w:val="000000" w:themeColor="text1"/>
          <w:sz w:val="24"/>
          <w:szCs w:val="24"/>
        </w:rPr>
        <w:t>րդի կողմից:</w:t>
      </w:r>
    </w:p>
    <w:p w:rsidR="00E81E7F" w:rsidRPr="009D3A16" w:rsidRDefault="00E81E7F" w:rsidP="00CC5C82">
      <w:pPr>
        <w:pStyle w:val="TimesNewRoman"/>
        <w:rPr>
          <w:b/>
          <w:color w:val="000000" w:themeColor="text1"/>
        </w:rPr>
      </w:pPr>
    </w:p>
    <w:p w:rsidR="00F92361" w:rsidRPr="009D3A16" w:rsidRDefault="00C95D68" w:rsidP="00F9236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Տեղական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b/>
          <w:color w:val="000000" w:themeColor="text1"/>
        </w:rPr>
        <w:t>բուհ</w:t>
      </w:r>
      <w:r w:rsidRPr="009D3A16">
        <w:rPr>
          <w:rFonts w:ascii="Sylfaen" w:hAnsi="Sylfaen" w:cs="Sylfaen"/>
          <w:b/>
          <w:color w:val="000000" w:themeColor="text1"/>
        </w:rPr>
        <w:t>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կառուցվածքը ընհանրապես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կարգավորվում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rFonts w:ascii="Sylfaen" w:hAnsi="Sylfaen"/>
          <w:color w:val="000000" w:themeColor="text1"/>
        </w:rPr>
        <w:t xml:space="preserve">Ինչ վերաբերում է </w:t>
      </w:r>
      <w:r w:rsidRPr="009D3A16">
        <w:rPr>
          <w:rFonts w:ascii="Sylfaen" w:hAnsi="Sylfaen" w:cs="Sylfaen"/>
          <w:color w:val="000000" w:themeColor="text1"/>
          <w:lang w:val="hy-AM"/>
        </w:rPr>
        <w:t>տեղական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Pr="009D3A16">
        <w:rPr>
          <w:rFonts w:ascii="Sylfaen" w:hAnsi="Sylfaen"/>
          <w:color w:val="000000" w:themeColor="text1"/>
        </w:rPr>
        <w:t>երին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color w:val="000000" w:themeColor="text1"/>
        </w:rPr>
        <w:t xml:space="preserve">ապա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այդ </w:t>
      </w:r>
      <w:r w:rsidR="00933033">
        <w:rPr>
          <w:rFonts w:ascii="Sylfaen" w:hAnsi="Sylfaen"/>
          <w:color w:val="000000" w:themeColor="text1"/>
        </w:rPr>
        <w:t>բուհ</w:t>
      </w:r>
      <w:r w:rsidRPr="009D3A16">
        <w:rPr>
          <w:rFonts w:ascii="Sylfaen" w:hAnsi="Sylfaen"/>
          <w:color w:val="000000" w:themeColor="text1"/>
        </w:rPr>
        <w:t xml:space="preserve">երի </w:t>
      </w:r>
      <w:r w:rsidRPr="009D3A16">
        <w:rPr>
          <w:rFonts w:ascii="Sylfaen" w:hAnsi="Sylfaen" w:cs="Sylfaen"/>
          <w:color w:val="000000" w:themeColor="text1"/>
          <w:lang w:val="hy-AM"/>
        </w:rPr>
        <w:t>հիմնադիրներ</w:t>
      </w:r>
      <w:r w:rsidRPr="009D3A16">
        <w:rPr>
          <w:rFonts w:ascii="Sylfaen" w:hAnsi="Sylfaen" w:cs="Sylfaen"/>
          <w:color w:val="000000" w:themeColor="text1"/>
        </w:rPr>
        <w:t>ն են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սովորաբար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նշանակ</w:t>
      </w:r>
      <w:r w:rsidR="002D52AD">
        <w:rPr>
          <w:rFonts w:ascii="Sylfaen" w:hAnsi="Sylfaen" w:cs="Sylfaen"/>
          <w:color w:val="000000" w:themeColor="text1"/>
        </w:rPr>
        <w:t>վ</w:t>
      </w:r>
      <w:r w:rsidRPr="009D3A16">
        <w:rPr>
          <w:rFonts w:ascii="Sylfaen" w:hAnsi="Sylfaen" w:cs="Sylfaen"/>
          <w:color w:val="000000" w:themeColor="text1"/>
          <w:lang w:val="hy-AM"/>
        </w:rPr>
        <w:t>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հիմնադիրների խորհրդի</w:t>
      </w:r>
      <w:r w:rsidRPr="009D3A16">
        <w:rPr>
          <w:rFonts w:ascii="Sylfaen" w:hAnsi="Sylfaen" w:cs="Sylfaen"/>
          <w:color w:val="000000" w:themeColor="text1"/>
        </w:rPr>
        <w:t xml:space="preserve"> կողմից`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պաշտոնավարման ժամկետի </w:t>
      </w:r>
      <w:r w:rsidRPr="009D3A16">
        <w:rPr>
          <w:rFonts w:ascii="Sylfaen" w:hAnsi="Sylfaen" w:cs="Sylfaen"/>
          <w:color w:val="000000" w:themeColor="text1"/>
          <w:lang w:val="hy-AM"/>
        </w:rPr>
        <w:t>սահմանափակման</w:t>
      </w:r>
      <w:r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Ռեկտորներ</w:t>
      </w:r>
      <w:r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</w:t>
      </w:r>
      <w:r w:rsidRPr="009D3A16">
        <w:rPr>
          <w:rFonts w:ascii="Sylfaen" w:hAnsi="Sylfaen" w:cs="Sylfaen"/>
          <w:color w:val="000000" w:themeColor="text1"/>
        </w:rPr>
        <w:t xml:space="preserve">ենց </w:t>
      </w:r>
      <w:r w:rsidRPr="009D3A16">
        <w:rPr>
          <w:rFonts w:ascii="Sylfaen" w:hAnsi="Sylfaen" w:cs="Sylfaen"/>
          <w:color w:val="000000" w:themeColor="text1"/>
          <w:lang w:val="hy-AM"/>
        </w:rPr>
        <w:t>սահմանափակ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շրջա</w:t>
      </w:r>
      <w:r w:rsidRPr="009D3A16">
        <w:rPr>
          <w:rFonts w:ascii="Sylfaen" w:hAnsi="Sylfaen" w:cs="Sylfaen"/>
          <w:color w:val="000000" w:themeColor="text1"/>
        </w:rPr>
        <w:t xml:space="preserve">պատի հետ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թելադրում</w:t>
      </w:r>
      <w:r w:rsidRPr="009D3A16">
        <w:rPr>
          <w:rFonts w:ascii="Sylfaen" w:hAnsi="Sylfaen" w:cs="Sylfaen"/>
          <w:color w:val="000000" w:themeColor="text1"/>
        </w:rPr>
        <w:t xml:space="preserve">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F35418"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</w:t>
      </w:r>
      <w:r w:rsidR="00F35418" w:rsidRPr="009D3A16">
        <w:rPr>
          <w:rFonts w:ascii="Sylfaen" w:hAnsi="Sylfaen" w:cs="Sylfaen"/>
          <w:color w:val="000000" w:themeColor="text1"/>
        </w:rPr>
        <w:t>ման և ղեկավարման և</w:t>
      </w:r>
      <w:r w:rsidR="00FF3A82">
        <w:rPr>
          <w:rFonts w:ascii="Sylfaen" w:hAnsi="Sylfaen" w:cs="Sylfaen"/>
          <w:color w:val="000000" w:themeColor="text1"/>
        </w:rPr>
        <w:t>,</w:t>
      </w:r>
      <w:r w:rsidR="00F35418" w:rsidRPr="009D3A16">
        <w:rPr>
          <w:rFonts w:ascii="Sylfaen" w:hAnsi="Sylfaen" w:cs="Sylfaen"/>
          <w:color w:val="000000" w:themeColor="text1"/>
        </w:rPr>
        <w:t xml:space="preserve"> մասնավորապես</w:t>
      </w:r>
      <w:r w:rsidR="00FF3A82">
        <w:rPr>
          <w:rFonts w:ascii="Sylfaen" w:hAnsi="Sylfaen" w:cs="Sylfaen"/>
          <w:color w:val="000000" w:themeColor="text1"/>
        </w:rPr>
        <w:t>,</w:t>
      </w:r>
      <w:r w:rsidR="00F35418" w:rsidRPr="009D3A16">
        <w:rPr>
          <w:rFonts w:ascii="Sylfaen" w:hAnsi="Sylfaen" w:cs="Sylfaen"/>
          <w:color w:val="000000" w:themeColor="text1"/>
        </w:rPr>
        <w:t xml:space="preserve"> բյուջեին վերաբերող </w:t>
      </w:r>
      <w:r w:rsidRPr="009D3A16">
        <w:rPr>
          <w:rFonts w:ascii="Sylfaen" w:hAnsi="Sylfaen" w:cs="Sylfaen"/>
          <w:color w:val="000000" w:themeColor="text1"/>
          <w:lang w:val="hy-AM"/>
        </w:rPr>
        <w:t>որոշումներ</w:t>
      </w:r>
      <w:r w:rsidR="00F35418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: </w:t>
      </w:r>
      <w:r w:rsidR="00F35418" w:rsidRPr="009D3A16">
        <w:rPr>
          <w:rFonts w:ascii="Sylfaen" w:hAnsi="Sylfaen"/>
          <w:color w:val="000000" w:themeColor="text1"/>
        </w:rPr>
        <w:t xml:space="preserve">Այս ուսումնասիրության ընթացքում մի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F35418" w:rsidRPr="009D3A16">
        <w:rPr>
          <w:rFonts w:ascii="Sylfaen" w:hAnsi="Sylfaen" w:cs="Sylfaen"/>
          <w:color w:val="000000" w:themeColor="text1"/>
        </w:rPr>
        <w:t>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հարցազրույց</w:t>
      </w:r>
      <w:r w:rsidR="00F35418" w:rsidRPr="009D3A16">
        <w:rPr>
          <w:rFonts w:ascii="Sylfaen" w:hAnsi="Sylfaen" w:cs="Sylfaen"/>
          <w:color w:val="000000" w:themeColor="text1"/>
        </w:rPr>
        <w:t>ից իմացանք, որ այ</w:t>
      </w:r>
      <w:r w:rsidR="00552A5B">
        <w:rPr>
          <w:rFonts w:ascii="Sylfaen" w:hAnsi="Sylfaen" w:cs="Sylfaen"/>
          <w:color w:val="000000" w:themeColor="text1"/>
        </w:rPr>
        <w:t>ն</w:t>
      </w:r>
      <w:r w:rsidR="00F35418" w:rsidRPr="009D3A16">
        <w:rPr>
          <w:rFonts w:ascii="Sylfaen" w:hAnsi="Sylfaen" w:cs="Sylfaen"/>
          <w:color w:val="000000" w:themeColor="text1"/>
        </w:rPr>
        <w:t xml:space="preserve">տեղ ներկայումս դիտարկվում է </w:t>
      </w:r>
      <w:r w:rsidR="00552A5B">
        <w:rPr>
          <w:rFonts w:ascii="Sylfaen" w:hAnsi="Sylfaen" w:cs="Sylfaen"/>
          <w:color w:val="000000" w:themeColor="text1"/>
        </w:rPr>
        <w:t>ռեկտո</w:t>
      </w:r>
      <w:r w:rsidR="00F35418" w:rsidRPr="009D3A16">
        <w:rPr>
          <w:rFonts w:ascii="Sylfaen" w:hAnsi="Sylfaen" w:cs="Sylfaen"/>
          <w:color w:val="000000" w:themeColor="text1"/>
        </w:rPr>
        <w:t>րի ընտրության ընթացակարգի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ներդրման</w:t>
      </w:r>
      <w:r w:rsidR="00F35418" w:rsidRPr="009D3A16">
        <w:rPr>
          <w:rFonts w:ascii="Sylfaen" w:hAnsi="Sylfaen" w:cs="Sylfaen"/>
          <w:color w:val="000000" w:themeColor="text1"/>
        </w:rPr>
        <w:t xml:space="preserve"> հարցը, և</w:t>
      </w:r>
      <w:r w:rsidRPr="009D3A16">
        <w:rPr>
          <w:color w:val="000000" w:themeColor="text1"/>
          <w:lang w:val="hy-AM"/>
        </w:rPr>
        <w:t xml:space="preserve"> </w:t>
      </w:r>
      <w:r w:rsidR="00F35418" w:rsidRPr="009D3A16">
        <w:rPr>
          <w:rFonts w:ascii="Sylfaen" w:hAnsi="Sylfaen"/>
          <w:color w:val="000000" w:themeColor="text1"/>
        </w:rPr>
        <w:t>ընդու</w:t>
      </w:r>
      <w:r w:rsidR="00552A5B">
        <w:rPr>
          <w:rFonts w:ascii="Sylfaen" w:hAnsi="Sylfaen"/>
          <w:color w:val="000000" w:themeColor="text1"/>
        </w:rPr>
        <w:t>ն</w:t>
      </w:r>
      <w:r w:rsidR="00F35418" w:rsidRPr="009D3A16">
        <w:rPr>
          <w:rFonts w:ascii="Sylfaen" w:hAnsi="Sylfaen"/>
          <w:color w:val="000000" w:themeColor="text1"/>
        </w:rPr>
        <w:t xml:space="preserve">ում են, որ կառավարող մարմնը ավելի շատ պիտի ներկայացված </w:t>
      </w:r>
      <w:r w:rsidR="00962EC5" w:rsidRPr="009D3A16">
        <w:rPr>
          <w:rFonts w:ascii="Sylfaen" w:hAnsi="Sylfaen"/>
          <w:color w:val="000000" w:themeColor="text1"/>
        </w:rPr>
        <w:t xml:space="preserve">լինի ուսանողներով և դասախոսներով: </w:t>
      </w:r>
      <w:r w:rsidRPr="009D3A16">
        <w:rPr>
          <w:rFonts w:ascii="Sylfaen" w:hAnsi="Sylfaen" w:cs="Sylfaen"/>
          <w:color w:val="000000" w:themeColor="text1"/>
          <w:lang w:val="hy-AM"/>
        </w:rPr>
        <w:t>Եթե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դա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ունենա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ապա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կլինի</w:t>
      </w:r>
      <w:r w:rsidR="00962EC5" w:rsidRPr="009D3A16">
        <w:rPr>
          <w:rFonts w:ascii="Sylfaen" w:hAnsi="Sylfaen" w:cs="Sylfaen"/>
          <w:color w:val="000000" w:themeColor="text1"/>
        </w:rPr>
        <w:t xml:space="preserve"> Հայաստանում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62EC5" w:rsidRPr="009D3A16">
        <w:rPr>
          <w:rFonts w:ascii="Sylfaen" w:hAnsi="Sylfaen" w:cs="Sylfaen"/>
          <w:color w:val="000000" w:themeColor="text1"/>
        </w:rPr>
        <w:t xml:space="preserve">ը, </w:t>
      </w:r>
      <w:r w:rsidR="00552A5B">
        <w:rPr>
          <w:rFonts w:ascii="Sylfaen" w:hAnsi="Sylfaen" w:cs="Sylfaen"/>
          <w:color w:val="000000" w:themeColor="text1"/>
        </w:rPr>
        <w:t>որտե</w:t>
      </w:r>
      <w:r w:rsidR="00962EC5" w:rsidRPr="009D3A16">
        <w:rPr>
          <w:rFonts w:ascii="Sylfaen" w:hAnsi="Sylfaen" w:cs="Sylfaen"/>
          <w:color w:val="000000" w:themeColor="text1"/>
        </w:rPr>
        <w:t xml:space="preserve">ղ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ռեկտորի</w:t>
      </w:r>
      <w:r w:rsidR="00962EC5" w:rsidRPr="009D3A16">
        <w:rPr>
          <w:rFonts w:ascii="Sylfaen" w:hAnsi="Sylfaen" w:cs="Sylfaen"/>
          <w:color w:val="000000" w:themeColor="text1"/>
        </w:rPr>
        <w:t xml:space="preserve"> պաշտոնը ընտրովի է:</w:t>
      </w:r>
    </w:p>
    <w:p w:rsidR="00A67B04" w:rsidRPr="009D3A16" w:rsidRDefault="00962EC5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</w:rPr>
      </w:pPr>
      <w:bookmarkStart w:id="24" w:name="_Toc346790742"/>
      <w:r w:rsidRPr="009D3A16">
        <w:rPr>
          <w:rFonts w:ascii="Sylfaen" w:hAnsi="Sylfaen" w:cs="Times New Roman"/>
          <w:color w:val="000000" w:themeColor="text1"/>
        </w:rPr>
        <w:t>Ակադեմիական</w:t>
      </w:r>
      <w:r w:rsidR="00B45167" w:rsidRPr="009D3A16">
        <w:rPr>
          <w:rFonts w:cs="Times New Roman"/>
          <w:color w:val="000000" w:themeColor="text1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</w:rPr>
        <w:t>ինքնավարություն</w:t>
      </w:r>
      <w:bookmarkEnd w:id="24"/>
    </w:p>
    <w:p w:rsidR="00A67B04" w:rsidRPr="009D3A16" w:rsidRDefault="00A67B04" w:rsidP="00A67B04">
      <w:pPr>
        <w:pStyle w:val="TimesNewRoman"/>
        <w:ind w:left="720"/>
        <w:rPr>
          <w:color w:val="000000" w:themeColor="text1"/>
        </w:rPr>
      </w:pPr>
    </w:p>
    <w:p w:rsidR="00534131" w:rsidRPr="009D3A16" w:rsidRDefault="007C39C6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Չնայած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</w:t>
      </w:r>
      <w:r w:rsidRPr="009D3A16">
        <w:rPr>
          <w:rFonts w:ascii="Sylfaen" w:hAnsi="Sylfaen" w:cs="Sylfaen"/>
          <w:b/>
          <w:color w:val="000000" w:themeColor="text1"/>
        </w:rPr>
        <w:t>ության մասին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օրենքներ</w:t>
      </w:r>
      <w:r w:rsidRPr="009D3A16">
        <w:rPr>
          <w:rFonts w:ascii="Sylfaen" w:hAnsi="Sylfaen" w:cs="Sylfaen"/>
          <w:b/>
          <w:color w:val="000000" w:themeColor="text1"/>
        </w:rPr>
        <w:t>ով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լիազորված</w:t>
      </w:r>
      <w:r w:rsidRPr="009D3A16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ակադեմիական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ազատությ</w:t>
      </w:r>
      <w:r w:rsidRPr="009D3A16">
        <w:rPr>
          <w:rFonts w:ascii="Sylfaen" w:hAnsi="Sylfaen" w:cs="Sylfaen"/>
          <w:b/>
          <w:color w:val="000000" w:themeColor="text1"/>
        </w:rPr>
        <w:t>ուններին,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իրականում</w:t>
      </w:r>
      <w:r w:rsidR="00963145" w:rsidRPr="009D3A16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b/>
          <w:color w:val="000000" w:themeColor="text1"/>
          <w:lang w:val="hy-AM"/>
        </w:rPr>
        <w:t xml:space="preserve"> </w:t>
      </w:r>
      <w:r w:rsidR="00552A5B">
        <w:rPr>
          <w:rFonts w:ascii="Sylfaen" w:hAnsi="Sylfaen"/>
          <w:b/>
          <w:color w:val="000000" w:themeColor="text1"/>
        </w:rPr>
        <w:t>բուհերը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մեծ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հաշվով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հետևում են </w:t>
      </w:r>
      <w:r w:rsidR="00963145" w:rsidRPr="009D3A16">
        <w:rPr>
          <w:rFonts w:ascii="Sylfaen" w:hAnsi="Sylfaen"/>
          <w:b/>
          <w:color w:val="000000" w:themeColor="text1"/>
        </w:rPr>
        <w:t>Կ</w:t>
      </w:r>
      <w:r w:rsidR="00552A5B" w:rsidRPr="009D3A16">
        <w:rPr>
          <w:rFonts w:ascii="Sylfaen" w:hAnsi="Sylfaen"/>
          <w:b/>
          <w:color w:val="000000" w:themeColor="text1"/>
        </w:rPr>
        <w:t>Գ</w:t>
      </w:r>
      <w:r w:rsidR="00963145" w:rsidRPr="009D3A16">
        <w:rPr>
          <w:rFonts w:ascii="Sylfaen" w:hAnsi="Sylfaen"/>
          <w:b/>
          <w:color w:val="000000" w:themeColor="text1"/>
        </w:rPr>
        <w:t xml:space="preserve">Ն–ի </w:t>
      </w:r>
      <w:r w:rsidR="00963145" w:rsidRPr="009D3A16">
        <w:rPr>
          <w:rFonts w:ascii="Sylfaen" w:hAnsi="Sylfaen" w:cs="Sylfaen"/>
          <w:b/>
          <w:color w:val="000000" w:themeColor="text1"/>
          <w:lang w:val="hy-AM"/>
        </w:rPr>
        <w:t>կողմից</w:t>
      </w:r>
      <w:r w:rsidR="00963145" w:rsidRPr="009D3A16">
        <w:rPr>
          <w:b/>
          <w:color w:val="000000" w:themeColor="text1"/>
          <w:lang w:val="hy-AM"/>
        </w:rPr>
        <w:t xml:space="preserve"> </w:t>
      </w:r>
      <w:r w:rsidR="00963145" w:rsidRPr="009D3A16">
        <w:rPr>
          <w:rFonts w:ascii="Sylfaen" w:hAnsi="Sylfaen" w:cs="Sylfaen"/>
          <w:b/>
          <w:color w:val="000000" w:themeColor="text1"/>
          <w:lang w:val="hy-AM"/>
        </w:rPr>
        <w:t>հաստատված</w:t>
      </w:r>
      <w:r w:rsidRPr="009D3A16">
        <w:rPr>
          <w:b/>
          <w:color w:val="000000" w:themeColor="text1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ուսումնական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ծրագրերի</w:t>
      </w:r>
      <w:r w:rsidRPr="009D3A16">
        <w:rPr>
          <w:b/>
          <w:color w:val="000000" w:themeColor="text1"/>
          <w:lang w:val="hy-AM"/>
        </w:rPr>
        <w:t xml:space="preserve"> </w:t>
      </w:r>
      <w:r w:rsidR="00963145" w:rsidRPr="009D3A16">
        <w:rPr>
          <w:rFonts w:ascii="Sylfaen" w:hAnsi="Sylfaen" w:cs="Sylfaen"/>
          <w:b/>
          <w:color w:val="000000" w:themeColor="text1"/>
        </w:rPr>
        <w:t xml:space="preserve">և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դասավանդման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գործընթացների</w:t>
      </w:r>
      <w:r w:rsidRPr="009D3A16">
        <w:rPr>
          <w:rFonts w:ascii="Sylfaen" w:hAnsi="Sylfaen"/>
          <w:b/>
          <w:color w:val="000000" w:themeColor="text1"/>
        </w:rPr>
        <w:t xml:space="preserve"> պետական </w:t>
      </w:r>
      <w:r w:rsidR="00FF3A82">
        <w:rPr>
          <w:rFonts w:ascii="Sylfaen" w:hAnsi="Sylfaen"/>
          <w:b/>
          <w:color w:val="000000" w:themeColor="text1"/>
        </w:rPr>
        <w:t>կրթական</w:t>
      </w:r>
      <w:r w:rsidRPr="009D3A16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չափորոշիչներ</w:t>
      </w:r>
      <w:r w:rsidR="00963145" w:rsidRPr="009D3A16">
        <w:rPr>
          <w:rFonts w:ascii="Sylfaen" w:hAnsi="Sylfaen" w:cs="Sylfaen"/>
          <w:b/>
          <w:color w:val="000000" w:themeColor="text1"/>
        </w:rPr>
        <w:t>ին:</w:t>
      </w:r>
      <w:r w:rsidR="00963145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963145" w:rsidRPr="009D3A16">
        <w:rPr>
          <w:rFonts w:ascii="Sylfaen" w:hAnsi="Sylfaen"/>
          <w:color w:val="000000" w:themeColor="text1"/>
        </w:rPr>
        <w:t xml:space="preserve">ԲԿՕ – </w:t>
      </w:r>
      <w:r w:rsidR="005D3C33" w:rsidRPr="009D3A16">
        <w:rPr>
          <w:rFonts w:ascii="Sylfaen" w:hAnsi="Sylfaen"/>
          <w:color w:val="000000" w:themeColor="text1"/>
        </w:rPr>
        <w:t>ը</w:t>
      </w:r>
      <w:r w:rsidR="00963145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հոդվածներ</w:t>
      </w:r>
      <w:r w:rsidRPr="009D3A16">
        <w:rPr>
          <w:color w:val="000000" w:themeColor="text1"/>
          <w:lang w:val="hy-AM"/>
        </w:rPr>
        <w:t xml:space="preserve"> 6, 19) </w:t>
      </w:r>
      <w:r w:rsidR="005D3C33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5D3C33" w:rsidRPr="009D3A16">
        <w:rPr>
          <w:rFonts w:ascii="Sylfaen" w:hAnsi="Sylfaen" w:cs="Sylfaen"/>
          <w:color w:val="000000" w:themeColor="text1"/>
        </w:rPr>
        <w:t xml:space="preserve">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28) </w:t>
      </w:r>
      <w:r w:rsidR="005D3C33" w:rsidRPr="009D3A16">
        <w:rPr>
          <w:rFonts w:ascii="Sylfaen" w:hAnsi="Sylfaen"/>
          <w:color w:val="000000" w:themeColor="text1"/>
        </w:rPr>
        <w:t>բո</w:t>
      </w:r>
      <w:r w:rsidR="00552A5B">
        <w:rPr>
          <w:rFonts w:ascii="Sylfaen" w:hAnsi="Sylfaen"/>
          <w:color w:val="000000" w:themeColor="text1"/>
        </w:rPr>
        <w:t>ւ</w:t>
      </w:r>
      <w:r w:rsidR="005D3C33" w:rsidRPr="009D3A16">
        <w:rPr>
          <w:rFonts w:ascii="Sylfaen" w:hAnsi="Sylfaen"/>
          <w:color w:val="000000" w:themeColor="text1"/>
        </w:rPr>
        <w:t xml:space="preserve">հերին տալիս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5D3C33" w:rsidRPr="009D3A16">
        <w:rPr>
          <w:rFonts w:ascii="Sylfaen" w:hAnsi="Sylfaen" w:cs="Sylfaen"/>
          <w:color w:val="000000" w:themeColor="text1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5D3C33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ակադեմիական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ազատություն</w:t>
      </w:r>
      <w:r w:rsidR="005D3C33" w:rsidRPr="009D3A16">
        <w:rPr>
          <w:rFonts w:ascii="Sylfaen" w:hAnsi="Sylfaen" w:cs="Sylfaen"/>
          <w:color w:val="000000" w:themeColor="text1"/>
        </w:rPr>
        <w:t xml:space="preserve">ներ` իրենց </w:t>
      </w:r>
      <w:r w:rsidRPr="009D3A16">
        <w:rPr>
          <w:color w:val="000000" w:themeColor="text1"/>
          <w:lang w:val="hy-AM"/>
        </w:rPr>
        <w:t xml:space="preserve"> </w:t>
      </w:r>
      <w:r w:rsidR="00E154B9" w:rsidRPr="009D3A16">
        <w:rPr>
          <w:rFonts w:ascii="Sylfaen" w:hAnsi="Sylfaen"/>
          <w:color w:val="000000" w:themeColor="text1"/>
        </w:rPr>
        <w:t xml:space="preserve">ուսումնական ծրագրերը և դասավանդման գործընթացը զարգացնելու և </w:t>
      </w:r>
      <w:r w:rsidR="005D3C33" w:rsidRPr="009D3A16">
        <w:rPr>
          <w:rFonts w:ascii="Sylfaen" w:hAnsi="Sylfaen" w:cs="Sylfaen"/>
          <w:color w:val="000000" w:themeColor="text1"/>
          <w:lang w:val="hy-AM"/>
        </w:rPr>
        <w:t>դասընթացնե</w:t>
      </w:r>
      <w:r w:rsidR="005D3C33" w:rsidRPr="009D3A16">
        <w:rPr>
          <w:rFonts w:ascii="Sylfaen" w:hAnsi="Sylfaen" w:cs="Sylfaen"/>
          <w:color w:val="000000" w:themeColor="text1"/>
        </w:rPr>
        <w:t xml:space="preserve">ր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կազմակերպել</w:t>
      </w:r>
      <w:r w:rsidR="005D3C33" w:rsidRPr="009D3A16">
        <w:rPr>
          <w:rFonts w:ascii="Sylfaen" w:hAnsi="Sylfaen" w:cs="Sylfaen"/>
          <w:color w:val="000000" w:themeColor="text1"/>
        </w:rPr>
        <w:t xml:space="preserve">ու </w:t>
      </w:r>
      <w:r w:rsidR="00E154B9" w:rsidRPr="009D3A16">
        <w:rPr>
          <w:rFonts w:ascii="Sylfaen" w:hAnsi="Sylfaen" w:cs="Sylfaen"/>
          <w:color w:val="000000" w:themeColor="text1"/>
        </w:rPr>
        <w:t>ու</w:t>
      </w:r>
      <w:r w:rsidR="005D3C33" w:rsidRPr="009D3A16">
        <w:rPr>
          <w:rFonts w:ascii="Sylfaen" w:hAnsi="Sylfaen" w:cs="Sylfaen"/>
          <w:color w:val="000000" w:themeColor="text1"/>
        </w:rPr>
        <w:t xml:space="preserve"> այլ </w:t>
      </w:r>
      <w:r w:rsidR="00933033">
        <w:rPr>
          <w:rFonts w:ascii="Sylfaen" w:hAnsi="Sylfaen" w:cs="Sylfaen"/>
          <w:color w:val="000000" w:themeColor="text1"/>
        </w:rPr>
        <w:t>բուհ</w:t>
      </w:r>
      <w:r w:rsidR="005D3C33" w:rsidRPr="009D3A16">
        <w:rPr>
          <w:rFonts w:ascii="Sylfaen" w:hAnsi="Sylfaen" w:cs="Sylfaen"/>
          <w:color w:val="000000" w:themeColor="text1"/>
        </w:rPr>
        <w:t xml:space="preserve">երի հետ </w:t>
      </w:r>
      <w:r w:rsidRPr="009D3A16">
        <w:rPr>
          <w:rFonts w:ascii="Sylfaen" w:hAnsi="Sylfaen" w:cs="Sylfaen"/>
          <w:color w:val="000000" w:themeColor="text1"/>
          <w:lang w:val="hy-AM"/>
        </w:rPr>
        <w:t>գործընկեր</w:t>
      </w:r>
      <w:r w:rsidR="005D3C33" w:rsidRPr="009D3A16">
        <w:rPr>
          <w:rFonts w:ascii="Sylfaen" w:hAnsi="Sylfaen" w:cs="Sylfaen"/>
          <w:color w:val="000000" w:themeColor="text1"/>
        </w:rPr>
        <w:t xml:space="preserve">անալու </w:t>
      </w:r>
      <w:r w:rsidR="005D3C33" w:rsidRPr="009D3A16">
        <w:rPr>
          <w:rFonts w:ascii="Sylfaen" w:hAnsi="Sylfaen"/>
          <w:color w:val="000000" w:themeColor="text1"/>
        </w:rPr>
        <w:t>համար: Սակայն</w:t>
      </w:r>
      <w:r w:rsidR="0015213A" w:rsidRPr="009D3A16">
        <w:rPr>
          <w:rFonts w:ascii="Sylfaen" w:hAnsi="Sylfaen"/>
          <w:color w:val="000000" w:themeColor="text1"/>
        </w:rPr>
        <w:t>,</w:t>
      </w:r>
      <w:r w:rsidR="005D3C33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="005D3C33" w:rsidRPr="009D3A16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="005D3C33" w:rsidRPr="009D3A16">
        <w:rPr>
          <w:rFonts w:ascii="Sylfaen" w:hAnsi="Sylfaen" w:cs="Sylfaen"/>
          <w:color w:val="000000" w:themeColor="text1"/>
          <w:lang w:val="hy-AM"/>
        </w:rPr>
        <w:t xml:space="preserve">լրացուցիչ </w:t>
      </w:r>
      <w:r w:rsidRPr="009D3A16">
        <w:rPr>
          <w:rFonts w:ascii="Sylfaen" w:hAnsi="Sylfaen" w:cs="Sylfaen"/>
          <w:color w:val="000000" w:themeColor="text1"/>
          <w:lang w:val="hy-AM"/>
        </w:rPr>
        <w:t>որոշմամբ</w:t>
      </w:r>
      <w:r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Style w:val="FootnoteReference"/>
          <w:rFonts w:eastAsia="Times New Roman"/>
          <w:color w:val="000000" w:themeColor="text1"/>
        </w:rPr>
        <w:footnoteReference w:id="55"/>
      </w:r>
      <w:r w:rsidR="00DE0504" w:rsidRPr="009D3A16">
        <w:rPr>
          <w:color w:val="000000" w:themeColor="text1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="00DE0504" w:rsidRPr="009D3A16">
        <w:rPr>
          <w:rFonts w:ascii="Sylfaen" w:hAnsi="Sylfaen"/>
          <w:color w:val="000000" w:themeColor="text1"/>
        </w:rPr>
        <w:t>երից պ</w:t>
      </w:r>
      <w:r w:rsidRPr="009D3A16">
        <w:rPr>
          <w:rFonts w:ascii="Sylfaen" w:hAnsi="Sylfaen" w:cs="Sylfaen"/>
          <w:color w:val="000000" w:themeColor="text1"/>
          <w:lang w:val="hy-AM"/>
        </w:rPr>
        <w:t>ահանջվում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DE0504" w:rsidRPr="009D3A16">
        <w:rPr>
          <w:rFonts w:ascii="Sylfaen" w:hAnsi="Sylfaen" w:cs="Sylfaen"/>
          <w:color w:val="000000" w:themeColor="text1"/>
        </w:rPr>
        <w:t>, 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DE0504" w:rsidRPr="009D3A16">
        <w:rPr>
          <w:rFonts w:ascii="Sylfaen" w:hAnsi="Sylfaen" w:cs="Sylfaen"/>
          <w:color w:val="000000" w:themeColor="text1"/>
        </w:rPr>
        <w:t>ևեն</w:t>
      </w:r>
      <w:r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Fonts w:ascii="Sylfaen" w:hAnsi="Sylfaen" w:cs="Sylfaen"/>
          <w:color w:val="000000" w:themeColor="text1"/>
        </w:rPr>
        <w:t xml:space="preserve">ուսումնական </w:t>
      </w:r>
      <w:r w:rsidR="00DE0504"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DE0504" w:rsidRPr="009D3A16">
        <w:rPr>
          <w:rFonts w:ascii="Sylfaen" w:hAnsi="Sylfaen" w:cs="Sylfaen"/>
          <w:color w:val="000000" w:themeColor="text1"/>
        </w:rPr>
        <w:t>ի և</w:t>
      </w:r>
      <w:r w:rsidR="00DE0504"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Fonts w:ascii="Sylfaen" w:hAnsi="Sylfaen"/>
          <w:color w:val="000000" w:themeColor="text1"/>
        </w:rPr>
        <w:t>դ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ասավանդման</w:t>
      </w:r>
      <w:r w:rsidR="00DE0504" w:rsidRPr="009D3A16">
        <w:rPr>
          <w:rFonts w:ascii="Sylfaen" w:hAnsi="Sylfaen" w:cs="Sylfaen"/>
          <w:color w:val="000000" w:themeColor="text1"/>
        </w:rPr>
        <w:t xml:space="preserve"> 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գործընթաց</w:t>
      </w:r>
      <w:r w:rsidR="00DE0504" w:rsidRPr="009D3A16">
        <w:rPr>
          <w:rFonts w:ascii="Sylfaen" w:hAnsi="Sylfaen" w:cs="Sylfaen"/>
          <w:color w:val="000000" w:themeColor="text1"/>
        </w:rPr>
        <w:t xml:space="preserve">ների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չափորոշիչների</w:t>
      </w:r>
      <w:r w:rsidR="00DE0504" w:rsidRPr="009D3A16">
        <w:rPr>
          <w:rFonts w:ascii="Sylfaen" w:hAnsi="Sylfaen" w:cs="Sylfaen"/>
          <w:color w:val="000000" w:themeColor="text1"/>
        </w:rPr>
        <w:t>ն</w:t>
      </w:r>
      <w:r w:rsidR="0015213A" w:rsidRPr="009D3A16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Fonts w:ascii="Sylfaen" w:hAnsi="Sylfaen"/>
          <w:color w:val="000000" w:themeColor="text1"/>
        </w:rPr>
        <w:t xml:space="preserve">որոնք 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Կ</w:t>
      </w:r>
      <w:r w:rsidR="00552A5B" w:rsidRPr="009D3A16">
        <w:rPr>
          <w:rFonts w:ascii="Sylfaen" w:hAnsi="Sylfaen" w:cs="Sylfaen"/>
          <w:color w:val="000000" w:themeColor="text1"/>
          <w:lang w:val="hy-AM"/>
        </w:rPr>
        <w:t>Գ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Ն–ի</w:t>
      </w:r>
      <w:r w:rsidR="00DE0504" w:rsidRPr="009D3A16">
        <w:rPr>
          <w:rFonts w:ascii="Sylfaen" w:hAnsi="Sylfaen" w:cs="Sylfaen"/>
          <w:color w:val="000000" w:themeColor="text1"/>
        </w:rPr>
        <w:t xml:space="preserve"> պատվերով մշակվել են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DE0504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հեղինակավոր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DE0504" w:rsidRPr="009D3A16">
        <w:rPr>
          <w:rFonts w:ascii="Sylfaen" w:hAnsi="Sylfaen" w:cs="Sylfaen"/>
          <w:color w:val="000000" w:themeColor="text1"/>
        </w:rPr>
        <w:t xml:space="preserve">երի </w:t>
      </w:r>
      <w:r w:rsidR="00DE0504" w:rsidRPr="009D3A16">
        <w:rPr>
          <w:rStyle w:val="FootnoteReference"/>
          <w:color w:val="000000" w:themeColor="text1"/>
        </w:rPr>
        <w:footnoteReference w:id="56"/>
      </w:r>
      <w:r w:rsidR="00DE0504" w:rsidRPr="009D3A16">
        <w:rPr>
          <w:rFonts w:ascii="Sylfaen" w:hAnsi="Sylfaen" w:cs="Sylfaen"/>
          <w:color w:val="000000" w:themeColor="text1"/>
        </w:rPr>
        <w:t xml:space="preserve"> 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և</w:t>
      </w:r>
      <w:r w:rsidR="0015213A" w:rsidRPr="009D3A16">
        <w:rPr>
          <w:rFonts w:ascii="Sylfaen" w:hAnsi="Sylfaen" w:cs="Sylfaen"/>
          <w:color w:val="000000" w:themeColor="text1"/>
        </w:rPr>
        <w:t xml:space="preserve"> այլ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 xml:space="preserve"> գիտական</w:t>
      </w:r>
      <w:r w:rsidR="00DE0504" w:rsidRPr="009D3A16">
        <w:rPr>
          <w:color w:val="000000" w:themeColor="text1"/>
          <w:lang w:val="hy-AM"/>
        </w:rPr>
        <w:t xml:space="preserve"> ​​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կազմակերպությունների</w:t>
      </w:r>
      <w:r w:rsidR="00DE0504" w:rsidRPr="009D3A16">
        <w:rPr>
          <w:color w:val="000000" w:themeColor="text1"/>
          <w:lang w:val="hy-AM"/>
        </w:rPr>
        <w:t xml:space="preserve"> </w:t>
      </w:r>
      <w:r w:rsidR="00DE0504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E154B9" w:rsidRPr="009D3A16">
        <w:rPr>
          <w:rFonts w:ascii="Sylfaen" w:hAnsi="Sylfaen" w:cs="Sylfaen"/>
          <w:color w:val="000000" w:themeColor="text1"/>
        </w:rPr>
        <w:t>, ներկացվել են Կ</w:t>
      </w:r>
      <w:r w:rsidRPr="009D3A16">
        <w:rPr>
          <w:rFonts w:ascii="Sylfaen" w:hAnsi="Sylfaen" w:cs="Sylfaen"/>
          <w:color w:val="000000" w:themeColor="text1"/>
          <w:lang w:val="hy-AM"/>
        </w:rPr>
        <w:t>ԳՆ</w:t>
      </w:r>
      <w:r w:rsidR="00E154B9" w:rsidRPr="009D3A16">
        <w:rPr>
          <w:color w:val="000000" w:themeColor="text1"/>
        </w:rPr>
        <w:t>–</w:t>
      </w:r>
      <w:r w:rsidR="00E154B9" w:rsidRPr="009D3A16">
        <w:rPr>
          <w:rFonts w:ascii="Sylfaen" w:hAnsi="Sylfaen"/>
          <w:color w:val="000000" w:themeColor="text1"/>
        </w:rPr>
        <w:t xml:space="preserve">ի կողմից </w:t>
      </w:r>
      <w:r w:rsidR="00552A5B">
        <w:rPr>
          <w:rFonts w:ascii="Sylfaen" w:hAnsi="Sylfaen"/>
          <w:color w:val="000000" w:themeColor="text1"/>
        </w:rPr>
        <w:t>ստեղ</w:t>
      </w:r>
      <w:r w:rsidR="00E154B9" w:rsidRPr="009D3A16">
        <w:rPr>
          <w:rFonts w:ascii="Sylfaen" w:hAnsi="Sylfaen"/>
          <w:color w:val="000000" w:themeColor="text1"/>
        </w:rPr>
        <w:t xml:space="preserve">ծված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փորձագ</w:t>
      </w:r>
      <w:r w:rsidR="00E154B9" w:rsidRPr="009D3A16">
        <w:rPr>
          <w:rFonts w:ascii="Sylfaen" w:hAnsi="Sylfaen" w:cs="Sylfaen"/>
          <w:color w:val="000000" w:themeColor="text1"/>
        </w:rPr>
        <w:t xml:space="preserve">իտական հանձնաժողովին և հաստատվել են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E154B9" w:rsidRPr="009D3A16">
        <w:rPr>
          <w:rFonts w:ascii="Sylfaen" w:hAnsi="Sylfaen" w:cs="Sylfaen"/>
          <w:color w:val="000000" w:themeColor="text1"/>
        </w:rPr>
        <w:t>-ի կո</w:t>
      </w:r>
      <w:r w:rsidR="00552A5B">
        <w:rPr>
          <w:rFonts w:ascii="Sylfaen" w:hAnsi="Sylfaen" w:cs="Sylfaen"/>
          <w:color w:val="000000" w:themeColor="text1"/>
        </w:rPr>
        <w:t>ղ</w:t>
      </w:r>
      <w:r w:rsidR="00E154B9" w:rsidRPr="009D3A16">
        <w:rPr>
          <w:rFonts w:ascii="Sylfaen" w:hAnsi="Sylfaen" w:cs="Sylfaen"/>
          <w:color w:val="000000" w:themeColor="text1"/>
        </w:rPr>
        <w:t>մից</w:t>
      </w:r>
      <w:r w:rsidR="00E154B9" w:rsidRPr="009D3A16">
        <w:rPr>
          <w:color w:val="000000" w:themeColor="text1"/>
        </w:rPr>
        <w:t xml:space="preserve"> </w:t>
      </w:r>
      <w:r w:rsidR="00E154B9" w:rsidRPr="009D3A16">
        <w:rPr>
          <w:rStyle w:val="FootnoteReference"/>
          <w:color w:val="000000" w:themeColor="text1"/>
        </w:rPr>
        <w:footnoteReference w:id="57"/>
      </w:r>
      <w:r w:rsidR="00E154B9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 xml:space="preserve">Որոշման մեջ սահմանվում է նաև </w:t>
      </w:r>
      <w:r w:rsidRPr="009D3A16">
        <w:rPr>
          <w:color w:val="000000" w:themeColor="text1"/>
          <w:lang w:val="hy-AM"/>
        </w:rPr>
        <w:t>«</w:t>
      </w:r>
      <w:r w:rsidRPr="009D3A16">
        <w:rPr>
          <w:rFonts w:ascii="Sylfaen" w:hAnsi="Sylfaen" w:cs="Sylfaen"/>
          <w:color w:val="000000" w:themeColor="text1"/>
          <w:lang w:val="hy-AM"/>
        </w:rPr>
        <w:t>առնվազն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չորս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բակալավր</w:t>
      </w:r>
      <w:r w:rsidR="0015213A" w:rsidRPr="009D3A16">
        <w:rPr>
          <w:rFonts w:ascii="Sylfaen" w:hAnsi="Sylfaen" w:cs="Sylfaen"/>
          <w:color w:val="000000" w:themeColor="text1"/>
        </w:rPr>
        <w:t xml:space="preserve">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15213A"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>»</w:t>
      </w:r>
      <w:r w:rsidR="0015213A" w:rsidRPr="009D3A16">
        <w:rPr>
          <w:color w:val="000000" w:themeColor="text1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>ու</w:t>
      </w:r>
      <w:r w:rsidR="00552A5B">
        <w:rPr>
          <w:rFonts w:ascii="Sylfaen" w:hAnsi="Sylfaen"/>
          <w:color w:val="000000" w:themeColor="text1"/>
        </w:rPr>
        <w:t>ս</w:t>
      </w:r>
      <w:r w:rsidR="0015213A" w:rsidRPr="009D3A16">
        <w:rPr>
          <w:rFonts w:ascii="Sylfaen" w:hAnsi="Sylfaen"/>
          <w:color w:val="000000" w:themeColor="text1"/>
        </w:rPr>
        <w:t>ման տևողությունը</w:t>
      </w:r>
      <w:r w:rsidRPr="009D3A16">
        <w:rPr>
          <w:color w:val="000000" w:themeColor="text1"/>
          <w:lang w:val="hy-AM"/>
        </w:rPr>
        <w:t>,</w:t>
      </w:r>
      <w:r w:rsidR="0015213A" w:rsidRPr="009D3A16">
        <w:rPr>
          <w:color w:val="000000" w:themeColor="text1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>այլ ոչ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ժամ</w:t>
      </w:r>
      <w:r w:rsidR="0015213A" w:rsidRPr="009D3A16">
        <w:rPr>
          <w:rFonts w:ascii="Sylfaen" w:hAnsi="Sylfaen" w:cs="Sylfaen"/>
          <w:color w:val="000000" w:themeColor="text1"/>
        </w:rPr>
        <w:t>աքանակը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ուսուցման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արդյունքներ</w:t>
      </w:r>
      <w:r w:rsidR="00552A5B">
        <w:rPr>
          <w:rFonts w:ascii="Sylfaen" w:hAnsi="Sylfaen" w:cs="Sylfaen"/>
          <w:color w:val="000000" w:themeColor="text1"/>
        </w:rPr>
        <w:t>ը</w:t>
      </w:r>
      <w:r w:rsidR="0015213A" w:rsidRPr="009D3A16">
        <w:rPr>
          <w:rFonts w:ascii="Sylfaen" w:hAnsi="Sylfaen" w:cs="Sylfaen"/>
          <w:color w:val="000000" w:themeColor="text1"/>
        </w:rPr>
        <w:t xml:space="preserve">, որը համահունչ կլիներ </w:t>
      </w:r>
      <w:r w:rsidRPr="009D3A16">
        <w:rPr>
          <w:rFonts w:ascii="Sylfaen" w:hAnsi="Sylfaen" w:cs="Sylfaen"/>
          <w:color w:val="000000" w:themeColor="text1"/>
          <w:lang w:val="hy-AM"/>
        </w:rPr>
        <w:t>Բոլոնիայի</w:t>
      </w:r>
      <w:r w:rsidRPr="009D3A16">
        <w:rPr>
          <w:color w:val="000000" w:themeColor="text1"/>
          <w:lang w:val="hy-AM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>գործընթացին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Բացի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, </w:t>
      </w:r>
      <w:r w:rsidR="0015213A" w:rsidRPr="009D3A16">
        <w:rPr>
          <w:rFonts w:ascii="Sylfaen" w:hAnsi="Sylfaen"/>
          <w:color w:val="000000" w:themeColor="text1"/>
        </w:rPr>
        <w:t xml:space="preserve">ՀՀ </w:t>
      </w:r>
      <w:r w:rsidRPr="009D3A16">
        <w:rPr>
          <w:rFonts w:ascii="Sylfaen" w:hAnsi="Sylfaen" w:cs="Sylfaen"/>
          <w:color w:val="000000" w:themeColor="text1"/>
          <w:lang w:val="hy-AM"/>
        </w:rPr>
        <w:t>Սահմանադրությունը</w:t>
      </w:r>
      <w:r w:rsidRPr="009D3A16">
        <w:rPr>
          <w:color w:val="000000" w:themeColor="text1"/>
          <w:lang w:val="hy-AM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Լեզվի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="0015213A" w:rsidRPr="009D3A16">
        <w:rPr>
          <w:rFonts w:ascii="Sylfaen" w:hAnsi="Sylfaen"/>
          <w:color w:val="000000" w:themeColor="text1"/>
        </w:rPr>
        <w:t xml:space="preserve">օրենքը </w:t>
      </w:r>
      <w:r w:rsidR="00244A63" w:rsidRPr="009D3A16">
        <w:rPr>
          <w:rFonts w:ascii="Sylfaen" w:hAnsi="Sylfaen" w:cs="Sylfaen"/>
          <w:color w:val="000000" w:themeColor="text1"/>
          <w:lang w:val="hy-AM"/>
        </w:rPr>
        <w:t xml:space="preserve">պահանջում </w:t>
      </w:r>
      <w:r w:rsidR="006E68F4">
        <w:rPr>
          <w:rFonts w:ascii="Sylfaen" w:hAnsi="Sylfaen" w:cs="Sylfaen"/>
          <w:color w:val="000000" w:themeColor="text1"/>
        </w:rPr>
        <w:t>են</w:t>
      </w:r>
      <w:r w:rsidR="00511A3E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="00511A3E" w:rsidRPr="009D3A16">
        <w:rPr>
          <w:rFonts w:ascii="Sylfaen" w:hAnsi="Sylfaen" w:cs="Sylfaen"/>
          <w:color w:val="000000" w:themeColor="text1"/>
        </w:rPr>
        <w:t xml:space="preserve">ից դասավանդումը կազմակերպել </w:t>
      </w:r>
      <w:r w:rsidRPr="009D3A16">
        <w:rPr>
          <w:rFonts w:ascii="Sylfaen" w:hAnsi="Sylfaen" w:cs="Sylfaen"/>
          <w:color w:val="000000" w:themeColor="text1"/>
          <w:lang w:val="hy-AM"/>
        </w:rPr>
        <w:t>հայերեն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լեզվով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բացառությամբ</w:t>
      </w:r>
      <w:r w:rsidRPr="009D3A16">
        <w:rPr>
          <w:color w:val="000000" w:themeColor="text1"/>
          <w:lang w:val="hy-AM"/>
        </w:rPr>
        <w:t xml:space="preserve"> </w:t>
      </w:r>
      <w:r w:rsidR="00511A3E" w:rsidRPr="009D3A16">
        <w:rPr>
          <w:rFonts w:ascii="Sylfaen" w:hAnsi="Sylfaen" w:cs="Sylfaen"/>
          <w:color w:val="000000" w:themeColor="text1"/>
          <w:lang w:val="hy-AM"/>
        </w:rPr>
        <w:t>օտարերկրյա</w:t>
      </w:r>
      <w:r w:rsidR="00511A3E" w:rsidRPr="009D3A16">
        <w:rPr>
          <w:color w:val="000000" w:themeColor="text1"/>
          <w:lang w:val="hy-AM"/>
        </w:rPr>
        <w:t xml:space="preserve"> </w:t>
      </w:r>
      <w:r w:rsidR="00511A3E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511A3E"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առաջարկվող</w:t>
      </w:r>
      <w:r w:rsidR="00511A3E" w:rsidRPr="009D3A16">
        <w:rPr>
          <w:rFonts w:ascii="Sylfaen" w:hAnsi="Sylfaen" w:cs="Sylfaen"/>
          <w:color w:val="000000" w:themeColor="text1"/>
        </w:rPr>
        <w:t xml:space="preserve"> դասընթացներ</w:t>
      </w:r>
      <w:r w:rsidR="006E68F4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աբար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գոյություն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ունեցող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 </w:t>
      </w:r>
      <w:r w:rsidRPr="009D3A16">
        <w:rPr>
          <w:rFonts w:ascii="Sylfaen" w:hAnsi="Sylfaen" w:cs="Sylfaen"/>
          <w:color w:val="000000" w:themeColor="text1"/>
          <w:lang w:val="hy-AM"/>
        </w:rPr>
        <w:t>չափ</w:t>
      </w:r>
      <w:r w:rsidR="00511A3E" w:rsidRPr="009D3A16">
        <w:rPr>
          <w:rFonts w:ascii="Sylfaen" w:hAnsi="Sylfaen" w:cs="Sylfaen"/>
          <w:color w:val="000000" w:themeColor="text1"/>
        </w:rPr>
        <w:t xml:space="preserve">որոշիչները ընդհանուր առմամբ սահմանփակում են </w:t>
      </w:r>
      <w:r w:rsidR="00AD38A9" w:rsidRPr="009D3A16">
        <w:rPr>
          <w:rFonts w:ascii="Sylfaen" w:hAnsi="Sylfaen" w:cs="Sylfaen"/>
          <w:color w:val="000000" w:themeColor="text1"/>
        </w:rPr>
        <w:t>բազմազան</w:t>
      </w:r>
      <w:r w:rsidR="00AD38A9" w:rsidRPr="009D3A16">
        <w:rPr>
          <w:color w:val="000000" w:themeColor="text1"/>
          <w:lang w:val="hy-AM"/>
        </w:rPr>
        <w:t>,</w:t>
      </w:r>
      <w:r w:rsidR="00AD38A9" w:rsidRPr="009D3A16">
        <w:rPr>
          <w:color w:val="000000" w:themeColor="text1"/>
        </w:rPr>
        <w:t xml:space="preserve"> </w:t>
      </w:r>
      <w:r w:rsidR="00AD38A9" w:rsidRPr="009D3A16">
        <w:rPr>
          <w:rFonts w:ascii="Sylfaen" w:hAnsi="Sylfaen"/>
          <w:color w:val="000000" w:themeColor="text1"/>
        </w:rPr>
        <w:t>նորարարական և մրցունակ ուսումնական ծրագրեր</w:t>
      </w:r>
      <w:r w:rsidR="00AD38A9" w:rsidRPr="009D3A16">
        <w:rPr>
          <w:color w:val="000000" w:themeColor="text1"/>
          <w:lang w:val="hy-AM"/>
        </w:rPr>
        <w:t xml:space="preserve"> </w:t>
      </w:r>
      <w:r w:rsidR="00AD38A9" w:rsidRPr="009D3A16">
        <w:rPr>
          <w:rFonts w:ascii="Sylfaen" w:hAnsi="Sylfaen" w:cs="Sylfaen"/>
          <w:color w:val="000000" w:themeColor="text1"/>
          <w:lang w:val="hy-AM"/>
        </w:rPr>
        <w:t>առաջարկ</w:t>
      </w:r>
      <w:r w:rsidR="00AD38A9" w:rsidRPr="009D3A16">
        <w:rPr>
          <w:rFonts w:ascii="Sylfaen" w:hAnsi="Sylfaen" w:cs="Sylfaen"/>
          <w:color w:val="000000" w:themeColor="text1"/>
        </w:rPr>
        <w:t xml:space="preserve">ելու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511A3E" w:rsidRPr="009D3A16">
        <w:rPr>
          <w:rFonts w:ascii="Sylfaen" w:hAnsi="Sylfaen" w:cs="Sylfaen"/>
          <w:color w:val="000000" w:themeColor="text1"/>
        </w:rPr>
        <w:t>ի</w:t>
      </w:r>
      <w:r w:rsidR="00511A3E" w:rsidRPr="009D3A16">
        <w:rPr>
          <w:rFonts w:ascii="Sylfaen" w:hAnsi="Sylfaen" w:cs="Sylfaen"/>
          <w:color w:val="000000" w:themeColor="text1"/>
          <w:lang w:val="hy-AM"/>
        </w:rPr>
        <w:t xml:space="preserve"> ակադեմիական</w:t>
      </w:r>
      <w:r w:rsidR="00511A3E" w:rsidRPr="009D3A16">
        <w:rPr>
          <w:rFonts w:ascii="Sylfaen" w:hAnsi="Sylfaen" w:cs="Sylfaen"/>
          <w:color w:val="000000" w:themeColor="text1"/>
        </w:rPr>
        <w:t xml:space="preserve"> ազատությունները</w:t>
      </w:r>
      <w:r w:rsidR="00AD38A9" w:rsidRPr="009D3A16">
        <w:rPr>
          <w:rFonts w:ascii="Sylfaen" w:hAnsi="Sylfaen" w:cs="Sylfaen"/>
          <w:color w:val="000000" w:themeColor="text1"/>
        </w:rPr>
        <w:t>:</w:t>
      </w:r>
    </w:p>
    <w:p w:rsidR="00F35675" w:rsidRPr="009D3A16" w:rsidRDefault="00F35675" w:rsidP="00F35675">
      <w:pPr>
        <w:pStyle w:val="TimesNewRoman"/>
        <w:rPr>
          <w:color w:val="000000" w:themeColor="text1"/>
        </w:rPr>
      </w:pPr>
    </w:p>
    <w:p w:rsidR="00E53FC5" w:rsidRPr="009D3A16" w:rsidRDefault="00933033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>
        <w:rPr>
          <w:rFonts w:ascii="Sylfaen" w:hAnsi="Sylfaen"/>
          <w:b/>
          <w:color w:val="000000" w:themeColor="text1"/>
          <w:lang w:val="hy-AM"/>
        </w:rPr>
        <w:t>Բուհ</w:t>
      </w:r>
      <w:r w:rsidR="009B1951" w:rsidRPr="009D3A16">
        <w:rPr>
          <w:rFonts w:ascii="Sylfaen" w:hAnsi="Sylfaen"/>
          <w:b/>
          <w:color w:val="000000" w:themeColor="text1"/>
          <w:lang w:val="hy-AM"/>
        </w:rPr>
        <w:t xml:space="preserve">երը զրկված են  </w:t>
      </w:r>
      <w:r w:rsidR="00CB2958" w:rsidRPr="009D3A16">
        <w:rPr>
          <w:rFonts w:ascii="Sylfaen" w:hAnsi="Sylfaen" w:cs="Sylfaen"/>
          <w:b/>
          <w:color w:val="000000" w:themeColor="text1"/>
          <w:lang w:val="hy-AM"/>
        </w:rPr>
        <w:t>յուրաքանչյուր</w:t>
      </w:r>
      <w:r w:rsidR="00CB2958" w:rsidRPr="009D3A16">
        <w:rPr>
          <w:b/>
          <w:color w:val="000000" w:themeColor="text1"/>
          <w:lang w:val="hy-AM"/>
        </w:rPr>
        <w:t xml:space="preserve"> </w:t>
      </w:r>
      <w:r w:rsidR="009B1951" w:rsidRPr="009D3A16">
        <w:rPr>
          <w:rFonts w:ascii="Sylfaen" w:hAnsi="Sylfaen"/>
          <w:b/>
          <w:color w:val="000000" w:themeColor="text1"/>
          <w:lang w:val="hy-AM"/>
        </w:rPr>
        <w:t>մասնագիտության համար ուսանողներ</w:t>
      </w:r>
      <w:r w:rsidR="00FF3A82">
        <w:rPr>
          <w:rFonts w:ascii="Sylfaen" w:hAnsi="Sylfaen"/>
          <w:b/>
          <w:color w:val="000000" w:themeColor="text1"/>
        </w:rPr>
        <w:t>ի</w:t>
      </w:r>
      <w:r w:rsidR="009B1951" w:rsidRPr="009D3A16">
        <w:rPr>
          <w:rFonts w:ascii="Sylfaen" w:hAnsi="Sylfaen"/>
          <w:b/>
          <w:color w:val="000000" w:themeColor="text1"/>
          <w:lang w:val="hy-AM"/>
        </w:rPr>
        <w:t xml:space="preserve"> թ</w:t>
      </w:r>
      <w:r w:rsidR="00FF3A82">
        <w:rPr>
          <w:rFonts w:ascii="Sylfaen" w:hAnsi="Sylfaen"/>
          <w:b/>
          <w:color w:val="000000" w:themeColor="text1"/>
        </w:rPr>
        <w:t>վաքանակը</w:t>
      </w:r>
      <w:r w:rsidR="009B1951" w:rsidRPr="009D3A16">
        <w:rPr>
          <w:rFonts w:ascii="Sylfaen" w:hAnsi="Sylfaen"/>
          <w:b/>
          <w:color w:val="000000" w:themeColor="text1"/>
          <w:lang w:val="hy-AM"/>
        </w:rPr>
        <w:t xml:space="preserve"> որոշելու </w:t>
      </w:r>
      <w:r w:rsidR="009B1951" w:rsidRPr="009D3A16">
        <w:rPr>
          <w:rFonts w:ascii="Sylfaen" w:hAnsi="Sylfaen" w:cs="Sylfaen"/>
          <w:b/>
          <w:color w:val="000000" w:themeColor="text1"/>
          <w:lang w:val="hy-AM"/>
        </w:rPr>
        <w:t>ինքնավարությունից</w:t>
      </w:r>
      <w:r w:rsidR="006E68F4">
        <w:rPr>
          <w:rFonts w:ascii="Sylfaen" w:hAnsi="Sylfaen" w:cs="Sylfaen"/>
          <w:color w:val="000000" w:themeColor="text1"/>
          <w:lang w:val="hy-AM"/>
        </w:rPr>
        <w:t xml:space="preserve">: </w:t>
      </w:r>
      <w:r w:rsidR="009B1951" w:rsidRPr="009D3A16">
        <w:rPr>
          <w:rFonts w:ascii="Sylfaen" w:hAnsi="Sylfaen"/>
          <w:color w:val="000000" w:themeColor="text1"/>
        </w:rPr>
        <w:t>Ընթացակարգի</w:t>
      </w:r>
      <w:r w:rsidR="009E4D62" w:rsidRPr="009D3A16">
        <w:rPr>
          <w:rFonts w:ascii="Sylfaen" w:hAnsi="Sylfaen"/>
          <w:color w:val="000000" w:themeColor="text1"/>
        </w:rPr>
        <w:t xml:space="preserve"> համաձայն բոլոր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CB2958" w:rsidRPr="009D3A16">
        <w:rPr>
          <w:color w:val="000000" w:themeColor="text1"/>
          <w:lang w:val="hy-AM"/>
        </w:rPr>
        <w:t xml:space="preserve"> </w:t>
      </w:r>
      <w:r w:rsidR="009B1951" w:rsidRPr="009D3A16">
        <w:rPr>
          <w:rFonts w:ascii="Sylfaen" w:hAnsi="Sylfaen"/>
          <w:color w:val="000000" w:themeColor="text1"/>
        </w:rPr>
        <w:t>և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CB2958" w:rsidRPr="009D3A16">
        <w:rPr>
          <w:color w:val="000000" w:themeColor="text1"/>
          <w:lang w:val="hy-AM"/>
        </w:rPr>
        <w:t xml:space="preserve"> </w:t>
      </w:r>
      <w:r w:rsidR="006E68F4">
        <w:rPr>
          <w:rFonts w:ascii="Sylfaen" w:hAnsi="Sylfaen"/>
          <w:color w:val="000000" w:themeColor="text1"/>
        </w:rPr>
        <w:t>բուհ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9E4D62" w:rsidRPr="009D3A16">
        <w:rPr>
          <w:rFonts w:ascii="Sylfaen" w:hAnsi="Sylfaen" w:cs="Sylfaen"/>
          <w:color w:val="000000" w:themeColor="text1"/>
        </w:rPr>
        <w:t xml:space="preserve"> </w:t>
      </w:r>
      <w:r w:rsidR="00CF27C2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CF27C2" w:rsidRPr="009D3A16">
        <w:rPr>
          <w:color w:val="000000" w:themeColor="text1"/>
          <w:lang w:val="hy-AM"/>
        </w:rPr>
        <w:t>–</w:t>
      </w:r>
      <w:r w:rsidR="00CF27C2" w:rsidRPr="009D3A16">
        <w:rPr>
          <w:rFonts w:ascii="Sylfaen" w:hAnsi="Sylfaen" w:cs="Sylfaen"/>
          <w:color w:val="000000" w:themeColor="text1"/>
          <w:lang w:val="hy-AM"/>
        </w:rPr>
        <w:t>ի</w:t>
      </w:r>
      <w:r w:rsidR="00CF27C2" w:rsidRPr="009D3A16">
        <w:rPr>
          <w:rFonts w:ascii="Sylfaen" w:hAnsi="Sylfaen" w:cs="Sylfaen"/>
          <w:color w:val="000000" w:themeColor="text1"/>
        </w:rPr>
        <w:t xml:space="preserve"> հաստատման</w:t>
      </w:r>
      <w:r w:rsidR="00CF27C2">
        <w:rPr>
          <w:rFonts w:ascii="Sylfaen" w:hAnsi="Sylfaen" w:cs="Sylfaen"/>
          <w:color w:val="000000" w:themeColor="text1"/>
        </w:rPr>
        <w:t>ն են</w:t>
      </w:r>
      <w:r w:rsidR="00CF27C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E4D62" w:rsidRPr="009D3A16">
        <w:rPr>
          <w:rFonts w:ascii="Sylfaen" w:hAnsi="Sylfaen"/>
          <w:color w:val="000000" w:themeColor="text1"/>
        </w:rPr>
        <w:t xml:space="preserve">ներկայացնում </w:t>
      </w:r>
      <w:r w:rsidR="009E4D62"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="009E4D62" w:rsidRPr="009D3A16">
        <w:rPr>
          <w:color w:val="000000" w:themeColor="text1"/>
          <w:lang w:val="hy-AM"/>
        </w:rPr>
        <w:t xml:space="preserve"> </w:t>
      </w:r>
      <w:r w:rsidR="009E4D62" w:rsidRPr="009D3A16">
        <w:rPr>
          <w:rFonts w:ascii="Sylfaen" w:hAnsi="Sylfaen" w:cs="Sylfaen"/>
          <w:color w:val="000000" w:themeColor="text1"/>
          <w:lang w:val="hy-AM"/>
        </w:rPr>
        <w:t>մասնագիտությա</w:t>
      </w:r>
      <w:r w:rsidR="009E4D62" w:rsidRPr="009D3A16">
        <w:rPr>
          <w:rFonts w:ascii="Sylfaen" w:hAnsi="Sylfaen" w:cs="Sylfaen"/>
          <w:color w:val="000000" w:themeColor="text1"/>
        </w:rPr>
        <w:t>ն</w:t>
      </w:r>
      <w:r w:rsidR="009E4D62" w:rsidRPr="009D3A16">
        <w:rPr>
          <w:color w:val="000000" w:themeColor="text1"/>
          <w:lang w:val="hy-AM"/>
        </w:rPr>
        <w:t xml:space="preserve"> </w:t>
      </w:r>
      <w:r w:rsidR="009E4D62" w:rsidRPr="009D3A16">
        <w:rPr>
          <w:rFonts w:ascii="Sylfaen" w:hAnsi="Sylfaen" w:cs="Sylfaen"/>
          <w:color w:val="000000" w:themeColor="text1"/>
          <w:lang w:val="hy-AM"/>
        </w:rPr>
        <w:t xml:space="preserve">համար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պետ</w:t>
      </w:r>
      <w:r w:rsidR="009E4D62" w:rsidRPr="009D3A16">
        <w:rPr>
          <w:rFonts w:ascii="Sylfaen" w:hAnsi="Sylfaen" w:cs="Sylfaen"/>
          <w:color w:val="000000" w:themeColor="text1"/>
        </w:rPr>
        <w:t xml:space="preserve">պատվերով և վճարովի </w:t>
      </w:r>
      <w:r w:rsidR="007B246C" w:rsidRPr="009D3A16">
        <w:rPr>
          <w:rFonts w:ascii="Sylfaen" w:hAnsi="Sylfaen" w:cs="Sylfaen"/>
          <w:color w:val="000000" w:themeColor="text1"/>
        </w:rPr>
        <w:t>տեղերի քանկը</w:t>
      </w:r>
      <w:r w:rsidR="009E4D62" w:rsidRPr="009D3A16">
        <w:rPr>
          <w:rFonts w:ascii="Sylfaen" w:hAnsi="Sylfaen" w:cs="Sylfaen"/>
          <w:color w:val="000000" w:themeColor="text1"/>
        </w:rPr>
        <w:t xml:space="preserve"> և տեղական</w:t>
      </w:r>
      <w:r w:rsidR="00FF3A82">
        <w:rPr>
          <w:rFonts w:ascii="Sylfaen" w:hAnsi="Sylfaen" w:cs="Sylfaen"/>
          <w:color w:val="000000" w:themeColor="text1"/>
        </w:rPr>
        <w:t>,</w:t>
      </w:r>
      <w:r w:rsidR="009E4D62" w:rsidRPr="009D3A16">
        <w:rPr>
          <w:rFonts w:ascii="Sylfaen" w:hAnsi="Sylfaen" w:cs="Sylfaen"/>
          <w:color w:val="000000" w:themeColor="text1"/>
        </w:rPr>
        <w:t xml:space="preserve"> և </w:t>
      </w:r>
      <w:r w:rsidR="006E68F4">
        <w:rPr>
          <w:rFonts w:ascii="Sylfaen" w:hAnsi="Sylfaen" w:cs="Sylfaen"/>
          <w:color w:val="000000" w:themeColor="text1"/>
        </w:rPr>
        <w:t>օտ</w:t>
      </w:r>
      <w:r w:rsidR="009E4D62" w:rsidRPr="009D3A16">
        <w:rPr>
          <w:rFonts w:ascii="Sylfaen" w:hAnsi="Sylfaen" w:cs="Sylfaen"/>
          <w:color w:val="000000" w:themeColor="text1"/>
        </w:rPr>
        <w:t>արերկրյա ուսանողների համար</w:t>
      </w:r>
      <w:r w:rsidR="0058272D" w:rsidRPr="009D3A16">
        <w:rPr>
          <w:rFonts w:ascii="Sylfaen" w:hAnsi="Sylfaen" w:cs="Sylfaen"/>
          <w:color w:val="000000" w:themeColor="text1"/>
        </w:rPr>
        <w:t>: Կ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արող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է</w:t>
      </w:r>
      <w:r w:rsidR="00CB2958" w:rsidRPr="009D3A16">
        <w:rPr>
          <w:color w:val="000000" w:themeColor="text1"/>
          <w:lang w:val="hy-AM"/>
        </w:rPr>
        <w:t xml:space="preserve"> </w:t>
      </w:r>
      <w:r w:rsidR="009E4D62" w:rsidRPr="009D3A16">
        <w:rPr>
          <w:rFonts w:ascii="Sylfaen" w:hAnsi="Sylfaen"/>
          <w:color w:val="000000" w:themeColor="text1"/>
        </w:rPr>
        <w:t xml:space="preserve">թվալ այնպես, թե </w:t>
      </w:r>
      <w:r>
        <w:rPr>
          <w:rFonts w:ascii="Sylfaen" w:hAnsi="Sylfaen"/>
          <w:color w:val="000000" w:themeColor="text1"/>
        </w:rPr>
        <w:t>բուհ</w:t>
      </w:r>
      <w:r w:rsidR="009E4D62" w:rsidRPr="009D3A16">
        <w:rPr>
          <w:rFonts w:ascii="Sylfaen" w:hAnsi="Sylfaen"/>
          <w:color w:val="000000" w:themeColor="text1"/>
        </w:rPr>
        <w:t xml:space="preserve">երը ազատ են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որոշել</w:t>
      </w:r>
      <w:r w:rsidR="009E4D62" w:rsidRPr="009D3A16">
        <w:rPr>
          <w:rFonts w:ascii="Sylfaen" w:hAnsi="Sylfaen" w:cs="Sylfaen"/>
          <w:color w:val="000000" w:themeColor="text1"/>
        </w:rPr>
        <w:t xml:space="preserve">ու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="00CB2958" w:rsidRPr="009D3A16">
        <w:rPr>
          <w:color w:val="000000" w:themeColor="text1"/>
          <w:lang w:val="hy-AM"/>
        </w:rPr>
        <w:t xml:space="preserve"> </w:t>
      </w:r>
      <w:r w:rsidR="009E4D62" w:rsidRPr="009D3A16">
        <w:rPr>
          <w:rFonts w:ascii="Sylfaen" w:hAnsi="Sylfaen"/>
          <w:color w:val="000000" w:themeColor="text1"/>
        </w:rPr>
        <w:t>տեղերի քանակը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="00CB2958" w:rsidRPr="009D3A16">
        <w:rPr>
          <w:color w:val="000000" w:themeColor="text1"/>
          <w:lang w:val="hy-AM"/>
        </w:rPr>
        <w:t xml:space="preserve">, </w:t>
      </w:r>
      <w:r w:rsidR="007B246C" w:rsidRPr="009D3A16">
        <w:rPr>
          <w:rFonts w:ascii="Sylfaen" w:hAnsi="Sylfaen"/>
          <w:color w:val="000000" w:themeColor="text1"/>
        </w:rPr>
        <w:t xml:space="preserve">հայտերը ներկացվում են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նախորդ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տարվա</w:t>
      </w:r>
      <w:r w:rsidR="00CB2958" w:rsidRPr="009D3A16">
        <w:rPr>
          <w:color w:val="000000" w:themeColor="text1"/>
          <w:lang w:val="hy-AM"/>
        </w:rPr>
        <w:t xml:space="preserve"> </w:t>
      </w:r>
      <w:r w:rsidR="007B246C" w:rsidRPr="009D3A16">
        <w:rPr>
          <w:rFonts w:ascii="Sylfaen" w:hAnsi="Sylfaen"/>
          <w:color w:val="000000" w:themeColor="text1"/>
        </w:rPr>
        <w:t xml:space="preserve">թվի </w:t>
      </w:r>
      <w:r w:rsidR="007B246C" w:rsidRPr="009D3A16">
        <w:rPr>
          <w:rFonts w:ascii="Sylfaen" w:hAnsi="Sylfaen" w:cs="Sylfaen"/>
          <w:color w:val="000000" w:themeColor="text1"/>
          <w:lang w:val="hy-AM"/>
        </w:rPr>
        <w:t>համաձայն</w:t>
      </w:r>
      <w:r w:rsidR="007B246C" w:rsidRPr="009D3A16">
        <w:rPr>
          <w:rFonts w:ascii="Sylfaen" w:hAnsi="Sylfaen" w:cs="Sylfaen"/>
          <w:color w:val="000000" w:themeColor="text1"/>
        </w:rPr>
        <w:t xml:space="preserve">, որը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որոշվ</w:t>
      </w:r>
      <w:r w:rsidR="007B246C" w:rsidRPr="009D3A16">
        <w:rPr>
          <w:rFonts w:ascii="Sylfaen" w:hAnsi="Sylfaen" w:cs="Sylfaen"/>
          <w:color w:val="000000" w:themeColor="text1"/>
        </w:rPr>
        <w:t>ած էր</w:t>
      </w:r>
      <w:r w:rsidR="00CB2958" w:rsidRPr="009D3A16">
        <w:rPr>
          <w:color w:val="000000" w:themeColor="text1"/>
          <w:lang w:val="hy-AM"/>
        </w:rPr>
        <w:t xml:space="preserve"> </w:t>
      </w:r>
      <w:r w:rsidR="007B246C" w:rsidRPr="009D3A16">
        <w:rPr>
          <w:rFonts w:ascii="Sylfaen" w:hAnsi="Sylfaen"/>
          <w:color w:val="000000" w:themeColor="text1"/>
        </w:rPr>
        <w:t>գեր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մասնագիտացված</w:t>
      </w:r>
      <w:r w:rsidR="00CB2958" w:rsidRPr="009D3A16">
        <w:rPr>
          <w:color w:val="000000" w:themeColor="text1"/>
          <w:lang w:val="hy-AM"/>
        </w:rPr>
        <w:t xml:space="preserve"> </w:t>
      </w:r>
      <w:r w:rsidR="007B246C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7B246C" w:rsidRPr="009D3A16">
        <w:rPr>
          <w:color w:val="000000" w:themeColor="text1"/>
          <w:lang w:val="hy-AM"/>
        </w:rPr>
        <w:t xml:space="preserve"> ​​</w:t>
      </w:r>
      <w:r w:rsidR="007B246C" w:rsidRPr="009D3A16">
        <w:rPr>
          <w:rFonts w:ascii="Sylfaen" w:hAnsi="Sylfaen" w:cs="Sylfaen"/>
          <w:color w:val="000000" w:themeColor="text1"/>
          <w:lang w:val="hy-AM"/>
        </w:rPr>
        <w:t>կրթաթոշակների</w:t>
      </w:r>
      <w:r w:rsidR="007B246C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տեղաբաշխման</w:t>
      </w:r>
      <w:r w:rsidR="007B246C" w:rsidRPr="009D3A16">
        <w:rPr>
          <w:rFonts w:ascii="Sylfaen" w:hAnsi="Sylfaen" w:cs="Sylfaen"/>
          <w:color w:val="000000" w:themeColor="text1"/>
        </w:rPr>
        <w:t xml:space="preserve"> հիման վրա և</w:t>
      </w:r>
      <w:r w:rsidR="00CB2958" w:rsidRPr="009D3A16">
        <w:rPr>
          <w:color w:val="000000" w:themeColor="text1"/>
          <w:lang w:val="hy-AM"/>
        </w:rPr>
        <w:t xml:space="preserve"> </w:t>
      </w:r>
      <w:r w:rsidR="007B246C" w:rsidRPr="009D3A16">
        <w:rPr>
          <w:rFonts w:ascii="Sylfaen" w:hAnsi="Sylfaen"/>
          <w:color w:val="000000" w:themeColor="text1"/>
        </w:rPr>
        <w:t xml:space="preserve">բաղդատված էր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7B246C" w:rsidRPr="009D3A16">
        <w:rPr>
          <w:rFonts w:ascii="Sylfaen" w:hAnsi="Sylfaen" w:cs="Sylfaen"/>
          <w:color w:val="000000" w:themeColor="text1"/>
        </w:rPr>
        <w:t xml:space="preserve"> ըստ </w:t>
      </w:r>
      <w:r w:rsidR="007B246C" w:rsidRPr="009D3A16">
        <w:rPr>
          <w:rFonts w:ascii="Sylfaen" w:hAnsi="Sylfaen"/>
          <w:color w:val="000000" w:themeColor="text1"/>
        </w:rPr>
        <w:t>առկա հարմարությունների</w:t>
      </w:r>
      <w:r w:rsidR="00CF27C2">
        <w:rPr>
          <w:rFonts w:ascii="Sylfaen" w:hAnsi="Sylfaen"/>
          <w:color w:val="000000" w:themeColor="text1"/>
        </w:rPr>
        <w:t>,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լիցենզավորման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պահանջներ</w:t>
      </w:r>
      <w:r w:rsidR="0058272D" w:rsidRPr="009D3A16">
        <w:rPr>
          <w:rFonts w:ascii="Sylfaen" w:hAnsi="Sylfaen" w:cs="Sylfaen"/>
          <w:color w:val="000000" w:themeColor="text1"/>
        </w:rPr>
        <w:t>ի,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ինչպիսիք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58272D" w:rsidRPr="009D3A16">
        <w:rPr>
          <w:rFonts w:ascii="Sylfaen" w:hAnsi="Sylfaen" w:cs="Sylfaen"/>
          <w:color w:val="000000" w:themeColor="text1"/>
        </w:rPr>
        <w:t xml:space="preserve"> օրինակ`</w:t>
      </w:r>
      <w:r w:rsidR="00CF27C2">
        <w:rPr>
          <w:rFonts w:ascii="Sylfaen" w:hAnsi="Sylfaen" w:cs="Sylfaen"/>
          <w:color w:val="000000" w:themeColor="text1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տարածք</w:t>
      </w:r>
      <w:r w:rsidR="0058272D" w:rsidRPr="009D3A16">
        <w:rPr>
          <w:rFonts w:ascii="Sylfaen" w:hAnsi="Sylfaen" w:cs="Sylfaen"/>
          <w:color w:val="000000" w:themeColor="text1"/>
        </w:rPr>
        <w:t>ը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ենթակառուցվածքներ</w:t>
      </w:r>
      <w:r w:rsidR="0058272D" w:rsidRPr="009D3A16">
        <w:rPr>
          <w:rFonts w:ascii="Sylfaen" w:hAnsi="Sylfaen" w:cs="Sylfaen"/>
          <w:color w:val="000000" w:themeColor="text1"/>
        </w:rPr>
        <w:t>ը</w:t>
      </w:r>
      <w:r w:rsidR="00CB2958" w:rsidRPr="009D3A16">
        <w:rPr>
          <w:color w:val="000000" w:themeColor="text1"/>
          <w:lang w:val="hy-AM"/>
        </w:rPr>
        <w:t xml:space="preserve">, </w:t>
      </w:r>
      <w:r w:rsidR="0058272D" w:rsidRPr="009D3A16">
        <w:rPr>
          <w:rFonts w:ascii="Sylfaen" w:hAnsi="Sylfaen"/>
          <w:color w:val="000000" w:themeColor="text1"/>
        </w:rPr>
        <w:t xml:space="preserve">ռեսուրսները և այլն: Ներկայումս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CB2958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կրթաթոշակներ</w:t>
      </w:r>
      <w:r w:rsidR="0058272D" w:rsidRPr="009D3A16">
        <w:rPr>
          <w:rFonts w:ascii="Sylfaen" w:hAnsi="Sylfaen" w:cs="Sylfaen"/>
          <w:color w:val="000000" w:themeColor="text1"/>
        </w:rPr>
        <w:t xml:space="preserve"> է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քան</w:t>
      </w:r>
      <w:r w:rsidR="00CB2958" w:rsidRPr="009D3A16">
        <w:rPr>
          <w:color w:val="000000" w:themeColor="text1"/>
          <w:lang w:val="hy-AM"/>
        </w:rPr>
        <w:t xml:space="preserve"> 200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բացառիկ</w:t>
      </w:r>
      <w:r w:rsidR="0058272D" w:rsidRPr="009D3A16">
        <w:rPr>
          <w:rFonts w:ascii="Sylfaen" w:hAnsi="Sylfaen" w:cs="Sylfaen"/>
          <w:color w:val="000000" w:themeColor="text1"/>
        </w:rPr>
        <w:t xml:space="preserve"> մ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ասնագիտաց</w:t>
      </w:r>
      <w:r w:rsidR="00FF3A82">
        <w:rPr>
          <w:rFonts w:ascii="Sylfaen" w:hAnsi="Sylfaen" w:cs="Sylfaen"/>
          <w:color w:val="000000" w:themeColor="text1"/>
        </w:rPr>
        <w:t>ված</w:t>
      </w:r>
      <w:r w:rsidR="0058272D" w:rsidRPr="009D3A16">
        <w:rPr>
          <w:rFonts w:ascii="Sylfaen" w:hAnsi="Sylfaen" w:cs="Sylfaen"/>
          <w:color w:val="000000" w:themeColor="text1"/>
        </w:rPr>
        <w:t xml:space="preserve"> ոլորտների համար</w:t>
      </w:r>
      <w:r w:rsidR="00CF27C2">
        <w:rPr>
          <w:rFonts w:ascii="Sylfaen" w:hAnsi="Sylfaen" w:cs="Sylfaen"/>
          <w:color w:val="000000" w:themeColor="text1"/>
        </w:rPr>
        <w:t>,</w:t>
      </w:r>
      <w:r w:rsidR="0058272D" w:rsidRPr="009D3A16">
        <w:rPr>
          <w:rFonts w:ascii="Sylfaen" w:hAnsi="Sylfaen" w:cs="Sylfaen"/>
          <w:color w:val="000000" w:themeColor="text1"/>
        </w:rPr>
        <w:t xml:space="preserve"> և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="0058272D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մասնագիտության</w:t>
      </w:r>
      <w:r w:rsidR="0058272D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rFonts w:ascii="Sylfaen" w:hAnsi="Sylfaen"/>
          <w:color w:val="000000" w:themeColor="text1"/>
        </w:rPr>
        <w:t xml:space="preserve">համար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հատկացվա</w:t>
      </w:r>
      <w:r w:rsidR="0058272D" w:rsidRPr="009D3A16">
        <w:rPr>
          <w:rFonts w:ascii="Sylfaen" w:hAnsi="Sylfaen" w:cs="Sylfaen"/>
          <w:color w:val="000000" w:themeColor="text1"/>
        </w:rPr>
        <w:t xml:space="preserve">ծ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կրթաթոշակների</w:t>
      </w:r>
      <w:r w:rsidR="0058272D" w:rsidRPr="009D3A16">
        <w:rPr>
          <w:rFonts w:ascii="Sylfaen" w:hAnsi="Sylfaen" w:cs="Sylfaen"/>
          <w:color w:val="000000" w:themeColor="text1"/>
        </w:rPr>
        <w:t xml:space="preserve"> քանակը 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տատանվում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է</w:t>
      </w:r>
      <w:r w:rsidR="00CF27C2">
        <w:rPr>
          <w:color w:val="000000" w:themeColor="text1"/>
          <w:lang w:val="hy-AM"/>
        </w:rPr>
        <w:t xml:space="preserve"> 2</w:t>
      </w:r>
      <w:r w:rsidR="00CB2958" w:rsidRPr="009D3A16">
        <w:rPr>
          <w:color w:val="000000" w:themeColor="text1"/>
          <w:lang w:val="hy-AM"/>
        </w:rPr>
        <w:t>-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ից</w:t>
      </w:r>
      <w:r w:rsidR="00CB2958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color w:val="000000" w:themeColor="text1"/>
        </w:rPr>
        <w:t xml:space="preserve"> </w:t>
      </w:r>
      <w:r w:rsidR="0058272D" w:rsidRPr="009D3A16">
        <w:rPr>
          <w:rFonts w:ascii="Sylfaen" w:hAnsi="Sylfaen"/>
          <w:color w:val="000000" w:themeColor="text1"/>
        </w:rPr>
        <w:t xml:space="preserve">մինչև </w:t>
      </w:r>
      <w:r w:rsidR="00CF27C2">
        <w:rPr>
          <w:color w:val="000000" w:themeColor="text1"/>
          <w:lang w:val="hy-AM"/>
        </w:rPr>
        <w:t>60</w:t>
      </w:r>
      <w:r w:rsidR="00CB2958" w:rsidRPr="009D3A16">
        <w:rPr>
          <w:color w:val="000000" w:themeColor="text1"/>
          <w:lang w:val="hy-AM"/>
        </w:rPr>
        <w:t>-</w:t>
      </w:r>
      <w:r w:rsidR="0058272D" w:rsidRPr="009D3A16">
        <w:rPr>
          <w:rFonts w:ascii="Sylfaen" w:hAnsi="Sylfaen"/>
          <w:color w:val="000000" w:themeColor="text1"/>
        </w:rPr>
        <w:t>ը</w:t>
      </w:r>
      <w:r w:rsidR="00CB2958" w:rsidRPr="009D3A16">
        <w:rPr>
          <w:color w:val="000000" w:themeColor="text1"/>
          <w:lang w:val="hy-AM"/>
        </w:rPr>
        <w:t>:</w:t>
      </w:r>
      <w:r w:rsidR="0058272D" w:rsidRPr="009D3A16">
        <w:rPr>
          <w:color w:val="000000" w:themeColor="text1"/>
        </w:rPr>
        <w:t xml:space="preserve"> </w:t>
      </w:r>
      <w:r w:rsidR="0058272D" w:rsidRPr="009D3A16">
        <w:rPr>
          <w:rStyle w:val="FootnoteReference"/>
          <w:color w:val="000000" w:themeColor="text1"/>
        </w:rPr>
        <w:footnoteReference w:id="58"/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="00CB2958" w:rsidRPr="009D3A16">
        <w:rPr>
          <w:color w:val="000000" w:themeColor="text1"/>
          <w:lang w:val="hy-AM"/>
        </w:rPr>
        <w:t xml:space="preserve">, </w:t>
      </w:r>
      <w:r w:rsidR="00CF27C2">
        <w:rPr>
          <w:rFonts w:ascii="Sylfaen" w:hAnsi="Sylfaen" w:cs="Sylfaen"/>
          <w:color w:val="000000" w:themeColor="text1"/>
        </w:rPr>
        <w:t>բուհ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լրացուցիչ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տեղեր</w:t>
      </w:r>
      <w:r w:rsidR="0058272D" w:rsidRPr="009D3A16">
        <w:rPr>
          <w:rFonts w:ascii="Sylfaen" w:hAnsi="Sylfaen" w:cs="Sylfaen"/>
          <w:color w:val="000000" w:themeColor="text1"/>
        </w:rPr>
        <w:t>ի հայտեր նե</w:t>
      </w:r>
      <w:r w:rsidR="00CF27C2">
        <w:rPr>
          <w:rFonts w:ascii="Sylfaen" w:hAnsi="Sylfaen" w:cs="Sylfaen"/>
          <w:color w:val="000000" w:themeColor="text1"/>
        </w:rPr>
        <w:t>ր</w:t>
      </w:r>
      <w:r w:rsidR="0058272D" w:rsidRPr="009D3A16">
        <w:rPr>
          <w:rFonts w:ascii="Sylfaen" w:hAnsi="Sylfaen" w:cs="Sylfaen"/>
          <w:color w:val="000000" w:themeColor="text1"/>
        </w:rPr>
        <w:t xml:space="preserve">կայացնել 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="00CB2958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rFonts w:ascii="Sylfaen" w:hAnsi="Sylfaen"/>
          <w:color w:val="000000" w:themeColor="text1"/>
        </w:rPr>
        <w:t>իրենց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ֆիզիկական</w:t>
      </w:r>
      <w:r w:rsidR="00CB2958" w:rsidRPr="009D3A16">
        <w:rPr>
          <w:color w:val="000000" w:themeColor="text1"/>
          <w:lang w:val="hy-AM"/>
        </w:rPr>
        <w:t xml:space="preserve"> </w:t>
      </w:r>
      <w:r w:rsidR="0058272D" w:rsidRPr="009D3A16">
        <w:rPr>
          <w:rFonts w:ascii="Sylfaen" w:hAnsi="Sylfaen"/>
          <w:color w:val="000000" w:themeColor="text1"/>
        </w:rPr>
        <w:t xml:space="preserve">հարմարությունները </w:t>
      </w:r>
      <w:r w:rsidR="0058272D" w:rsidRPr="009D3A16">
        <w:rPr>
          <w:rFonts w:ascii="Sylfaen" w:hAnsi="Sylfaen" w:cs="Sylfaen"/>
          <w:color w:val="000000" w:themeColor="text1"/>
          <w:lang w:val="hy-AM"/>
        </w:rPr>
        <w:t>ընդլայնել</w:t>
      </w:r>
      <w:r w:rsidR="0058272D" w:rsidRPr="009D3A16">
        <w:rPr>
          <w:rFonts w:ascii="Sylfaen" w:hAnsi="Sylfaen" w:cs="Sylfaen"/>
          <w:color w:val="000000" w:themeColor="text1"/>
        </w:rPr>
        <w:t>ու</w:t>
      </w:r>
      <w:r w:rsidR="0024430B" w:rsidRPr="009D3A16">
        <w:rPr>
          <w:rFonts w:ascii="Sylfaen" w:hAnsi="Sylfaen" w:cs="Sylfaen"/>
          <w:color w:val="000000" w:themeColor="text1"/>
        </w:rPr>
        <w:t>ց</w:t>
      </w:r>
      <w:r w:rsidR="0058272D" w:rsidRPr="009D3A16">
        <w:rPr>
          <w:rFonts w:ascii="Sylfaen" w:hAnsi="Sylfaen" w:cs="Sylfaen"/>
          <w:color w:val="000000" w:themeColor="text1"/>
        </w:rPr>
        <w:t xml:space="preserve"> հետո: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24430B" w:rsidRPr="009D3A16">
        <w:rPr>
          <w:rFonts w:ascii="Sylfaen" w:hAnsi="Sylfaen" w:cs="Sylfaen"/>
          <w:color w:val="000000" w:themeColor="text1"/>
        </w:rPr>
        <w:t xml:space="preserve">–ի կողմից մասնագիտությունների քանակը հաստատելուց հետո ամեն տարի, մինչև </w:t>
      </w:r>
      <w:r>
        <w:rPr>
          <w:rFonts w:ascii="Sylfaen" w:hAnsi="Sylfaen" w:cs="Sylfaen"/>
          <w:color w:val="000000" w:themeColor="text1"/>
        </w:rPr>
        <w:t>բուհ</w:t>
      </w:r>
      <w:r w:rsidR="0024430B" w:rsidRPr="009D3A16">
        <w:rPr>
          <w:rFonts w:ascii="Sylfaen" w:hAnsi="Sylfaen" w:cs="Sylfaen"/>
          <w:color w:val="000000" w:themeColor="text1"/>
        </w:rPr>
        <w:t xml:space="preserve">ական ընդունելության քննություններիը,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FF3A82">
        <w:rPr>
          <w:rFonts w:ascii="Sylfaen" w:hAnsi="Sylfaen" w:cs="Sylfaen"/>
          <w:color w:val="000000" w:themeColor="text1"/>
        </w:rPr>
        <w:t>ուն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որոշման</w:t>
      </w:r>
      <w:r w:rsidR="00CB2958" w:rsidRPr="009D3A16">
        <w:rPr>
          <w:color w:val="000000" w:themeColor="text1"/>
          <w:lang w:val="hy-AM"/>
        </w:rPr>
        <w:t xml:space="preserve"> </w:t>
      </w:r>
      <w:r w:rsidR="0024430B" w:rsidRPr="009D3A16">
        <w:rPr>
          <w:rFonts w:ascii="Sylfaen" w:hAnsi="Sylfaen"/>
          <w:color w:val="000000" w:themeColor="text1"/>
        </w:rPr>
        <w:t xml:space="preserve">է </w:t>
      </w:r>
      <w:r w:rsidR="0024430B" w:rsidRPr="009D3A16">
        <w:rPr>
          <w:rFonts w:ascii="Sylfaen" w:hAnsi="Sylfaen" w:cs="Sylfaen"/>
          <w:color w:val="000000" w:themeColor="text1"/>
        </w:rPr>
        <w:t>կայացվում</w:t>
      </w:r>
      <w:r w:rsidR="00CF27C2">
        <w:rPr>
          <w:rFonts w:ascii="Sylfaen" w:hAnsi="Sylfaen" w:cs="Sylfaen"/>
          <w:color w:val="000000" w:themeColor="text1"/>
        </w:rPr>
        <w:t>,</w:t>
      </w:r>
      <w:r w:rsidR="0024430B" w:rsidRPr="009D3A16">
        <w:rPr>
          <w:rFonts w:ascii="Sylfaen" w:hAnsi="Sylfaen" w:cs="Sylfaen"/>
          <w:color w:val="000000" w:themeColor="text1"/>
        </w:rPr>
        <w:t xml:space="preserve"> և այդուհետև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փոփոխություններ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չեն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կատարվել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բացառությամբ</w:t>
      </w:r>
      <w:r w:rsidR="00CB2958" w:rsidRPr="009D3A16">
        <w:rPr>
          <w:color w:val="000000" w:themeColor="text1"/>
          <w:lang w:val="hy-AM"/>
        </w:rPr>
        <w:t xml:space="preserve"> </w:t>
      </w:r>
      <w:r w:rsidR="0024430B" w:rsidRPr="009D3A16">
        <w:rPr>
          <w:rFonts w:ascii="Sylfaen" w:hAnsi="Sylfaen"/>
          <w:color w:val="000000" w:themeColor="text1"/>
        </w:rPr>
        <w:t xml:space="preserve">նույն ֆակուլտետի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մասնագիտությունների</w:t>
      </w:r>
      <w:r w:rsidR="0024430B" w:rsidRPr="009D3A16">
        <w:rPr>
          <w:rFonts w:ascii="Sylfaen" w:hAnsi="Sylfaen" w:cs="Sylfaen"/>
          <w:color w:val="000000" w:themeColor="text1"/>
        </w:rPr>
        <w:t>ից: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Մյուս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24430B" w:rsidRPr="009D3A16">
        <w:rPr>
          <w:rFonts w:ascii="Sylfaen" w:hAnsi="Sylfaen" w:cs="Sylfaen"/>
          <w:color w:val="000000" w:themeColor="text1"/>
        </w:rPr>
        <w:t xml:space="preserve"> էլ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դեպքերում</w:t>
      </w:r>
      <w:r w:rsidR="00CB2958" w:rsidRPr="009D3A16">
        <w:rPr>
          <w:color w:val="000000" w:themeColor="text1"/>
          <w:lang w:val="hy-AM"/>
        </w:rPr>
        <w:t xml:space="preserve">,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է</w:t>
      </w:r>
      <w:r w:rsidR="00CB2958" w:rsidRPr="009D3A16">
        <w:rPr>
          <w:color w:val="000000" w:themeColor="text1"/>
          <w:lang w:val="hy-AM"/>
        </w:rPr>
        <w:t xml:space="preserve"> </w:t>
      </w:r>
      <w:r w:rsidR="00B00D0A" w:rsidRPr="009D3A16">
        <w:rPr>
          <w:rFonts w:ascii="Sylfaen" w:hAnsi="Sylfaen"/>
          <w:color w:val="000000" w:themeColor="text1"/>
        </w:rPr>
        <w:t>Կ</w:t>
      </w:r>
      <w:r w:rsidR="00CF27C2" w:rsidRPr="009D3A16">
        <w:rPr>
          <w:rFonts w:ascii="Sylfaen" w:hAnsi="Sylfaen"/>
          <w:color w:val="000000" w:themeColor="text1"/>
        </w:rPr>
        <w:t>Գ</w:t>
      </w:r>
      <w:r w:rsidR="00B00D0A" w:rsidRPr="009D3A16">
        <w:rPr>
          <w:rFonts w:ascii="Sylfaen" w:hAnsi="Sylfaen"/>
          <w:color w:val="000000" w:themeColor="text1"/>
        </w:rPr>
        <w:t xml:space="preserve">Ն–ի կողմից տրված արտոնագրի հիման վրա </w:t>
      </w:r>
      <w:r>
        <w:rPr>
          <w:rFonts w:ascii="Sylfaen" w:hAnsi="Sylfaen"/>
          <w:color w:val="000000" w:themeColor="text1"/>
        </w:rPr>
        <w:t>բուհ</w:t>
      </w:r>
      <w:r w:rsidR="00B00D0A" w:rsidRPr="009D3A16">
        <w:rPr>
          <w:rFonts w:ascii="Sylfaen" w:hAnsi="Sylfaen"/>
          <w:color w:val="000000" w:themeColor="text1"/>
        </w:rPr>
        <w:t xml:space="preserve">ին թույլատրած որոշ տեղեր չեղյալ հայտարարել: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Բացի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CB2958" w:rsidRPr="009D3A16">
        <w:rPr>
          <w:color w:val="000000" w:themeColor="text1"/>
          <w:lang w:val="hy-AM"/>
        </w:rPr>
        <w:t xml:space="preserve">, </w:t>
      </w:r>
      <w:r w:rsidR="00B00D0A" w:rsidRPr="009D3A16">
        <w:rPr>
          <w:rFonts w:ascii="Sylfaen" w:hAnsi="Sylfaen"/>
          <w:color w:val="000000" w:themeColor="text1"/>
        </w:rPr>
        <w:t xml:space="preserve">ԿԳՆ–ը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CB2958" w:rsidRPr="009D3A16">
        <w:rPr>
          <w:color w:val="000000" w:themeColor="text1"/>
          <w:lang w:val="hy-AM"/>
        </w:rPr>
        <w:t xml:space="preserve"> </w:t>
      </w:r>
      <w:r w:rsidR="00B00D0A" w:rsidRPr="009D3A16">
        <w:rPr>
          <w:rFonts w:ascii="Sylfaen" w:hAnsi="Sylfaen"/>
          <w:color w:val="000000" w:themeColor="text1"/>
        </w:rPr>
        <w:t xml:space="preserve">է իր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հայեցողությամբ</w:t>
      </w:r>
      <w:r w:rsidR="00CB2958" w:rsidRPr="009D3A16">
        <w:rPr>
          <w:color w:val="000000" w:themeColor="text1"/>
          <w:lang w:val="hy-AM"/>
        </w:rPr>
        <w:t xml:space="preserve"> </w:t>
      </w:r>
      <w:r w:rsidR="00CB2958" w:rsidRPr="009D3A16">
        <w:rPr>
          <w:rFonts w:ascii="Sylfaen" w:hAnsi="Sylfaen" w:cs="Sylfaen"/>
          <w:color w:val="000000" w:themeColor="text1"/>
          <w:lang w:val="hy-AM"/>
        </w:rPr>
        <w:t>թույլատրել</w:t>
      </w:r>
      <w:r w:rsidR="00CB2958" w:rsidRPr="009D3A16">
        <w:rPr>
          <w:color w:val="000000" w:themeColor="text1"/>
          <w:lang w:val="hy-AM"/>
        </w:rPr>
        <w:t xml:space="preserve"> </w:t>
      </w:r>
      <w:r>
        <w:rPr>
          <w:rFonts w:ascii="Sylfaen" w:hAnsi="Sylfaen"/>
          <w:color w:val="000000" w:themeColor="text1"/>
        </w:rPr>
        <w:t>բուհ</w:t>
      </w:r>
      <w:r w:rsidR="00B00D0A" w:rsidRPr="009D3A16">
        <w:rPr>
          <w:rFonts w:ascii="Sylfaen" w:hAnsi="Sylfaen"/>
          <w:color w:val="000000" w:themeColor="text1"/>
        </w:rPr>
        <w:t>ին ավելի մե</w:t>
      </w:r>
      <w:r w:rsidR="009C4E8C" w:rsidRPr="009D3A16">
        <w:rPr>
          <w:rFonts w:ascii="Sylfaen" w:hAnsi="Sylfaen"/>
          <w:color w:val="000000" w:themeColor="text1"/>
        </w:rPr>
        <w:t>ծ</w:t>
      </w:r>
      <w:r w:rsidR="00B00D0A" w:rsidRPr="009D3A16">
        <w:rPr>
          <w:rFonts w:ascii="Sylfaen" w:hAnsi="Sylfaen"/>
          <w:color w:val="000000" w:themeColor="text1"/>
        </w:rPr>
        <w:t xml:space="preserve"> թվով ուսանողներ ընդունել</w:t>
      </w:r>
      <w:r w:rsidR="009C4E8C" w:rsidRPr="009D3A16">
        <w:rPr>
          <w:rFonts w:ascii="Sylfaen" w:hAnsi="Sylfaen"/>
          <w:color w:val="000000" w:themeColor="text1"/>
        </w:rPr>
        <w:t>`</w:t>
      </w:r>
      <w:r w:rsidR="00B00D0A" w:rsidRPr="009D3A16">
        <w:rPr>
          <w:rFonts w:ascii="Sylfaen" w:hAnsi="Sylfaen"/>
          <w:color w:val="000000" w:themeColor="text1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քննությունների</w:t>
      </w:r>
      <w:r w:rsidR="009C4E8C" w:rsidRPr="009D3A16">
        <w:rPr>
          <w:color w:val="000000" w:themeColor="text1"/>
          <w:lang w:val="hy-AM"/>
        </w:rPr>
        <w:t xml:space="preserve"> </w:t>
      </w:r>
      <w:r w:rsidR="00B00D0A" w:rsidRPr="009D3A16">
        <w:rPr>
          <w:rFonts w:ascii="Sylfaen" w:hAnsi="Sylfaen"/>
          <w:color w:val="000000" w:themeColor="text1"/>
        </w:rPr>
        <w:t>ավ</w:t>
      </w:r>
      <w:r w:rsidR="009C4E8C" w:rsidRPr="009D3A16">
        <w:rPr>
          <w:rFonts w:ascii="Sylfaen" w:hAnsi="Sylfaen"/>
          <w:color w:val="000000" w:themeColor="text1"/>
        </w:rPr>
        <w:t>ե</w:t>
      </w:r>
      <w:r w:rsidR="00B00D0A" w:rsidRPr="009D3A16">
        <w:rPr>
          <w:rFonts w:ascii="Sylfaen" w:hAnsi="Sylfaen"/>
          <w:color w:val="000000" w:themeColor="text1"/>
        </w:rPr>
        <w:t xml:space="preserve">լի </w:t>
      </w:r>
      <w:r w:rsidR="009C4E8C" w:rsidRPr="009D3A16">
        <w:rPr>
          <w:rFonts w:ascii="Sylfaen" w:hAnsi="Sylfaen"/>
          <w:color w:val="000000" w:themeColor="text1"/>
        </w:rPr>
        <w:t xml:space="preserve">ցածր անցողիկ գնահատականներով: </w:t>
      </w:r>
      <w:r w:rsidR="00F91D18" w:rsidRPr="009D3A16">
        <w:rPr>
          <w:color w:val="000000" w:themeColor="text1"/>
        </w:rPr>
        <w:t xml:space="preserve"> </w:t>
      </w:r>
    </w:p>
    <w:p w:rsidR="002E213A" w:rsidRPr="009D3A16" w:rsidRDefault="002E213A" w:rsidP="002E213A">
      <w:pPr>
        <w:pStyle w:val="TimesNewRoman"/>
        <w:rPr>
          <w:color w:val="000000" w:themeColor="text1"/>
        </w:rPr>
      </w:pPr>
    </w:p>
    <w:p w:rsidR="005C613D" w:rsidRPr="009D3A16" w:rsidRDefault="00F61BE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</w:rPr>
        <w:t>Արդարություն ու թափանցիկություն ապահով</w:t>
      </w:r>
      <w:r w:rsidR="00B7152B">
        <w:rPr>
          <w:rFonts w:ascii="Sylfaen" w:hAnsi="Sylfaen"/>
          <w:b/>
          <w:color w:val="000000" w:themeColor="text1"/>
        </w:rPr>
        <w:t>ե</w:t>
      </w:r>
      <w:r w:rsidRPr="009D3A16">
        <w:rPr>
          <w:rFonts w:ascii="Sylfaen" w:hAnsi="Sylfaen"/>
          <w:b/>
          <w:color w:val="000000" w:themeColor="text1"/>
        </w:rPr>
        <w:t xml:space="preserve">լու </w:t>
      </w:r>
      <w:r w:rsidR="00F64788" w:rsidRPr="009D3A16">
        <w:rPr>
          <w:rFonts w:ascii="Sylfaen" w:hAnsi="Sylfaen"/>
          <w:b/>
          <w:color w:val="000000" w:themeColor="text1"/>
        </w:rPr>
        <w:t xml:space="preserve">համար </w:t>
      </w:r>
      <w:r w:rsidRPr="009D3A16">
        <w:rPr>
          <w:rFonts w:ascii="Sylfaen" w:hAnsi="Sylfaen"/>
          <w:b/>
          <w:color w:val="000000" w:themeColor="text1"/>
        </w:rPr>
        <w:t>կ</w:t>
      </w:r>
      <w:r w:rsidR="009C4E8C" w:rsidRPr="009D3A16">
        <w:rPr>
          <w:rFonts w:ascii="Sylfaen" w:hAnsi="Sylfaen" w:cs="Sylfaen"/>
          <w:b/>
          <w:color w:val="000000" w:themeColor="text1"/>
          <w:lang w:val="hy-AM"/>
        </w:rPr>
        <w:t>առավարություն</w:t>
      </w:r>
      <w:r w:rsidRPr="009D3A16">
        <w:rPr>
          <w:rFonts w:ascii="Sylfaen" w:hAnsi="Sylfaen" w:cs="Sylfaen"/>
          <w:b/>
          <w:color w:val="000000" w:themeColor="text1"/>
        </w:rPr>
        <w:t>ն ունի</w:t>
      </w:r>
      <w:r w:rsidR="009C4E8C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b/>
          <w:color w:val="000000" w:themeColor="text1"/>
        </w:rPr>
        <w:t xml:space="preserve">ի </w:t>
      </w:r>
      <w:r w:rsidRPr="009D3A16">
        <w:rPr>
          <w:rFonts w:ascii="Sylfaen" w:hAnsi="Sylfaen"/>
          <w:b/>
          <w:color w:val="000000" w:themeColor="text1"/>
        </w:rPr>
        <w:t xml:space="preserve">ընդունելության խստորեն կանոնակարգվող քաղաքականություն և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ընթացակարգեր</w:t>
      </w:r>
      <w:r w:rsidRPr="009D3A16">
        <w:rPr>
          <w:rFonts w:ascii="Sylfaen" w:hAnsi="Sylfaen" w:cs="Sylfaen"/>
          <w:b/>
          <w:color w:val="000000" w:themeColor="text1"/>
        </w:rPr>
        <w:t>, որոնք վերջերս տարածվ</w:t>
      </w:r>
      <w:r w:rsidR="00446F27" w:rsidRPr="009D3A16">
        <w:rPr>
          <w:rFonts w:ascii="Sylfaen" w:hAnsi="Sylfaen" w:cs="Sylfaen"/>
          <w:b/>
          <w:color w:val="000000" w:themeColor="text1"/>
        </w:rPr>
        <w:t xml:space="preserve">ում են նաև </w:t>
      </w:r>
      <w:r w:rsidR="009C4E8C"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="009C4E8C"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="009C4E8C" w:rsidRPr="009D3A16">
        <w:rPr>
          <w:rFonts w:ascii="Sylfaen" w:hAnsi="Sylfaen" w:cs="Sylfaen"/>
          <w:b/>
          <w:color w:val="000000" w:themeColor="text1"/>
          <w:lang w:val="hy-AM"/>
        </w:rPr>
        <w:t>երի</w:t>
      </w:r>
      <w:r w:rsidR="00446F27" w:rsidRPr="009D3A16">
        <w:rPr>
          <w:rFonts w:ascii="Sylfaen" w:hAnsi="Sylfaen" w:cs="Sylfaen"/>
          <w:b/>
          <w:color w:val="000000" w:themeColor="text1"/>
        </w:rPr>
        <w:t xml:space="preserve"> վրա</w:t>
      </w:r>
      <w:r w:rsidR="00446F27" w:rsidRPr="009D3A16">
        <w:rPr>
          <w:rFonts w:ascii="Sylfaen" w:hAnsi="Sylfaen" w:cs="Sylfaen"/>
          <w:color w:val="000000" w:themeColor="text1"/>
        </w:rPr>
        <w:t>:</w:t>
      </w:r>
      <w:r w:rsidR="00446F27" w:rsidRPr="009D3A16">
        <w:rPr>
          <w:rStyle w:val="FootnoteReference"/>
          <w:color w:val="000000" w:themeColor="text1"/>
        </w:rPr>
        <w:footnoteReference w:id="59"/>
      </w:r>
      <w:r w:rsidR="009C4E8C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</w:t>
      </w:r>
      <w:r w:rsidR="00446F27" w:rsidRPr="009D3A16">
        <w:rPr>
          <w:rFonts w:ascii="Sylfaen" w:hAnsi="Sylfaen" w:cs="Sylfaen"/>
          <w:color w:val="000000" w:themeColor="text1"/>
          <w:lang w:val="hy-AM"/>
        </w:rPr>
        <w:t xml:space="preserve">ական </w:t>
      </w:r>
      <w:r w:rsidR="00446F27" w:rsidRPr="009D3A16">
        <w:rPr>
          <w:rFonts w:ascii="Sylfaen" w:hAnsi="Sylfaen" w:cs="Sylfaen"/>
          <w:color w:val="000000" w:themeColor="text1"/>
        </w:rPr>
        <w:t>մ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իասնական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քննություն</w:t>
      </w:r>
      <w:r w:rsidR="00446F27" w:rsidRPr="009D3A16">
        <w:rPr>
          <w:rFonts w:ascii="Sylfaen" w:hAnsi="Sylfaen" w:cs="Sylfaen"/>
          <w:color w:val="000000" w:themeColor="text1"/>
        </w:rPr>
        <w:t>ները</w:t>
      </w:r>
      <w:r w:rsidR="009C4E8C" w:rsidRPr="009D3A16">
        <w:rPr>
          <w:color w:val="000000" w:themeColor="text1"/>
          <w:lang w:val="hy-AM"/>
        </w:rPr>
        <w:t xml:space="preserve"> (</w:t>
      </w:r>
      <w:r w:rsidR="00446F27" w:rsidRPr="009D3A16">
        <w:rPr>
          <w:rFonts w:ascii="Sylfaen" w:hAnsi="Sylfaen"/>
          <w:color w:val="000000" w:themeColor="text1"/>
        </w:rPr>
        <w:t xml:space="preserve">ավագ դպրոցի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ավարտական</w:t>
      </w:r>
      <w:r w:rsidR="009C4E8C" w:rsidRPr="009D3A16">
        <w:rPr>
          <w:color w:val="000000" w:themeColor="text1"/>
          <w:lang w:val="hy-AM"/>
        </w:rPr>
        <w:t xml:space="preserve"> ​​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քննությ</w:t>
      </w:r>
      <w:r w:rsidR="00446F27" w:rsidRPr="009D3A16">
        <w:rPr>
          <w:rFonts w:ascii="Sylfaen" w:hAnsi="Sylfaen" w:cs="Sylfaen"/>
          <w:color w:val="000000" w:themeColor="text1"/>
        </w:rPr>
        <w:t>ուննոերի հետ</w:t>
      </w:r>
      <w:r w:rsidR="009C4E8C" w:rsidRPr="009D3A16">
        <w:rPr>
          <w:color w:val="000000" w:themeColor="text1"/>
          <w:lang w:val="hy-AM"/>
        </w:rPr>
        <w:t xml:space="preserve">)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ներդրվել</w:t>
      </w:r>
      <w:r w:rsidR="009C4E8C" w:rsidRPr="009D3A16">
        <w:rPr>
          <w:color w:val="000000" w:themeColor="text1"/>
          <w:lang w:val="hy-AM"/>
        </w:rPr>
        <w:t xml:space="preserve"> </w:t>
      </w:r>
      <w:r w:rsidR="00B7152B">
        <w:rPr>
          <w:rFonts w:ascii="Sylfaen" w:hAnsi="Sylfaen" w:cs="Sylfaen"/>
          <w:color w:val="000000" w:themeColor="text1"/>
        </w:rPr>
        <w:t>են</w:t>
      </w:r>
      <w:r w:rsidR="009C4E8C" w:rsidRPr="009D3A16">
        <w:rPr>
          <w:color w:val="000000" w:themeColor="text1"/>
          <w:lang w:val="hy-AM"/>
        </w:rPr>
        <w:t xml:space="preserve"> 2005</w:t>
      </w:r>
      <w:r w:rsidR="00446F27" w:rsidRPr="009D3A16">
        <w:rPr>
          <w:rFonts w:ascii="Sylfaen" w:hAnsi="Sylfaen"/>
          <w:color w:val="000000" w:themeColor="text1"/>
        </w:rPr>
        <w:t>թ</w:t>
      </w:r>
      <w:r w:rsidR="00B7152B">
        <w:rPr>
          <w:rFonts w:ascii="Sylfaen" w:hAnsi="Sylfaen"/>
          <w:color w:val="000000" w:themeColor="text1"/>
        </w:rPr>
        <w:t>.</w:t>
      </w:r>
      <w:r w:rsidR="009C4E8C" w:rsidRPr="009D3A16">
        <w:rPr>
          <w:color w:val="000000" w:themeColor="text1"/>
          <w:lang w:val="hy-AM"/>
        </w:rPr>
        <w:t>-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446F27" w:rsidRPr="009D3A16">
        <w:rPr>
          <w:rFonts w:ascii="Sylfaen" w:hAnsi="Sylfaen" w:cs="Sylfaen"/>
          <w:color w:val="000000" w:themeColor="text1"/>
        </w:rPr>
        <w:t>`</w:t>
      </w:r>
      <w:r w:rsidR="00446F27" w:rsidRPr="009D3A16">
        <w:rPr>
          <w:rFonts w:ascii="Sylfaen" w:hAnsi="Sylfaen"/>
          <w:color w:val="000000" w:themeColor="text1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="00446F27" w:rsidRPr="009D3A16">
        <w:rPr>
          <w:rFonts w:ascii="Sylfaen" w:hAnsi="Sylfaen"/>
          <w:color w:val="000000" w:themeColor="text1"/>
        </w:rPr>
        <w:t xml:space="preserve">ական 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ընդունելությ</w:t>
      </w:r>
      <w:r w:rsidR="00446F27" w:rsidRPr="009D3A16">
        <w:rPr>
          <w:rFonts w:ascii="Sylfaen" w:hAnsi="Sylfaen" w:cs="Sylfaen"/>
          <w:color w:val="000000" w:themeColor="text1"/>
        </w:rPr>
        <w:t>ան գործընթացը դարձնելով ավելի արդար  և թափանցիկ:</w:t>
      </w:r>
      <w:r w:rsidR="006617F6" w:rsidRPr="009D3A16">
        <w:rPr>
          <w:rFonts w:ascii="Sylfaen" w:hAnsi="Sylfaen" w:cs="Sylfaen"/>
          <w:color w:val="000000" w:themeColor="text1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Գնահատման</w:t>
      </w:r>
      <w:r w:rsidR="009C4E8C" w:rsidRPr="009D3A16">
        <w:rPr>
          <w:color w:val="000000" w:themeColor="text1"/>
          <w:lang w:val="hy-AM"/>
        </w:rPr>
        <w:t xml:space="preserve"> </w:t>
      </w:r>
      <w:r w:rsidR="006617F6" w:rsidRPr="009D3A16">
        <w:rPr>
          <w:rFonts w:ascii="Sylfaen" w:hAnsi="Sylfaen"/>
          <w:color w:val="000000" w:themeColor="text1"/>
          <w:lang w:val="hy-AM"/>
        </w:rPr>
        <w:t>և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թեստավորման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կենտրոնի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անցկացված</w:t>
      </w:r>
      <w:r w:rsidR="009C4E8C" w:rsidRPr="009D3A16">
        <w:rPr>
          <w:color w:val="000000" w:themeColor="text1"/>
          <w:lang w:val="hy-AM"/>
        </w:rPr>
        <w:t xml:space="preserve"> </w:t>
      </w:r>
      <w:r w:rsidR="006617F6" w:rsidRPr="009D3A16">
        <w:rPr>
          <w:rFonts w:ascii="Sylfaen" w:hAnsi="Sylfaen" w:cs="Sylfaen"/>
          <w:color w:val="000000" w:themeColor="text1"/>
          <w:lang w:val="hy-AM"/>
        </w:rPr>
        <w:t xml:space="preserve">քննությունների արդյունքների և դիմորդների կողմից ներկայացված փաստաթղթերի հիման վրա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B7152B">
        <w:rPr>
          <w:rFonts w:ascii="Sylfaen" w:hAnsi="Sylfaen" w:cs="Sylfaen"/>
          <w:color w:val="000000" w:themeColor="text1"/>
          <w:lang w:val="hy-AM"/>
        </w:rPr>
        <w:t>–</w:t>
      </w:r>
      <w:r w:rsidR="006617F6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որոշում</w:t>
      </w:r>
      <w:r w:rsidR="006617F6" w:rsidRPr="009D3A16">
        <w:rPr>
          <w:rFonts w:ascii="Sylfaen" w:hAnsi="Sylfaen" w:cs="Sylfaen"/>
          <w:color w:val="000000" w:themeColor="text1"/>
          <w:lang w:val="hy-AM"/>
        </w:rPr>
        <w:t xml:space="preserve"> է,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9C4E8C" w:rsidRPr="009D3A16">
        <w:rPr>
          <w:color w:val="000000" w:themeColor="text1"/>
          <w:lang w:val="hy-AM"/>
        </w:rPr>
        <w:t xml:space="preserve"> </w:t>
      </w:r>
      <w:r w:rsidR="00B7152B">
        <w:rPr>
          <w:rFonts w:ascii="Sylfaen" w:hAnsi="Sylfaen"/>
          <w:color w:val="000000" w:themeColor="text1"/>
          <w:lang w:val="hy-AM"/>
        </w:rPr>
        <w:t>դիմ</w:t>
      </w:r>
      <w:r w:rsidR="00B7152B">
        <w:rPr>
          <w:rFonts w:ascii="Sylfaen" w:hAnsi="Sylfaen"/>
          <w:color w:val="000000" w:themeColor="text1"/>
        </w:rPr>
        <w:t>ո</w:t>
      </w:r>
      <w:r w:rsidR="006617F6" w:rsidRPr="009D3A16">
        <w:rPr>
          <w:rFonts w:ascii="Sylfaen" w:hAnsi="Sylfaen"/>
          <w:color w:val="000000" w:themeColor="text1"/>
          <w:lang w:val="hy-AM"/>
        </w:rPr>
        <w:t>րդը կարող է</w:t>
      </w:r>
      <w:r w:rsidR="00F64788" w:rsidRPr="009D3A16">
        <w:rPr>
          <w:rFonts w:ascii="Sylfaen" w:hAnsi="Sylfaen"/>
          <w:color w:val="000000" w:themeColor="text1"/>
        </w:rPr>
        <w:t xml:space="preserve"> արդյոք</w:t>
      </w:r>
      <w:r w:rsidR="006617F6" w:rsidRPr="009D3A16">
        <w:rPr>
          <w:rFonts w:ascii="Sylfaen" w:hAnsi="Sylfaen"/>
          <w:color w:val="000000" w:themeColor="text1"/>
          <w:lang w:val="hy-AM"/>
        </w:rPr>
        <w:t xml:space="preserve"> ընդունվել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9C4E8C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617F6" w:rsidRPr="009D3A16">
        <w:rPr>
          <w:rFonts w:ascii="Sylfaen" w:hAnsi="Sylfaen" w:cs="Sylfaen"/>
          <w:color w:val="000000" w:themeColor="text1"/>
          <w:lang w:val="hy-AM"/>
        </w:rPr>
        <w:t xml:space="preserve">ի  </w:t>
      </w:r>
      <w:r w:rsidR="00F64788" w:rsidRPr="009D3A16">
        <w:rPr>
          <w:rFonts w:ascii="Sylfaen" w:hAnsi="Sylfaen" w:cs="Sylfaen"/>
          <w:color w:val="000000" w:themeColor="text1"/>
          <w:lang w:val="hy-AM"/>
        </w:rPr>
        <w:t>տվյալ</w:t>
      </w:r>
      <w:r w:rsidR="00F64788" w:rsidRPr="009D3A16">
        <w:rPr>
          <w:color w:val="000000" w:themeColor="text1"/>
          <w:lang w:val="hy-AM"/>
        </w:rPr>
        <w:t xml:space="preserve"> </w:t>
      </w:r>
      <w:r w:rsidR="006617F6" w:rsidRPr="009D3A16">
        <w:rPr>
          <w:rFonts w:ascii="Sylfaen" w:hAnsi="Sylfaen" w:cs="Sylfaen"/>
          <w:color w:val="000000" w:themeColor="text1"/>
          <w:lang w:val="hy-AM"/>
        </w:rPr>
        <w:t>մասնագիտական բաժին</w:t>
      </w:r>
      <w:r w:rsidR="00FF3A82">
        <w:rPr>
          <w:rFonts w:ascii="Sylfaen" w:hAnsi="Sylfaen" w:cs="Sylfaen"/>
          <w:color w:val="000000" w:themeColor="text1"/>
        </w:rPr>
        <w:t>, թե ոչ</w:t>
      </w:r>
      <w:r w:rsidR="009974B2" w:rsidRPr="009D3A16">
        <w:rPr>
          <w:rFonts w:ascii="Sylfaen" w:hAnsi="Sylfaen" w:cs="Sylfaen"/>
          <w:color w:val="000000" w:themeColor="text1"/>
        </w:rPr>
        <w:t>:</w:t>
      </w:r>
      <w:r w:rsidR="009C4E8C" w:rsidRPr="009D3A16">
        <w:rPr>
          <w:color w:val="000000" w:themeColor="text1"/>
          <w:lang w:val="hy-AM"/>
        </w:rPr>
        <w:t xml:space="preserve"> </w:t>
      </w:r>
      <w:r w:rsidR="003479DA" w:rsidRPr="009D3A16">
        <w:rPr>
          <w:rFonts w:ascii="Sylfaen" w:hAnsi="Sylfaen" w:cs="Sylfaen"/>
          <w:color w:val="000000" w:themeColor="text1"/>
          <w:lang w:val="hy-AM"/>
        </w:rPr>
        <w:t>Պ</w:t>
      </w:r>
      <w:r w:rsidR="00824D7D"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="00824D7D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824D7D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824D7D" w:rsidRPr="009D3A16">
        <w:rPr>
          <w:rFonts w:ascii="Sylfaen" w:hAnsi="Sylfaen"/>
          <w:color w:val="000000" w:themeColor="text1"/>
          <w:lang w:val="hy-AM"/>
        </w:rPr>
        <w:t xml:space="preserve"> ը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նդունելության</w:t>
      </w:r>
      <w:r w:rsidR="009C4E8C" w:rsidRPr="009D3A16">
        <w:rPr>
          <w:color w:val="000000" w:themeColor="text1"/>
          <w:lang w:val="hy-AM"/>
        </w:rPr>
        <w:t xml:space="preserve"> </w:t>
      </w:r>
      <w:r w:rsidR="00F64788" w:rsidRPr="009D3A16">
        <w:rPr>
          <w:rFonts w:ascii="Sylfaen" w:hAnsi="Sylfaen"/>
          <w:color w:val="000000" w:themeColor="text1"/>
          <w:lang w:val="hy-AM"/>
        </w:rPr>
        <w:t>հանձնաժողով</w:t>
      </w:r>
      <w:r w:rsidR="00824D7D" w:rsidRPr="009D3A16">
        <w:rPr>
          <w:rFonts w:ascii="Sylfaen" w:hAnsi="Sylfaen"/>
          <w:color w:val="000000" w:themeColor="text1"/>
          <w:lang w:val="hy-AM"/>
        </w:rPr>
        <w:t>ների</w:t>
      </w:r>
      <w:r w:rsidR="009974B2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824D7D" w:rsidRPr="009D3A16">
        <w:rPr>
          <w:rFonts w:ascii="Sylfaen" w:hAnsi="Sylfaen"/>
          <w:color w:val="000000" w:themeColor="text1"/>
          <w:lang w:val="hy-AM"/>
        </w:rPr>
        <w:t>դեր</w:t>
      </w:r>
      <w:r w:rsidR="009974B2" w:rsidRPr="009D3A16">
        <w:rPr>
          <w:rFonts w:ascii="Sylfaen" w:hAnsi="Sylfaen"/>
          <w:color w:val="000000" w:themeColor="text1"/>
          <w:lang w:val="hy-AM"/>
        </w:rPr>
        <w:t>ը</w:t>
      </w:r>
      <w:r w:rsidR="003479DA" w:rsidRPr="009D3A16">
        <w:rPr>
          <w:rFonts w:ascii="Sylfaen" w:hAnsi="Sylfaen"/>
          <w:color w:val="000000" w:themeColor="text1"/>
          <w:lang w:val="hy-AM"/>
        </w:rPr>
        <w:t xml:space="preserve">, որոնք մինչև </w:t>
      </w:r>
      <w:r w:rsidR="003479DA" w:rsidRPr="009D3A16">
        <w:rPr>
          <w:rFonts w:ascii="Sylfaen" w:hAnsi="Sylfaen" w:cs="Sylfaen"/>
          <w:color w:val="000000" w:themeColor="text1"/>
          <w:lang w:val="hy-AM"/>
        </w:rPr>
        <w:t>միասնական</w:t>
      </w:r>
      <w:r w:rsidR="003479DA" w:rsidRPr="009D3A16">
        <w:rPr>
          <w:color w:val="000000" w:themeColor="text1"/>
          <w:lang w:val="hy-AM"/>
        </w:rPr>
        <w:t xml:space="preserve"> </w:t>
      </w:r>
      <w:r w:rsidR="003479DA" w:rsidRPr="009D3A16">
        <w:rPr>
          <w:rFonts w:ascii="Sylfaen" w:hAnsi="Sylfaen" w:cs="Sylfaen"/>
          <w:color w:val="000000" w:themeColor="text1"/>
          <w:lang w:val="hy-AM"/>
        </w:rPr>
        <w:t>քննությանների համակարգին անցնելը պատասխանատու էին իրենց</w:t>
      </w:r>
      <w:r w:rsidR="009974B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974B2" w:rsidRPr="009D3A16">
        <w:rPr>
          <w:rFonts w:ascii="Sylfaen" w:hAnsi="Sylfaen" w:cs="Sylfaen"/>
          <w:color w:val="000000" w:themeColor="text1"/>
          <w:lang w:val="hy-AM"/>
        </w:rPr>
        <w:t>երում ընդունելության քննություններ անցկացնելու համար,</w:t>
      </w:r>
      <w:r w:rsidR="003479DA" w:rsidRPr="009D3A16">
        <w:rPr>
          <w:color w:val="000000" w:themeColor="text1"/>
          <w:lang w:val="hy-AM"/>
        </w:rPr>
        <w:t xml:space="preserve"> </w:t>
      </w:r>
      <w:r w:rsidR="00824D7D" w:rsidRPr="009D3A16">
        <w:rPr>
          <w:rFonts w:ascii="Sylfaen" w:hAnsi="Sylfaen"/>
          <w:color w:val="000000" w:themeColor="text1"/>
          <w:lang w:val="hy-AM"/>
        </w:rPr>
        <w:t xml:space="preserve">այժմ սահմանափակվում </w:t>
      </w:r>
      <w:r w:rsidR="009974B2" w:rsidRPr="009D3A16">
        <w:rPr>
          <w:rFonts w:ascii="Sylfaen" w:hAnsi="Sylfaen"/>
          <w:color w:val="000000" w:themeColor="text1"/>
          <w:lang w:val="hy-AM"/>
        </w:rPr>
        <w:t xml:space="preserve">է </w:t>
      </w:r>
      <w:r w:rsidR="00824D7D" w:rsidRPr="009D3A16">
        <w:rPr>
          <w:rFonts w:ascii="Sylfaen" w:hAnsi="Sylfaen"/>
          <w:color w:val="000000" w:themeColor="text1"/>
          <w:lang w:val="hy-AM"/>
        </w:rPr>
        <w:t xml:space="preserve">միայն </w:t>
      </w:r>
      <w:r w:rsidR="003479DA" w:rsidRPr="009D3A16">
        <w:rPr>
          <w:rFonts w:ascii="Sylfaen" w:hAnsi="Sylfaen" w:cs="Sylfaen"/>
          <w:color w:val="000000" w:themeColor="text1"/>
          <w:lang w:val="hy-AM"/>
        </w:rPr>
        <w:t>վարչական</w:t>
      </w:r>
      <w:r w:rsidR="003479DA" w:rsidRPr="009D3A16">
        <w:rPr>
          <w:color w:val="000000" w:themeColor="text1"/>
          <w:lang w:val="hy-AM"/>
        </w:rPr>
        <w:t xml:space="preserve"> </w:t>
      </w:r>
      <w:r w:rsidR="00824D7D" w:rsidRPr="009D3A16">
        <w:rPr>
          <w:rFonts w:ascii="Sylfaen" w:hAnsi="Sylfaen"/>
          <w:color w:val="000000" w:themeColor="text1"/>
          <w:lang w:val="hy-AM"/>
        </w:rPr>
        <w:t>աշխատանք</w:t>
      </w:r>
      <w:r w:rsidR="003479DA" w:rsidRPr="009D3A16">
        <w:rPr>
          <w:rFonts w:ascii="Sylfaen" w:hAnsi="Sylfaen"/>
          <w:color w:val="000000" w:themeColor="text1"/>
          <w:lang w:val="hy-AM"/>
        </w:rPr>
        <w:t xml:space="preserve">ներով, օրինակ` ստուգում են </w:t>
      </w:r>
      <w:r w:rsidR="00824D7D" w:rsidRPr="009D3A16">
        <w:rPr>
          <w:rFonts w:ascii="Sylfaen" w:hAnsi="Sylfaen"/>
          <w:color w:val="000000" w:themeColor="text1"/>
          <w:lang w:val="hy-AM"/>
        </w:rPr>
        <w:t xml:space="preserve"> դիմորդների</w:t>
      </w:r>
      <w:r w:rsidR="003479DA" w:rsidRPr="009D3A16">
        <w:rPr>
          <w:rFonts w:ascii="Sylfaen" w:hAnsi="Sylfaen"/>
          <w:color w:val="000000" w:themeColor="text1"/>
          <w:lang w:val="hy-AM"/>
        </w:rPr>
        <w:t xml:space="preserve"> հանձնած փաստաթղթերի </w:t>
      </w:r>
      <w:r w:rsidR="009974B2" w:rsidRPr="009D3A16">
        <w:rPr>
          <w:rFonts w:ascii="Sylfaen" w:hAnsi="Sylfaen"/>
          <w:color w:val="000000" w:themeColor="text1"/>
          <w:lang w:val="hy-AM"/>
        </w:rPr>
        <w:t>փա</w:t>
      </w:r>
      <w:r w:rsidR="003479DA" w:rsidRPr="009D3A16">
        <w:rPr>
          <w:rFonts w:ascii="Sylfaen" w:hAnsi="Sylfaen"/>
          <w:color w:val="000000" w:themeColor="text1"/>
          <w:lang w:val="hy-AM"/>
        </w:rPr>
        <w:t>թեթները</w:t>
      </w:r>
      <w:r w:rsidR="009974B2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933033">
        <w:rPr>
          <w:rFonts w:ascii="Sylfaen" w:hAnsi="Sylfaen"/>
          <w:color w:val="000000" w:themeColor="text1"/>
        </w:rPr>
        <w:t>Բուհ</w:t>
      </w:r>
      <w:r w:rsidR="009974B2" w:rsidRPr="009D3A16">
        <w:rPr>
          <w:rFonts w:ascii="Sylfaen" w:hAnsi="Sylfaen"/>
          <w:color w:val="000000" w:themeColor="text1"/>
        </w:rPr>
        <w:t xml:space="preserve">երը </w:t>
      </w:r>
      <w:r w:rsidR="006B546B" w:rsidRPr="009D3A16">
        <w:rPr>
          <w:rFonts w:ascii="Sylfaen" w:hAnsi="Sylfaen"/>
          <w:color w:val="000000" w:themeColor="text1"/>
        </w:rPr>
        <w:t xml:space="preserve">որևէ </w:t>
      </w:r>
      <w:r w:rsidR="009974B2" w:rsidRPr="009D3A16">
        <w:rPr>
          <w:rFonts w:ascii="Sylfaen" w:hAnsi="Sylfaen"/>
          <w:color w:val="000000" w:themeColor="text1"/>
        </w:rPr>
        <w:t>այ</w:t>
      </w:r>
      <w:r w:rsidR="006B546B" w:rsidRPr="009D3A16">
        <w:rPr>
          <w:rFonts w:ascii="Sylfaen" w:hAnsi="Sylfaen"/>
          <w:color w:val="000000" w:themeColor="text1"/>
        </w:rPr>
        <w:t>լ</w:t>
      </w:r>
      <w:r w:rsidR="009974B2" w:rsidRPr="009D3A16">
        <w:rPr>
          <w:rFonts w:ascii="Sylfaen" w:hAnsi="Sylfaen"/>
          <w:color w:val="000000" w:themeColor="text1"/>
        </w:rPr>
        <w:t xml:space="preserve"> գործոն հաշվի առնել չեն կարող</w:t>
      </w:r>
      <w:r w:rsidR="006B546B" w:rsidRPr="009D3A16">
        <w:rPr>
          <w:rFonts w:ascii="Sylfaen" w:hAnsi="Sylfaen"/>
          <w:color w:val="000000" w:themeColor="text1"/>
        </w:rPr>
        <w:t xml:space="preserve"> և միայն պարտավոր են ընդունել բակալավրի առկա /ստացիոնար/ ծրագրի համար</w:t>
      </w:r>
      <w:r w:rsidR="008656D4" w:rsidRPr="009D3A16">
        <w:rPr>
          <w:rFonts w:ascii="Sylfaen" w:hAnsi="Sylfaen"/>
          <w:color w:val="000000" w:themeColor="text1"/>
        </w:rPr>
        <w:t xml:space="preserve"> </w:t>
      </w:r>
      <w:r w:rsidR="006B546B" w:rsidRPr="009D3A16">
        <w:rPr>
          <w:rFonts w:ascii="Sylfaen" w:hAnsi="Sylfaen"/>
          <w:color w:val="000000" w:themeColor="text1"/>
        </w:rPr>
        <w:t xml:space="preserve">դիմած 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ուսանողներին</w:t>
      </w:r>
      <w:r w:rsidR="008656D4" w:rsidRPr="009D3A16">
        <w:rPr>
          <w:rFonts w:ascii="Sylfaen" w:hAnsi="Sylfaen" w:cs="Sylfaen"/>
          <w:color w:val="000000" w:themeColor="text1"/>
        </w:rPr>
        <w:t>, ովքեր`</w:t>
      </w:r>
      <w:r w:rsidR="00B7152B">
        <w:rPr>
          <w:rFonts w:ascii="Sylfaen" w:hAnsi="Sylfaen" w:cs="Sylfaen"/>
          <w:color w:val="000000" w:themeColor="text1"/>
        </w:rPr>
        <w:t xml:space="preserve"> </w:t>
      </w:r>
      <w:r w:rsidR="008656D4" w:rsidRPr="009D3A16">
        <w:rPr>
          <w:rFonts w:ascii="Sylfaen" w:hAnsi="Sylfaen" w:cs="Sylfaen"/>
          <w:color w:val="000000" w:themeColor="text1"/>
        </w:rPr>
        <w:t xml:space="preserve">ելնելով 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8656D4" w:rsidRPr="009D3A16">
        <w:rPr>
          <w:color w:val="000000" w:themeColor="text1"/>
          <w:lang w:val="hy-AM"/>
        </w:rPr>
        <w:t xml:space="preserve"> ​​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>միասնական</w:t>
      </w:r>
      <w:r w:rsidR="008656D4" w:rsidRPr="009D3A16">
        <w:rPr>
          <w:color w:val="000000" w:themeColor="text1"/>
          <w:lang w:val="hy-AM"/>
        </w:rPr>
        <w:t xml:space="preserve"> 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>քննությունների արդյունքների</w:t>
      </w:r>
      <w:r w:rsidR="008656D4" w:rsidRPr="009D3A16">
        <w:rPr>
          <w:rFonts w:ascii="Sylfaen" w:hAnsi="Sylfaen" w:cs="Sylfaen"/>
          <w:color w:val="000000" w:themeColor="text1"/>
        </w:rPr>
        <w:t>ց</w:t>
      </w:r>
      <w:r w:rsidR="008656D4" w:rsidRPr="009D3A16">
        <w:rPr>
          <w:color w:val="000000" w:themeColor="text1"/>
          <w:lang w:val="hy-AM"/>
        </w:rPr>
        <w:t xml:space="preserve"> </w:t>
      </w:r>
      <w:r w:rsidR="008656D4" w:rsidRPr="009D3A16">
        <w:rPr>
          <w:rFonts w:ascii="Sylfaen" w:hAnsi="Sylfaen"/>
          <w:color w:val="000000" w:themeColor="text1"/>
        </w:rPr>
        <w:t xml:space="preserve">և 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>ուսանող</w:t>
      </w:r>
      <w:r w:rsidR="008656D4" w:rsidRPr="009D3A16">
        <w:rPr>
          <w:rFonts w:ascii="Sylfaen" w:hAnsi="Sylfaen" w:cs="Sylfaen"/>
          <w:color w:val="000000" w:themeColor="text1"/>
        </w:rPr>
        <w:t>ների ն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>ախասիրությունների</w:t>
      </w:r>
      <w:r w:rsidR="008656D4" w:rsidRPr="009D3A16">
        <w:rPr>
          <w:rFonts w:ascii="Sylfaen" w:hAnsi="Sylfaen" w:cs="Sylfaen"/>
          <w:color w:val="000000" w:themeColor="text1"/>
        </w:rPr>
        <w:t>ց,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7152B">
        <w:rPr>
          <w:rFonts w:ascii="Sylfaen" w:hAnsi="Sylfaen" w:cs="Sylfaen"/>
          <w:color w:val="000000" w:themeColor="text1"/>
        </w:rPr>
        <w:t xml:space="preserve">ընդունվում </w:t>
      </w:r>
      <w:r w:rsidR="008656D4" w:rsidRPr="009D3A16">
        <w:rPr>
          <w:rFonts w:ascii="Sylfaen" w:hAnsi="Sylfaen"/>
          <w:color w:val="000000" w:themeColor="text1"/>
        </w:rPr>
        <w:t xml:space="preserve">են տվյալ  </w:t>
      </w:r>
      <w:r w:rsidR="00933033">
        <w:rPr>
          <w:rFonts w:ascii="Sylfaen" w:hAnsi="Sylfaen"/>
          <w:color w:val="000000" w:themeColor="text1"/>
        </w:rPr>
        <w:t>բուհ</w:t>
      </w:r>
      <w:r w:rsidR="008656D4" w:rsidRPr="009D3A16">
        <w:rPr>
          <w:rFonts w:ascii="Sylfaen" w:hAnsi="Sylfaen"/>
          <w:color w:val="000000" w:themeColor="text1"/>
        </w:rPr>
        <w:t xml:space="preserve"> 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տվյալ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8656D4" w:rsidRPr="009D3A16">
        <w:rPr>
          <w:rFonts w:ascii="Sylfaen" w:hAnsi="Sylfaen" w:cs="Sylfaen"/>
          <w:color w:val="000000" w:themeColor="text1"/>
        </w:rPr>
        <w:t>ում սովորոլու համար</w:t>
      </w:r>
      <w:r w:rsidR="009C4E8C" w:rsidRPr="009D3A16">
        <w:rPr>
          <w:color w:val="000000" w:themeColor="text1"/>
          <w:lang w:val="hy-AM"/>
        </w:rPr>
        <w:t>:</w:t>
      </w:r>
      <w:r w:rsidR="008656D4" w:rsidRPr="009D3A16">
        <w:rPr>
          <w:rStyle w:val="FootnoteReference"/>
          <w:color w:val="000000" w:themeColor="text1"/>
        </w:rPr>
        <w:footnoteReference w:id="60"/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Ինչ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վերաբերում</w:t>
      </w:r>
      <w:r w:rsidR="009C4E8C" w:rsidRPr="009D3A16">
        <w:rPr>
          <w:color w:val="000000" w:themeColor="text1"/>
          <w:lang w:val="hy-AM"/>
        </w:rPr>
        <w:t xml:space="preserve"> </w:t>
      </w:r>
      <w:r w:rsidR="008656D4" w:rsidRPr="009D3A16">
        <w:rPr>
          <w:rFonts w:ascii="Sylfaen" w:hAnsi="Sylfaen"/>
          <w:color w:val="000000" w:themeColor="text1"/>
        </w:rPr>
        <w:t>է</w:t>
      </w:r>
      <w:r w:rsidR="008656D4" w:rsidRPr="009D3A16">
        <w:rPr>
          <w:rFonts w:ascii="Sylfaen" w:hAnsi="Sylfaen" w:cs="Sylfaen"/>
          <w:color w:val="000000" w:themeColor="text1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բակալավրի</w:t>
      </w:r>
      <w:r w:rsidR="009C4E8C" w:rsidRPr="009D3A16">
        <w:rPr>
          <w:color w:val="000000" w:themeColor="text1"/>
          <w:lang w:val="hy-AM"/>
        </w:rPr>
        <w:t xml:space="preserve"> </w:t>
      </w:r>
      <w:r w:rsidR="008656D4" w:rsidRPr="009D3A16">
        <w:rPr>
          <w:rFonts w:ascii="Sylfaen" w:hAnsi="Sylfaen" w:cs="Sylfaen"/>
          <w:color w:val="000000" w:themeColor="text1"/>
        </w:rPr>
        <w:t>և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մագիստրոսի</w:t>
      </w:r>
      <w:r w:rsidR="009C4E8C" w:rsidRPr="009D3A16">
        <w:rPr>
          <w:color w:val="000000" w:themeColor="text1"/>
          <w:lang w:val="hy-AM"/>
        </w:rPr>
        <w:t xml:space="preserve"> </w:t>
      </w:r>
      <w:r w:rsidR="008656D4" w:rsidRPr="009D3A16">
        <w:rPr>
          <w:rFonts w:ascii="Sylfaen" w:hAnsi="Sylfaen" w:cs="Sylfaen"/>
          <w:color w:val="000000" w:themeColor="text1"/>
        </w:rPr>
        <w:t>հեռակա</w:t>
      </w:r>
      <w:r w:rsidR="008656D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8656D4" w:rsidRPr="009D3A16">
        <w:rPr>
          <w:rFonts w:ascii="Sylfaen" w:hAnsi="Sylfaen" w:cs="Sylfaen"/>
          <w:color w:val="000000" w:themeColor="text1"/>
        </w:rPr>
        <w:t>ին</w:t>
      </w:r>
      <w:r w:rsidR="009C4E8C" w:rsidRPr="009D3A16">
        <w:rPr>
          <w:color w:val="000000" w:themeColor="text1"/>
          <w:lang w:val="hy-AM"/>
        </w:rPr>
        <w:t>,</w:t>
      </w:r>
      <w:r w:rsidR="000F7D71" w:rsidRPr="009D3A16">
        <w:rPr>
          <w:color w:val="000000" w:themeColor="text1"/>
        </w:rPr>
        <w:t xml:space="preserve"> </w:t>
      </w:r>
      <w:r w:rsidR="000F7D71" w:rsidRPr="009D3A16">
        <w:rPr>
          <w:rFonts w:ascii="Sylfaen" w:hAnsi="Sylfaen"/>
          <w:color w:val="000000" w:themeColor="text1"/>
        </w:rPr>
        <w:t xml:space="preserve">ապա, սովորաբար,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="009C4E8C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F7D71" w:rsidRPr="009D3A16">
        <w:rPr>
          <w:rFonts w:ascii="Sylfaen" w:hAnsi="Sylfaen" w:cs="Sylfaen"/>
          <w:color w:val="000000" w:themeColor="text1"/>
        </w:rPr>
        <w:t xml:space="preserve"> ինքն է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է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իր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առարկաներ</w:t>
      </w:r>
      <w:r w:rsidR="000F7D71" w:rsidRPr="009D3A16">
        <w:rPr>
          <w:rFonts w:ascii="Sylfaen" w:hAnsi="Sylfaen" w:cs="Sylfaen"/>
          <w:color w:val="000000" w:themeColor="text1"/>
        </w:rPr>
        <w:t>ն ու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անցո</w:t>
      </w:r>
      <w:r w:rsidR="000F7D71" w:rsidRPr="009D3A16">
        <w:rPr>
          <w:rFonts w:ascii="Sylfaen" w:hAnsi="Sylfaen" w:cs="Sylfaen"/>
          <w:color w:val="000000" w:themeColor="text1"/>
        </w:rPr>
        <w:t>ղիկ գնահատականները</w:t>
      </w:r>
      <w:r w:rsidR="00326034" w:rsidRPr="009D3A16">
        <w:rPr>
          <w:rFonts w:ascii="Sylfaen" w:hAnsi="Sylfaen" w:cs="Sylfaen"/>
          <w:color w:val="000000" w:themeColor="text1"/>
        </w:rPr>
        <w:t xml:space="preserve"> և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պահանջները</w:t>
      </w:r>
      <w:r w:rsidR="00326034" w:rsidRPr="009D3A16">
        <w:rPr>
          <w:rFonts w:ascii="Sylfaen" w:hAnsi="Sylfaen" w:cs="Sylfaen"/>
          <w:color w:val="000000" w:themeColor="text1"/>
        </w:rPr>
        <w:t>: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Մինչ</w:t>
      </w:r>
      <w:r w:rsidR="00326034" w:rsidRPr="009D3A16">
        <w:rPr>
          <w:rFonts w:ascii="Sylfaen" w:hAnsi="Sylfaen" w:cs="Sylfaen"/>
          <w:color w:val="000000" w:themeColor="text1"/>
        </w:rPr>
        <w:t>և</w:t>
      </w:r>
      <w:r w:rsidR="009C4E8C" w:rsidRPr="009D3A16">
        <w:rPr>
          <w:color w:val="000000" w:themeColor="text1"/>
          <w:lang w:val="hy-AM"/>
        </w:rPr>
        <w:t xml:space="preserve"> 2011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թ</w:t>
      </w:r>
      <w:r w:rsidR="00326034" w:rsidRPr="009D3A16">
        <w:rPr>
          <w:rFonts w:ascii="Sylfaen" w:hAnsi="Sylfaen" w:cs="Sylfaen"/>
          <w:color w:val="000000" w:themeColor="text1"/>
        </w:rPr>
        <w:t>-ը</w:t>
      </w:r>
      <w:r w:rsidR="009C4E8C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</w:rPr>
        <w:t>մ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ասնավոր</w:t>
      </w:r>
      <w:r w:rsidR="009C4E8C" w:rsidRPr="009D3A16">
        <w:rPr>
          <w:color w:val="000000" w:themeColor="text1"/>
          <w:lang w:val="hy-AM"/>
        </w:rPr>
        <w:t xml:space="preserve"> </w:t>
      </w:r>
      <w:r w:rsidR="00B7152B">
        <w:rPr>
          <w:rFonts w:ascii="Sylfaen" w:hAnsi="Sylfaen"/>
          <w:color w:val="000000" w:themeColor="text1"/>
        </w:rPr>
        <w:t>բուհեր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</w:t>
      </w:r>
      <w:r w:rsidR="009C4E8C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/>
          <w:color w:val="000000" w:themeColor="text1"/>
        </w:rPr>
        <w:t xml:space="preserve">միանգամայն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ազատ</w:t>
      </w:r>
      <w:r w:rsidR="00326034" w:rsidRPr="009D3A16">
        <w:rPr>
          <w:rFonts w:ascii="Sylfaen" w:hAnsi="Sylfaen" w:cs="Sylfaen"/>
          <w:color w:val="000000" w:themeColor="text1"/>
        </w:rPr>
        <w:t xml:space="preserve"> էին իրենց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քաղաքականությ</w:t>
      </w:r>
      <w:r w:rsidR="00326034" w:rsidRPr="009D3A16">
        <w:rPr>
          <w:rFonts w:ascii="Sylfaen" w:hAnsi="Sylfaen" w:cs="Sylfaen"/>
          <w:color w:val="000000" w:themeColor="text1"/>
        </w:rPr>
        <w:t xml:space="preserve">ան մեջ և </w:t>
      </w:r>
      <w:r w:rsidR="00326034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326034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="00326034" w:rsidRPr="009D3A16">
        <w:rPr>
          <w:rFonts w:ascii="Sylfaen" w:hAnsi="Sylfaen" w:cs="Sylfaen"/>
          <w:color w:val="000000" w:themeColor="text1"/>
        </w:rPr>
        <w:t>ը</w:t>
      </w:r>
      <w:r w:rsidR="00326034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</w:rPr>
        <w:t xml:space="preserve">իրենք էին </w:t>
      </w:r>
      <w:r w:rsidR="009C4E8C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  <w:lang w:val="hy-AM"/>
        </w:rPr>
        <w:t>կազմակերպում</w:t>
      </w:r>
      <w:r w:rsidR="00326034" w:rsidRPr="009D3A16">
        <w:rPr>
          <w:rFonts w:ascii="Sylfaen" w:hAnsi="Sylfaen" w:cs="Sylfaen"/>
          <w:color w:val="000000" w:themeColor="text1"/>
        </w:rPr>
        <w:t>: Ս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ակայն</w:t>
      </w:r>
      <w:r w:rsidR="009C4E8C" w:rsidRPr="009D3A16">
        <w:rPr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/>
          <w:color w:val="000000" w:themeColor="text1"/>
        </w:rPr>
        <w:t xml:space="preserve">այդ պրակտիկան </w:t>
      </w:r>
      <w:r w:rsidR="00326034" w:rsidRPr="009D3A16">
        <w:rPr>
          <w:color w:val="000000" w:themeColor="text1"/>
          <w:lang w:val="hy-AM"/>
        </w:rPr>
        <w:t xml:space="preserve">2012 </w:t>
      </w:r>
      <w:r w:rsidR="00326034" w:rsidRPr="009D3A16">
        <w:rPr>
          <w:rFonts w:ascii="Sylfaen" w:hAnsi="Sylfaen" w:cs="Sylfaen"/>
          <w:color w:val="000000" w:themeColor="text1"/>
          <w:lang w:val="hy-AM"/>
        </w:rPr>
        <w:t>թ</w:t>
      </w:r>
      <w:r w:rsidR="00326034" w:rsidRPr="009D3A16">
        <w:rPr>
          <w:rFonts w:ascii="Sylfaen" w:hAnsi="Sylfaen" w:cs="Sylfaen"/>
          <w:color w:val="000000" w:themeColor="text1"/>
        </w:rPr>
        <w:t xml:space="preserve">-ին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փոխվե</w:t>
      </w:r>
      <w:r w:rsidR="00326034" w:rsidRPr="009D3A16">
        <w:rPr>
          <w:rFonts w:ascii="Sylfaen" w:hAnsi="Sylfaen" w:cs="Sylfaen"/>
          <w:color w:val="000000" w:themeColor="text1"/>
        </w:rPr>
        <w:t>ց:</w:t>
      </w:r>
      <w:r w:rsidR="00326034" w:rsidRPr="009D3A16">
        <w:rPr>
          <w:rStyle w:val="FootnoteReference"/>
          <w:color w:val="000000" w:themeColor="text1"/>
        </w:rPr>
        <w:footnoteReference w:id="61"/>
      </w:r>
      <w:r w:rsidR="00326034" w:rsidRPr="009D3A16">
        <w:rPr>
          <w:color w:val="000000" w:themeColor="text1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</w:rPr>
        <w:t>Ըստ պ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="009C4E8C" w:rsidRPr="009D3A16">
        <w:rPr>
          <w:color w:val="000000" w:themeColor="text1"/>
          <w:lang w:val="hy-AM"/>
        </w:rPr>
        <w:t xml:space="preserve"> ​​</w:t>
      </w:r>
      <w:r w:rsidR="00326034" w:rsidRPr="009D3A16">
        <w:rPr>
          <w:rFonts w:ascii="Sylfaen" w:hAnsi="Sylfaen" w:cs="Sylfaen"/>
          <w:color w:val="000000" w:themeColor="text1"/>
        </w:rPr>
        <w:t>ը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նդունելությ</w:t>
      </w:r>
      <w:r w:rsidR="00326034" w:rsidRPr="009D3A16">
        <w:rPr>
          <w:rFonts w:ascii="Sylfaen" w:hAnsi="Sylfaen" w:cs="Sylfaen"/>
          <w:color w:val="000000" w:themeColor="text1"/>
        </w:rPr>
        <w:t>ա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ն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հանձնաժողով</w:t>
      </w:r>
      <w:r w:rsidR="00326034" w:rsidRPr="009D3A16">
        <w:rPr>
          <w:rFonts w:ascii="Sylfaen" w:hAnsi="Sylfaen" w:cs="Sylfaen"/>
          <w:color w:val="000000" w:themeColor="text1"/>
        </w:rPr>
        <w:t xml:space="preserve">ի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326034" w:rsidRPr="009D3A16">
        <w:rPr>
          <w:rFonts w:ascii="Sylfaen" w:hAnsi="Sylfaen" w:cs="Sylfaen"/>
          <w:color w:val="000000" w:themeColor="text1"/>
        </w:rPr>
        <w:t>ման</w:t>
      </w:r>
      <w:r w:rsidR="00AD419C" w:rsidRPr="009D3A16">
        <w:rPr>
          <w:rFonts w:ascii="Sylfaen" w:hAnsi="Sylfaen" w:cs="Sylfaen"/>
          <w:color w:val="000000" w:themeColor="text1"/>
        </w:rPr>
        <w:t>,</w:t>
      </w:r>
      <w:r w:rsidR="00326034" w:rsidRPr="009D3A16">
        <w:rPr>
          <w:rFonts w:ascii="Sylfaen" w:hAnsi="Sylfaen" w:cs="Sylfaen"/>
          <w:color w:val="000000" w:themeColor="text1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</w:rPr>
        <w:t xml:space="preserve">մասնավոր </w:t>
      </w:r>
      <w:r w:rsidR="00933033">
        <w:rPr>
          <w:rFonts w:ascii="Sylfaen" w:hAnsi="Sylfaen" w:cs="Sylfaen"/>
          <w:color w:val="000000" w:themeColor="text1"/>
        </w:rPr>
        <w:t>բուհ</w:t>
      </w:r>
      <w:r w:rsidR="00B64249" w:rsidRPr="009D3A16">
        <w:rPr>
          <w:rFonts w:ascii="Sylfaen" w:hAnsi="Sylfaen" w:cs="Sylfaen"/>
          <w:color w:val="000000" w:themeColor="text1"/>
        </w:rPr>
        <w:t xml:space="preserve">երում </w:t>
      </w:r>
      <w:r w:rsidR="00B64249" w:rsidRPr="009D3A16">
        <w:rPr>
          <w:color w:val="000000" w:themeColor="text1"/>
          <w:lang w:val="hy-AM"/>
        </w:rPr>
        <w:t>(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բացի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միջկառավարական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="00B64249" w:rsidRPr="009D3A16">
        <w:rPr>
          <w:rFonts w:ascii="Sylfaen" w:hAnsi="Sylfaen" w:cs="Sylfaen"/>
          <w:color w:val="000000" w:themeColor="text1"/>
        </w:rPr>
        <w:t>ց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/>
          <w:color w:val="000000" w:themeColor="text1"/>
        </w:rPr>
        <w:t xml:space="preserve">և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մյուս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միջպետական</w:t>
      </w:r>
      <w:r w:rsidR="00B64249" w:rsidRPr="009D3A16">
        <w:rPr>
          <w:color w:val="000000" w:themeColor="text1"/>
          <w:lang w:val="hy-AM"/>
        </w:rPr>
        <w:t xml:space="preserve"> ​​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համալսարաններ</w:t>
      </w:r>
      <w:r w:rsidR="00B64249" w:rsidRPr="009D3A16">
        <w:rPr>
          <w:rFonts w:ascii="Sylfaen" w:hAnsi="Sylfaen" w:cs="Sylfaen"/>
          <w:color w:val="000000" w:themeColor="text1"/>
        </w:rPr>
        <w:t>ց</w:t>
      </w:r>
      <w:r w:rsidR="00B64249" w:rsidRPr="009D3A16">
        <w:rPr>
          <w:color w:val="000000" w:themeColor="text1"/>
          <w:lang w:val="hy-AM"/>
        </w:rPr>
        <w:t xml:space="preserve">) </w:t>
      </w:r>
      <w:r w:rsidR="00B64249" w:rsidRPr="009D3A16">
        <w:rPr>
          <w:rFonts w:ascii="Sylfaen" w:hAnsi="Sylfaen" w:cs="Sylfaen"/>
          <w:color w:val="000000" w:themeColor="text1"/>
        </w:rPr>
        <w:t xml:space="preserve">բակալավրական </w:t>
      </w:r>
      <w:r w:rsidR="00326034" w:rsidRPr="009D3A16">
        <w:rPr>
          <w:rFonts w:ascii="Sylfaen" w:hAnsi="Sylfaen" w:cs="Sylfaen"/>
          <w:color w:val="000000" w:themeColor="text1"/>
        </w:rPr>
        <w:t>առկա</w:t>
      </w:r>
      <w:r w:rsidR="0032603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326034" w:rsidRPr="009D3A16">
        <w:rPr>
          <w:rFonts w:ascii="Sylfaen" w:hAnsi="Sylfaen" w:cs="Sylfaen"/>
          <w:color w:val="000000" w:themeColor="text1"/>
        </w:rPr>
        <w:t>ծրագրերի համար</w:t>
      </w:r>
      <w:r w:rsidR="00B64249" w:rsidRPr="009D3A16">
        <w:rPr>
          <w:rFonts w:ascii="Sylfaen" w:hAnsi="Sylfaen" w:cs="Sylfaen"/>
          <w:color w:val="000000" w:themeColor="text1"/>
        </w:rPr>
        <w:t xml:space="preserve"> </w:t>
      </w:r>
      <w:r w:rsidR="00B64249" w:rsidRPr="009D3A16">
        <w:rPr>
          <w:color w:val="000000" w:themeColor="text1"/>
          <w:lang w:val="hy-AM"/>
        </w:rPr>
        <w:t>(</w:t>
      </w:r>
      <w:r w:rsidR="00B64249" w:rsidRPr="009D3A16">
        <w:rPr>
          <w:rFonts w:ascii="Sylfaen" w:hAnsi="Sylfaen" w:cs="Sylfaen"/>
          <w:color w:val="000000" w:themeColor="text1"/>
        </w:rPr>
        <w:t xml:space="preserve">բացի մագիստրոսական </w:t>
      </w:r>
      <w:r w:rsidR="00B64249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ծրագրերի</w:t>
      </w:r>
      <w:r w:rsidR="00B64249" w:rsidRPr="009D3A16">
        <w:rPr>
          <w:rFonts w:ascii="Sylfaen" w:hAnsi="Sylfaen" w:cs="Sylfaen"/>
          <w:color w:val="000000" w:themeColor="text1"/>
        </w:rPr>
        <w:t xml:space="preserve">ց և հեռակա բաժնի </w:t>
      </w:r>
      <w:r w:rsidR="00B64249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B64249" w:rsidRPr="009D3A16">
        <w:rPr>
          <w:rFonts w:ascii="Sylfaen" w:hAnsi="Sylfaen" w:cs="Sylfaen"/>
          <w:color w:val="000000" w:themeColor="text1"/>
        </w:rPr>
        <w:t>ց</w:t>
      </w:r>
      <w:r w:rsidR="00B64249" w:rsidRPr="009D3A16">
        <w:rPr>
          <w:color w:val="000000" w:themeColor="text1"/>
          <w:lang w:val="hy-AM"/>
        </w:rPr>
        <w:t xml:space="preserve">)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դիմորդներ</w:t>
      </w:r>
      <w:r w:rsidR="00326034" w:rsidRPr="009D3A16">
        <w:rPr>
          <w:rFonts w:ascii="Sylfaen" w:hAnsi="Sylfaen" w:cs="Sylfaen"/>
          <w:color w:val="000000" w:themeColor="text1"/>
        </w:rPr>
        <w:t>ից</w:t>
      </w:r>
      <w:r w:rsidR="009C4E8C" w:rsidRPr="009D3A16">
        <w:rPr>
          <w:color w:val="000000" w:themeColor="text1"/>
          <w:lang w:val="hy-AM"/>
        </w:rPr>
        <w:t xml:space="preserve"> </w:t>
      </w:r>
      <w:r w:rsidR="00B64249" w:rsidRPr="009D3A16">
        <w:rPr>
          <w:rFonts w:ascii="Sylfaen" w:hAnsi="Sylfaen"/>
          <w:color w:val="000000" w:themeColor="text1"/>
        </w:rPr>
        <w:t>նու</w:t>
      </w:r>
      <w:r w:rsidR="00B7152B">
        <w:rPr>
          <w:rFonts w:ascii="Sylfaen" w:hAnsi="Sylfaen"/>
          <w:color w:val="000000" w:themeColor="text1"/>
        </w:rPr>
        <w:t>յ</w:t>
      </w:r>
      <w:r w:rsidR="00B64249" w:rsidRPr="009D3A16">
        <w:rPr>
          <w:rFonts w:ascii="Sylfaen" w:hAnsi="Sylfaen"/>
          <w:color w:val="000000" w:themeColor="text1"/>
        </w:rPr>
        <w:t xml:space="preserve">նպես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պահանջ</w:t>
      </w:r>
      <w:r w:rsidR="00B64249" w:rsidRPr="009D3A16">
        <w:rPr>
          <w:rFonts w:ascii="Sylfaen" w:hAnsi="Sylfaen" w:cs="Sylfaen"/>
          <w:color w:val="000000" w:themeColor="text1"/>
        </w:rPr>
        <w:t xml:space="preserve">վում է </w:t>
      </w:r>
      <w:r w:rsidR="00AD419C" w:rsidRPr="009D3A16">
        <w:rPr>
          <w:rFonts w:ascii="Sylfaen" w:hAnsi="Sylfaen" w:cs="Sylfaen"/>
          <w:color w:val="000000" w:themeColor="text1"/>
        </w:rPr>
        <w:t>հանձնել</w:t>
      </w:r>
      <w:r w:rsidR="00B64249" w:rsidRPr="009D3A16">
        <w:rPr>
          <w:rFonts w:ascii="Sylfaen" w:hAnsi="Sylfaen" w:cs="Sylfaen"/>
          <w:color w:val="000000" w:themeColor="text1"/>
        </w:rPr>
        <w:t xml:space="preserve"> </w:t>
      </w:r>
      <w:r w:rsidR="009C4E8C" w:rsidRPr="009D3A16">
        <w:rPr>
          <w:color w:val="000000" w:themeColor="text1"/>
          <w:lang w:val="hy-AM"/>
        </w:rPr>
        <w:t xml:space="preserve"> ​​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միասնական</w:t>
      </w:r>
      <w:r w:rsidR="00B64249" w:rsidRPr="009D3A16">
        <w:rPr>
          <w:rFonts w:ascii="Sylfaen" w:hAnsi="Sylfaen" w:cs="Sylfaen"/>
          <w:color w:val="000000" w:themeColor="text1"/>
        </w:rPr>
        <w:t xml:space="preserve"> պետական 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="00B64249" w:rsidRPr="009D3A16">
        <w:rPr>
          <w:rFonts w:ascii="Sylfaen" w:hAnsi="Sylfaen" w:cs="Sylfaen"/>
          <w:color w:val="000000" w:themeColor="text1"/>
        </w:rPr>
        <w:t>:</w:t>
      </w:r>
      <w:r w:rsidR="009C4E8C" w:rsidRPr="009D3A16">
        <w:rPr>
          <w:color w:val="000000" w:themeColor="text1"/>
          <w:lang w:val="hy-AM"/>
        </w:rPr>
        <w:t xml:space="preserve"> </w:t>
      </w:r>
      <w:r w:rsidR="00C11F6E" w:rsidRPr="009D3A16">
        <w:rPr>
          <w:rFonts w:ascii="Sylfaen" w:hAnsi="Sylfaen" w:cs="Sylfaen"/>
          <w:color w:val="000000" w:themeColor="text1"/>
        </w:rPr>
        <w:t>Այ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ս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նոր</w:t>
      </w:r>
      <w:r w:rsidR="009C4E8C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պահանջ</w:t>
      </w:r>
      <w:r w:rsidR="00C11F6E" w:rsidRPr="009D3A16">
        <w:rPr>
          <w:rFonts w:ascii="Sylfaen" w:hAnsi="Sylfaen" w:cs="Sylfaen"/>
          <w:color w:val="000000" w:themeColor="text1"/>
        </w:rPr>
        <w:t>ի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11F6E" w:rsidRPr="009D3A16">
        <w:rPr>
          <w:rFonts w:ascii="Sylfaen" w:hAnsi="Sylfaen" w:cs="Sylfaen"/>
          <w:color w:val="000000" w:themeColor="text1"/>
        </w:rPr>
        <w:t>ա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>րդյունքում</w:t>
      </w:r>
      <w:r w:rsidR="009C4E8C" w:rsidRPr="009D3A16">
        <w:rPr>
          <w:color w:val="000000" w:themeColor="text1"/>
          <w:lang w:val="hy-AM"/>
        </w:rPr>
        <w:t xml:space="preserve"> 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C11F6E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C11F6E" w:rsidRPr="009D3A16">
        <w:rPr>
          <w:rFonts w:ascii="Sylfaen" w:hAnsi="Sylfaen" w:cs="Sylfaen"/>
          <w:color w:val="000000" w:themeColor="text1"/>
        </w:rPr>
        <w:t xml:space="preserve"> ընդու</w:t>
      </w:r>
      <w:r w:rsidR="00B7152B">
        <w:rPr>
          <w:rFonts w:ascii="Sylfaen" w:hAnsi="Sylfaen" w:cs="Sylfaen"/>
          <w:color w:val="000000" w:themeColor="text1"/>
        </w:rPr>
        <w:t>ն</w:t>
      </w:r>
      <w:r w:rsidR="00C11F6E" w:rsidRPr="009D3A16">
        <w:rPr>
          <w:rFonts w:ascii="Sylfaen" w:hAnsi="Sylfaen" w:cs="Sylfaen"/>
          <w:color w:val="000000" w:themeColor="text1"/>
        </w:rPr>
        <w:t>վող</w:t>
      </w:r>
      <w:r w:rsidR="00C11F6E" w:rsidRPr="009D3A16">
        <w:rPr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9C4E8C" w:rsidRPr="009D3A16">
        <w:rPr>
          <w:color w:val="000000" w:themeColor="text1"/>
          <w:lang w:val="hy-AM"/>
        </w:rPr>
        <w:t xml:space="preserve"> </w:t>
      </w:r>
      <w:r w:rsidR="00C11F6E" w:rsidRPr="009D3A16">
        <w:rPr>
          <w:rFonts w:ascii="Sylfaen" w:hAnsi="Sylfaen"/>
          <w:color w:val="000000" w:themeColor="text1"/>
        </w:rPr>
        <w:t>քանակը</w:t>
      </w:r>
      <w:r w:rsidR="009C4E8C" w:rsidRPr="009D3A16">
        <w:rPr>
          <w:color w:val="000000" w:themeColor="text1"/>
          <w:lang w:val="hy-AM"/>
        </w:rPr>
        <w:t xml:space="preserve"> </w:t>
      </w:r>
      <w:r w:rsidR="00C11F6E" w:rsidRPr="009D3A16">
        <w:rPr>
          <w:color w:val="000000" w:themeColor="text1"/>
          <w:lang w:val="hy-AM"/>
        </w:rPr>
        <w:t xml:space="preserve">2012 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>թ</w:t>
      </w:r>
      <w:r w:rsidR="00C11F6E" w:rsidRPr="009D3A16">
        <w:rPr>
          <w:color w:val="000000" w:themeColor="text1"/>
          <w:lang w:val="hy-AM"/>
        </w:rPr>
        <w:t>-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>ի</w:t>
      </w:r>
      <w:r w:rsidR="00C11F6E" w:rsidRPr="009D3A16">
        <w:rPr>
          <w:rFonts w:ascii="Sylfaen" w:hAnsi="Sylfaen" w:cs="Sylfaen"/>
          <w:color w:val="000000" w:themeColor="text1"/>
        </w:rPr>
        <w:t>ն</w:t>
      </w:r>
      <w:r w:rsidR="00C11F6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C4E8C" w:rsidRPr="009D3A16">
        <w:rPr>
          <w:rFonts w:ascii="Sylfaen" w:hAnsi="Sylfaen" w:cs="Sylfaen"/>
          <w:color w:val="000000" w:themeColor="text1"/>
          <w:lang w:val="hy-AM"/>
        </w:rPr>
        <w:t>կտրուկ</w:t>
      </w:r>
      <w:r w:rsidR="009C4E8C" w:rsidRPr="009D3A16">
        <w:rPr>
          <w:color w:val="000000" w:themeColor="text1"/>
          <w:lang w:val="hy-AM"/>
        </w:rPr>
        <w:t xml:space="preserve"> </w:t>
      </w:r>
      <w:r w:rsidR="00C11F6E" w:rsidRPr="009D3A16">
        <w:rPr>
          <w:rFonts w:ascii="Sylfaen" w:hAnsi="Sylfaen"/>
          <w:color w:val="000000" w:themeColor="text1"/>
        </w:rPr>
        <w:t xml:space="preserve">ընկավ` հասնելով </w:t>
      </w:r>
      <w:r w:rsidR="009C4E8C" w:rsidRPr="009D3A16">
        <w:rPr>
          <w:color w:val="000000" w:themeColor="text1"/>
          <w:lang w:val="hy-AM"/>
        </w:rPr>
        <w:t>72-</w:t>
      </w:r>
      <w:r w:rsidR="00C11F6E" w:rsidRPr="009D3A16">
        <w:rPr>
          <w:rFonts w:ascii="Sylfaen" w:hAnsi="Sylfaen"/>
          <w:color w:val="000000" w:themeColor="text1"/>
        </w:rPr>
        <w:t>ի</w:t>
      </w:r>
      <w:r w:rsidR="00335B3C" w:rsidRPr="009D3A16">
        <w:rPr>
          <w:rFonts w:ascii="Sylfaen" w:hAnsi="Sylfaen"/>
          <w:color w:val="000000" w:themeColor="text1"/>
        </w:rPr>
        <w:t>,</w:t>
      </w:r>
      <w:r w:rsidR="00C11F6E" w:rsidRPr="009D3A16">
        <w:rPr>
          <w:rFonts w:ascii="Sylfaen" w:hAnsi="Sylfaen"/>
          <w:color w:val="000000" w:themeColor="text1"/>
        </w:rPr>
        <w:t xml:space="preserve"> նախորդ տարիների մի քանի </w:t>
      </w:r>
      <w:r w:rsidR="001D07B0">
        <w:rPr>
          <w:rFonts w:ascii="Sylfaen" w:hAnsi="Sylfaen"/>
          <w:color w:val="000000" w:themeColor="text1"/>
        </w:rPr>
        <w:t>հազ</w:t>
      </w:r>
      <w:r w:rsidR="00C11F6E" w:rsidRPr="009D3A16">
        <w:rPr>
          <w:rFonts w:ascii="Sylfaen" w:hAnsi="Sylfaen"/>
          <w:color w:val="000000" w:themeColor="text1"/>
        </w:rPr>
        <w:t xml:space="preserve">արի </w:t>
      </w:r>
      <w:r w:rsidR="00335B3C" w:rsidRPr="009D3A16">
        <w:rPr>
          <w:rFonts w:ascii="Sylfaen" w:hAnsi="Sylfaen"/>
          <w:color w:val="000000" w:themeColor="text1"/>
        </w:rPr>
        <w:t>համեմատ:</w:t>
      </w:r>
      <w:r w:rsidR="00C11F6E" w:rsidRPr="009D3A16">
        <w:rPr>
          <w:rFonts w:ascii="Sylfaen" w:hAnsi="Sylfaen"/>
          <w:color w:val="000000" w:themeColor="text1"/>
        </w:rPr>
        <w:t xml:space="preserve"> </w:t>
      </w:r>
      <w:r w:rsidR="009C4E8C" w:rsidRPr="009D3A16">
        <w:rPr>
          <w:color w:val="000000" w:themeColor="text1"/>
          <w:lang w:val="hy-AM"/>
        </w:rPr>
        <w:t xml:space="preserve"> </w:t>
      </w:r>
      <w:r w:rsidR="00877478" w:rsidRPr="009D3A16">
        <w:rPr>
          <w:color w:val="000000" w:themeColor="text1"/>
          <w:lang w:val="hy-AM"/>
        </w:rPr>
        <w:t xml:space="preserve"> </w:t>
      </w:r>
    </w:p>
    <w:p w:rsidR="00F91D18" w:rsidRPr="009D3A16" w:rsidRDefault="00F91D18" w:rsidP="005C613D">
      <w:pPr>
        <w:pStyle w:val="TimesNewRoman"/>
        <w:rPr>
          <w:color w:val="000000" w:themeColor="text1"/>
          <w:lang w:val="hy-AM"/>
        </w:rPr>
      </w:pPr>
    </w:p>
    <w:p w:rsidR="002B7A6D" w:rsidRPr="009D3A16" w:rsidRDefault="00335B3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Գործող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օրենսդրությունը ոչ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թույլ է տալիս, ոչ էլ խրախուսում է </w:t>
      </w:r>
      <w:r w:rsidR="00933033">
        <w:rPr>
          <w:rFonts w:ascii="Sylfaen" w:hAnsi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երին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ակտիվորեն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զբաղվ</w:t>
      </w:r>
      <w:r w:rsidR="00DD4D09" w:rsidRPr="009D3A16">
        <w:rPr>
          <w:rFonts w:ascii="Sylfaen" w:hAnsi="Sylfaen" w:cs="Sylfaen"/>
          <w:b/>
          <w:color w:val="000000" w:themeColor="text1"/>
          <w:lang w:val="hy-AM"/>
        </w:rPr>
        <w:t>ել</w:t>
      </w:r>
      <w:r w:rsidRPr="009D3A16">
        <w:rPr>
          <w:b/>
          <w:color w:val="000000" w:themeColor="text1"/>
          <w:lang w:val="hy-AM"/>
        </w:rPr>
        <w:t xml:space="preserve"> </w:t>
      </w:r>
      <w:r w:rsidR="00DD4D09" w:rsidRPr="009D3A16">
        <w:rPr>
          <w:rFonts w:ascii="Sylfaen" w:hAnsi="Sylfaen"/>
          <w:b/>
          <w:color w:val="000000" w:themeColor="text1"/>
          <w:lang w:val="hy-AM"/>
        </w:rPr>
        <w:t xml:space="preserve">գիտական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հետազոտ</w:t>
      </w:r>
      <w:r w:rsidR="00DD4D09" w:rsidRPr="009D3A16">
        <w:rPr>
          <w:rFonts w:ascii="Sylfaen" w:hAnsi="Sylfaen" w:cs="Sylfaen"/>
          <w:b/>
          <w:color w:val="000000" w:themeColor="text1"/>
          <w:lang w:val="hy-AM"/>
        </w:rPr>
        <w:t xml:space="preserve">ությամբ և </w:t>
      </w:r>
      <w:r w:rsidR="00C564E4" w:rsidRPr="009D3A16">
        <w:rPr>
          <w:rFonts w:ascii="Sylfaen" w:hAnsi="Sylfaen" w:cs="Sylfaen"/>
          <w:b/>
          <w:color w:val="000000" w:themeColor="text1"/>
          <w:lang w:val="hy-AM"/>
        </w:rPr>
        <w:t>ստեղծագործական աշխատանքով</w:t>
      </w:r>
      <w:r w:rsidR="00DD4D09" w:rsidRPr="009D3A16">
        <w:rPr>
          <w:rFonts w:ascii="Sylfaen" w:hAnsi="Sylfaen" w:cs="Sylfaen"/>
          <w:b/>
          <w:color w:val="000000" w:themeColor="text1"/>
          <w:lang w:val="hy-AM"/>
        </w:rPr>
        <w:t>:</w:t>
      </w:r>
      <w:r w:rsidR="00DD4D09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7152B">
        <w:rPr>
          <w:rFonts w:ascii="Sylfaen" w:hAnsi="Sylfaen" w:cs="Sylfaen"/>
          <w:color w:val="000000" w:themeColor="text1"/>
          <w:lang w:val="hy-AM"/>
        </w:rPr>
        <w:t>ՊՈԱԿ-</w:t>
      </w:r>
      <w:r w:rsidR="00DD4D09" w:rsidRPr="009D3A16">
        <w:rPr>
          <w:rFonts w:ascii="Sylfaen" w:hAnsi="Sylfaen" w:cs="Sylfaen"/>
          <w:color w:val="000000" w:themeColor="text1"/>
          <w:lang w:val="hy-AM"/>
        </w:rPr>
        <w:t xml:space="preserve">ի մասին օրենքը 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 xml:space="preserve">սահմանափակում է </w:t>
      </w:r>
      <w:r w:rsidR="00DD4D09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</w:t>
      </w:r>
      <w:r w:rsidR="00DD4D09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տրային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ունը միայն այ</w:t>
      </w:r>
      <w:r w:rsidR="00B7152B">
        <w:rPr>
          <w:rFonts w:ascii="Sylfaen" w:hAnsi="Sylfaen" w:cs="Sylfaen"/>
          <w:color w:val="000000" w:themeColor="text1"/>
        </w:rPr>
        <w:t>ն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քանով</w:t>
      </w:r>
      <w:r w:rsidR="00DD4D09" w:rsidRPr="009D3A16">
        <w:rPr>
          <w:rFonts w:ascii="Sylfaen" w:hAnsi="Sylfaen" w:cs="Sylfaen"/>
          <w:color w:val="000000" w:themeColor="text1"/>
          <w:lang w:val="hy-AM"/>
        </w:rPr>
        <w:t>, որ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քանով 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թույլատրված</w:t>
      </w:r>
      <w:r w:rsidRPr="009D3A16">
        <w:rPr>
          <w:color w:val="000000" w:themeColor="text1"/>
          <w:lang w:val="hy-AM"/>
        </w:rPr>
        <w:t xml:space="preserve"> </w:t>
      </w:r>
      <w:r w:rsidR="00DD4D09" w:rsidRPr="009D3A16">
        <w:rPr>
          <w:rFonts w:ascii="Sylfaen" w:hAnsi="Sylfaen"/>
          <w:color w:val="000000" w:themeColor="text1"/>
          <w:lang w:val="hy-AM"/>
        </w:rPr>
        <w:t xml:space="preserve">է </w:t>
      </w:r>
      <w:r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կանոնադրություններով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Սա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նշանակում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 xml:space="preserve"> աշխատանքը 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ընդգրկված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0A7A79" w:rsidRPr="009D3A16">
        <w:rPr>
          <w:rFonts w:ascii="Sylfaen" w:hAnsi="Sylfaen"/>
          <w:color w:val="000000" w:themeColor="text1"/>
          <w:lang w:val="hy-AM"/>
        </w:rPr>
        <w:t xml:space="preserve">ի 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կանոնադրության առևտրային</w:t>
      </w:r>
      <w:r w:rsidR="000A7A79" w:rsidRPr="009D3A16">
        <w:rPr>
          <w:color w:val="000000" w:themeColor="text1"/>
          <w:lang w:val="hy-AM"/>
        </w:rPr>
        <w:t xml:space="preserve"> 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գործունեության</w:t>
      </w:r>
      <w:r w:rsidR="000A7A79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 xml:space="preserve">անկում, ապա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>ն թու</w:t>
      </w:r>
      <w:r w:rsidR="00B7152B">
        <w:rPr>
          <w:rFonts w:ascii="Sylfaen" w:hAnsi="Sylfaen" w:cs="Sylfaen"/>
          <w:color w:val="000000" w:themeColor="text1"/>
        </w:rPr>
        <w:t>յ</w:t>
      </w:r>
      <w:r w:rsidR="000A7A79" w:rsidRPr="009D3A16">
        <w:rPr>
          <w:rFonts w:ascii="Sylfaen" w:hAnsi="Sylfaen" w:cs="Sylfaen"/>
          <w:color w:val="000000" w:themeColor="text1"/>
          <w:lang w:val="hy-AM"/>
        </w:rPr>
        <w:t xml:space="preserve">լ չի </w:t>
      </w:r>
      <w:r w:rsidR="002F030A" w:rsidRPr="009D3A16">
        <w:rPr>
          <w:rFonts w:ascii="Sylfaen" w:hAnsi="Sylfaen" w:cs="Sylfaen"/>
          <w:color w:val="000000" w:themeColor="text1"/>
          <w:lang w:val="hy-AM"/>
        </w:rPr>
        <w:t xml:space="preserve">տրվում </w:t>
      </w:r>
      <w:r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="002F030A" w:rsidRPr="009D3A16">
        <w:rPr>
          <w:rFonts w:ascii="Sylfaen" w:hAnsi="Sylfaen" w:cs="Sylfaen"/>
          <w:color w:val="000000" w:themeColor="text1"/>
          <w:lang w:val="hy-AM"/>
        </w:rPr>
        <w:t xml:space="preserve"> աշխատանքներով</w:t>
      </w:r>
      <w:r w:rsidRPr="009D3A16">
        <w:rPr>
          <w:color w:val="000000" w:themeColor="text1"/>
          <w:lang w:val="hy-AM"/>
        </w:rPr>
        <w:t xml:space="preserve">, </w:t>
      </w:r>
      <w:r w:rsidR="002F030A" w:rsidRPr="009D3A16">
        <w:rPr>
          <w:rFonts w:ascii="Sylfaen" w:hAnsi="Sylfaen"/>
          <w:color w:val="000000" w:themeColor="text1"/>
          <w:lang w:val="hy-AM"/>
        </w:rPr>
        <w:t xml:space="preserve">չնայած այն հանգամանքին, որ մի </w:t>
      </w:r>
      <w:r w:rsidRPr="009D3A16">
        <w:rPr>
          <w:rFonts w:ascii="Sylfaen" w:hAnsi="Sylfaen" w:cs="Sylfaen"/>
          <w:color w:val="000000" w:themeColor="text1"/>
          <w:lang w:val="hy-AM"/>
        </w:rPr>
        <w:t>շարք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ակտեր</w:t>
      </w:r>
      <w:r w:rsidR="002F030A" w:rsidRPr="009D3A16">
        <w:rPr>
          <w:rFonts w:ascii="Sylfaen" w:hAnsi="Sylfaen" w:cs="Sylfaen"/>
          <w:color w:val="000000" w:themeColor="text1"/>
          <w:lang w:val="hy-AM"/>
        </w:rPr>
        <w:t xml:space="preserve">ով 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2F030A" w:rsidRPr="009D3A16">
        <w:rPr>
          <w:rFonts w:ascii="Sylfaen" w:hAnsi="Sylfaen" w:cs="Sylfaen"/>
          <w:color w:val="000000" w:themeColor="text1"/>
          <w:lang w:val="hy-AM"/>
        </w:rPr>
        <w:t xml:space="preserve"> պարտավոր </w:t>
      </w:r>
      <w:r w:rsidR="00B7152B">
        <w:rPr>
          <w:rFonts w:ascii="Sylfaen" w:hAnsi="Sylfaen" w:cs="Sylfaen"/>
          <w:color w:val="000000" w:themeColor="text1"/>
        </w:rPr>
        <w:t>են</w:t>
      </w:r>
      <w:r w:rsidR="002F030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գործունեությամբ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 xml:space="preserve"> իրենց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խնդիրներ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ից մեկը: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Բացի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, 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="005353CF" w:rsidRPr="009D3A16">
        <w:rPr>
          <w:color w:val="000000" w:themeColor="text1"/>
          <w:lang w:val="hy-AM"/>
        </w:rPr>
        <w:t xml:space="preserve"> ​​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>և</w:t>
      </w:r>
      <w:r w:rsidR="005353CF" w:rsidRPr="009D3A16">
        <w:rPr>
          <w:color w:val="000000" w:themeColor="text1"/>
          <w:lang w:val="hy-AM"/>
        </w:rPr>
        <w:t xml:space="preserve"> 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գիտատեխնիկական</w:t>
      </w:r>
      <w:r w:rsidR="005353CF" w:rsidRPr="009D3A16">
        <w:rPr>
          <w:color w:val="000000" w:themeColor="text1"/>
          <w:lang w:val="hy-AM"/>
        </w:rPr>
        <w:t xml:space="preserve"> 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գործունեության</w:t>
      </w:r>
      <w:r w:rsidR="005353CF" w:rsidRPr="009D3A16">
        <w:rPr>
          <w:color w:val="000000" w:themeColor="text1"/>
          <w:lang w:val="hy-AM"/>
        </w:rPr>
        <w:t xml:space="preserve"> 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="005353CF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հստակորեն</w:t>
      </w:r>
      <w:r w:rsidRPr="009D3A16">
        <w:rPr>
          <w:color w:val="000000" w:themeColor="text1"/>
          <w:lang w:val="hy-AM"/>
        </w:rPr>
        <w:t xml:space="preserve"> </w:t>
      </w:r>
      <w:r w:rsidR="005353CF" w:rsidRPr="009D3A16">
        <w:rPr>
          <w:rFonts w:ascii="Sylfaen" w:hAnsi="Sylfaen"/>
          <w:color w:val="000000" w:themeColor="text1"/>
          <w:lang w:val="hy-AM"/>
        </w:rPr>
        <w:t xml:space="preserve">չի </w:t>
      </w:r>
      <w:r w:rsidRPr="009D3A16">
        <w:rPr>
          <w:rFonts w:ascii="Sylfaen" w:hAnsi="Sylfaen" w:cs="Sylfaen"/>
          <w:color w:val="000000" w:themeColor="text1"/>
          <w:lang w:val="hy-AM"/>
        </w:rPr>
        <w:t>սահման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ում, թե ով է հանդիսանալու գիտական</w:t>
      </w:r>
      <w:r w:rsidR="005353CF" w:rsidRPr="009D3A16">
        <w:rPr>
          <w:color w:val="000000" w:themeColor="text1"/>
          <w:lang w:val="hy-AM"/>
        </w:rPr>
        <w:t xml:space="preserve"> ​​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 xml:space="preserve">աշխատանքի արդյունքի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="005353CF" w:rsidRPr="009D3A16">
        <w:rPr>
          <w:rFonts w:ascii="Sylfaen" w:hAnsi="Sylfaen" w:cs="Sylfaen"/>
          <w:color w:val="000000" w:themeColor="text1"/>
          <w:lang w:val="hy-AM"/>
        </w:rPr>
        <w:t>ատերը</w:t>
      </w:r>
      <w:r w:rsidR="005353CF" w:rsidRPr="009D3A16">
        <w:rPr>
          <w:color w:val="000000" w:themeColor="text1"/>
          <w:lang w:val="hy-AM"/>
        </w:rPr>
        <w:t xml:space="preserve"> </w:t>
      </w:r>
      <w:r w:rsidR="005353CF" w:rsidRPr="009D3A16">
        <w:rPr>
          <w:rStyle w:val="FootnoteReference"/>
          <w:color w:val="000000" w:themeColor="text1"/>
        </w:rPr>
        <w:footnoteReference w:id="62"/>
      </w:r>
      <w:r w:rsidR="005353CF" w:rsidRPr="009D3A16">
        <w:rPr>
          <w:color w:val="000000" w:themeColor="text1"/>
          <w:lang w:val="hy-AM"/>
        </w:rPr>
        <w:t xml:space="preserve"> 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>, որն, իր հերթին, այ</w:t>
      </w:r>
      <w:r w:rsidR="00B7152B">
        <w:rPr>
          <w:rFonts w:ascii="Sylfaen" w:hAnsi="Sylfaen" w:cs="Sylfaen"/>
          <w:color w:val="000000" w:themeColor="text1"/>
        </w:rPr>
        <w:t>ն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 xml:space="preserve">քան էլ չի խթանում </w:t>
      </w:r>
      <w:r w:rsidRPr="009D3A16">
        <w:rPr>
          <w:color w:val="000000" w:themeColor="text1"/>
          <w:lang w:val="hy-AM"/>
        </w:rPr>
        <w:t xml:space="preserve"> </w:t>
      </w:r>
      <w:r w:rsidR="00B7152B">
        <w:rPr>
          <w:rFonts w:ascii="Sylfaen" w:hAnsi="Sylfaen"/>
          <w:color w:val="000000" w:themeColor="text1"/>
        </w:rPr>
        <w:t>բուհերի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>ն և</w:t>
      </w:r>
      <w:r w:rsidRPr="009D3A16">
        <w:rPr>
          <w:color w:val="000000" w:themeColor="text1"/>
          <w:lang w:val="hy-AM"/>
        </w:rPr>
        <w:t xml:space="preserve"> </w:t>
      </w:r>
      <w:r w:rsidR="00672308" w:rsidRPr="009D3A16">
        <w:rPr>
          <w:rFonts w:ascii="Sylfaen" w:hAnsi="Sylfaen"/>
          <w:color w:val="000000" w:themeColor="text1"/>
          <w:lang w:val="hy-AM"/>
        </w:rPr>
        <w:t xml:space="preserve">գիտաշխատողներին 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>հետազոտ</w:t>
      </w:r>
      <w:r w:rsidR="001D07B0" w:rsidRPr="001D07B0">
        <w:rPr>
          <w:rFonts w:ascii="Sylfaen" w:hAnsi="Sylfaen" w:cs="Sylfaen"/>
          <w:color w:val="000000" w:themeColor="text1"/>
          <w:lang w:val="hy-AM"/>
        </w:rPr>
        <w:t>ության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B7152B">
        <w:rPr>
          <w:rFonts w:ascii="Sylfaen" w:hAnsi="Sylfaen" w:cs="Sylfaen"/>
          <w:color w:val="000000" w:themeColor="text1"/>
          <w:lang w:val="hy-AM"/>
        </w:rPr>
        <w:t>մ</w:t>
      </w:r>
      <w:r w:rsidR="00B7152B">
        <w:rPr>
          <w:rFonts w:ascii="Sylfaen" w:hAnsi="Sylfaen" w:cs="Sylfaen"/>
          <w:color w:val="000000" w:themeColor="text1"/>
        </w:rPr>
        <w:t>ե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 xml:space="preserve">ջ </w:t>
      </w:r>
      <w:r w:rsidRPr="009D3A16">
        <w:rPr>
          <w:rFonts w:ascii="Sylfaen" w:hAnsi="Sylfaen" w:cs="Sylfaen"/>
          <w:color w:val="000000" w:themeColor="text1"/>
          <w:lang w:val="hy-AM"/>
        </w:rPr>
        <w:t>ներդրումներ</w:t>
      </w:r>
      <w:r w:rsidRPr="009D3A16">
        <w:rPr>
          <w:color w:val="000000" w:themeColor="text1"/>
          <w:lang w:val="hy-AM"/>
        </w:rPr>
        <w:t xml:space="preserve"> </w:t>
      </w:r>
      <w:r w:rsidR="00672308" w:rsidRPr="009D3A16">
        <w:rPr>
          <w:rFonts w:ascii="Sylfaen" w:hAnsi="Sylfaen"/>
          <w:color w:val="000000" w:themeColor="text1"/>
          <w:lang w:val="hy-AM"/>
        </w:rPr>
        <w:t xml:space="preserve">կատարել </w:t>
      </w:r>
      <w:r w:rsidRPr="009D3A16">
        <w:rPr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ոլորտներ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 xml:space="preserve">ում, </w:t>
      </w:r>
      <w:r w:rsidRPr="009D3A16">
        <w:rPr>
          <w:rFonts w:ascii="Sylfaen" w:hAnsi="Sylfaen" w:cs="Sylfaen"/>
          <w:color w:val="000000" w:themeColor="text1"/>
          <w:lang w:val="hy-AM"/>
        </w:rPr>
        <w:t>որտեղ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նրան</w:t>
      </w:r>
      <w:r w:rsidR="00672308" w:rsidRPr="009D3A16">
        <w:rPr>
          <w:rFonts w:ascii="Sylfaen" w:hAnsi="Sylfaen" w:cs="Sylfaen"/>
          <w:color w:val="000000" w:themeColor="text1"/>
          <w:lang w:val="hy-AM"/>
        </w:rPr>
        <w:t>ց</w:t>
      </w:r>
      <w:r w:rsidRPr="009D3A16">
        <w:rPr>
          <w:color w:val="000000" w:themeColor="text1"/>
          <w:lang w:val="hy-AM"/>
        </w:rPr>
        <w:t xml:space="preserve"> </w:t>
      </w:r>
      <w:r w:rsidR="00672308" w:rsidRPr="009D3A16">
        <w:rPr>
          <w:rFonts w:ascii="Sylfaen" w:hAnsi="Sylfaen"/>
          <w:color w:val="000000" w:themeColor="text1"/>
          <w:lang w:val="hy-AM"/>
        </w:rPr>
        <w:t xml:space="preserve">թույլատրված է դա անել: </w:t>
      </w:r>
    </w:p>
    <w:p w:rsidR="00120E84" w:rsidRPr="009D3A16" w:rsidRDefault="00120E84" w:rsidP="00120E84">
      <w:pPr>
        <w:pStyle w:val="TimesNewRoman"/>
        <w:rPr>
          <w:color w:val="000000" w:themeColor="text1"/>
          <w:lang w:val="hy-AM"/>
        </w:rPr>
      </w:pPr>
    </w:p>
    <w:p w:rsidR="001D5CCE" w:rsidRPr="009D3A16" w:rsidRDefault="00D61BD8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Միջկառավարական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միջպետական </w:t>
      </w:r>
      <w:r w:rsidRPr="009D3A16">
        <w:rPr>
          <w:b/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համալսարանները </w:t>
      </w:r>
      <w:r w:rsidR="00280DFB">
        <w:rPr>
          <w:rFonts w:ascii="Sylfaen" w:hAnsi="Sylfaen" w:cs="Sylfaen"/>
          <w:b/>
          <w:color w:val="000000" w:themeColor="text1"/>
          <w:lang w:val="hy-AM"/>
        </w:rPr>
        <w:t>են</w:t>
      </w:r>
      <w:r w:rsidR="00280DFB">
        <w:rPr>
          <w:rFonts w:ascii="Sylfaen" w:hAnsi="Sylfaen" w:cs="Sylfaen"/>
          <w:b/>
          <w:color w:val="000000" w:themeColor="text1"/>
        </w:rPr>
        <w:t>թ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արկվում են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իրենց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գործընկեր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երկրների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և համալսարանների կողմից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մշակված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ուսումնական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ստանդարտներին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կանոնակարգերին</w:t>
      </w:r>
      <w:r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առմամբ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միջկառավարական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և միջպետական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շատ </w:t>
      </w:r>
      <w:r w:rsidR="001D07B0" w:rsidRPr="001D07B0">
        <w:rPr>
          <w:rFonts w:ascii="Sylfaen" w:hAnsi="Sylfaen"/>
          <w:color w:val="000000" w:themeColor="text1"/>
          <w:lang w:val="hy-AM"/>
        </w:rPr>
        <w:t>ակադեմիական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ազատություններ ունեն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բացառությամբ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Սլավոնական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ՌՀՀ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որը </w:t>
      </w:r>
      <w:r w:rsidRPr="009D3A16">
        <w:rPr>
          <w:rFonts w:ascii="Sylfaen" w:hAnsi="Sylfaen"/>
          <w:color w:val="000000" w:themeColor="text1"/>
          <w:lang w:val="hy-AM"/>
        </w:rPr>
        <w:t xml:space="preserve">ենթարկվում է </w:t>
      </w:r>
      <w:r w:rsidRPr="009D3A16">
        <w:rPr>
          <w:rFonts w:ascii="Sylfaen" w:hAnsi="Sylfaen" w:cs="Sylfaen"/>
          <w:color w:val="000000" w:themeColor="text1"/>
          <w:lang w:val="hy-AM"/>
        </w:rPr>
        <w:t>ռուսական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ուսումնական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չափորոշիչներին</w:t>
      </w:r>
      <w:r w:rsidR="00B05E7F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ամերիկյան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B05E7F" w:rsidRPr="009D3A16">
        <w:rPr>
          <w:rFonts w:ascii="Sylfaen" w:hAnsi="Sylfaen" w:cs="Sylfaen"/>
          <w:color w:val="000000" w:themeColor="text1"/>
          <w:lang w:val="hy-AM"/>
        </w:rPr>
        <w:t xml:space="preserve"> դեպքում</w:t>
      </w:r>
      <w:r w:rsidRPr="009D3A16">
        <w:rPr>
          <w:color w:val="000000" w:themeColor="text1"/>
          <w:lang w:val="hy-AM"/>
        </w:rPr>
        <w:t xml:space="preserve">,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այն Ուսումնական</w:t>
      </w:r>
      <w:r w:rsidR="00F904BC" w:rsidRPr="009D3A16">
        <w:rPr>
          <w:color w:val="000000" w:themeColor="text1"/>
          <w:lang w:val="hy-AM"/>
        </w:rPr>
        <w:t xml:space="preserve">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ծրագրի</w:t>
      </w:r>
      <w:r w:rsidR="00F904BC" w:rsidRPr="009D3A16">
        <w:rPr>
          <w:color w:val="000000" w:themeColor="text1"/>
          <w:lang w:val="hy-AM"/>
        </w:rPr>
        <w:t xml:space="preserve">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հանձնաժողովի կողմից կատարվող</w:t>
      </w:r>
      <w:r w:rsidRPr="009D3A16">
        <w:rPr>
          <w:color w:val="000000" w:themeColor="text1"/>
          <w:lang w:val="hy-AM"/>
        </w:rPr>
        <w:t xml:space="preserve">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շարունակական</w:t>
      </w:r>
      <w:r w:rsidR="00F904BC" w:rsidRPr="009D3A16">
        <w:rPr>
          <w:color w:val="000000" w:themeColor="text1"/>
          <w:lang w:val="hy-AM"/>
        </w:rPr>
        <w:t xml:space="preserve">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 xml:space="preserve">ինքնավերլուծության </w:t>
      </w:r>
      <w:r w:rsidR="00F904BC" w:rsidRPr="009D3A16">
        <w:rPr>
          <w:color w:val="000000" w:themeColor="text1"/>
          <w:lang w:val="hy-AM"/>
        </w:rPr>
        <w:t xml:space="preserve">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միջոցով</w:t>
      </w:r>
      <w:r w:rsidR="00F904B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B05E7F" w:rsidRPr="009D3A16">
        <w:rPr>
          <w:rFonts w:ascii="Sylfaen" w:hAnsi="Sylfaen"/>
          <w:color w:val="000000" w:themeColor="text1"/>
          <w:lang w:val="hy-AM"/>
        </w:rPr>
        <w:t>մշակում, վերանայում</w:t>
      </w:r>
      <w:r w:rsidR="00F904B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B05E7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թարմաց</w:t>
      </w:r>
      <w:r w:rsidR="00B05E7F" w:rsidRPr="009D3A16">
        <w:rPr>
          <w:rFonts w:ascii="Sylfaen" w:hAnsi="Sylfaen" w:cs="Sylfaen"/>
          <w:color w:val="000000" w:themeColor="text1"/>
          <w:lang w:val="hy-AM"/>
        </w:rPr>
        <w:t xml:space="preserve">նում 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B05E7F" w:rsidRPr="009D3A16">
        <w:rPr>
          <w:rFonts w:ascii="Sylfaen" w:hAnsi="Sylfaen"/>
          <w:color w:val="000000" w:themeColor="text1"/>
          <w:lang w:val="hy-AM"/>
        </w:rPr>
        <w:t>առարկայա</w:t>
      </w:r>
      <w:r w:rsidR="00F904BC" w:rsidRPr="009D3A16">
        <w:rPr>
          <w:rFonts w:ascii="Sylfaen" w:hAnsi="Sylfaen"/>
          <w:color w:val="000000" w:themeColor="text1"/>
          <w:lang w:val="hy-AM"/>
        </w:rPr>
        <w:t xml:space="preserve">կան և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 xml:space="preserve">ը` </w:t>
      </w:r>
      <w:r w:rsidRPr="009D3A16">
        <w:rPr>
          <w:rFonts w:ascii="Sylfaen" w:hAnsi="Sylfaen" w:cs="Sylfaen"/>
          <w:color w:val="000000" w:themeColor="text1"/>
          <w:lang w:val="hy-AM"/>
        </w:rPr>
        <w:t>հաշվի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առնելով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ԱՄՆ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գործակալություն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F904BC" w:rsidRPr="009D3A16">
        <w:rPr>
          <w:color w:val="000000" w:themeColor="text1"/>
          <w:lang w:val="hy-AM"/>
        </w:rPr>
        <w:t>“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 xml:space="preserve">վերանայման </w:t>
      </w:r>
      <w:r w:rsidRPr="009D3A16">
        <w:rPr>
          <w:rFonts w:ascii="Sylfaen" w:hAnsi="Sylfaen" w:cs="Sylfaen"/>
          <w:color w:val="000000" w:themeColor="text1"/>
          <w:lang w:val="hy-AM"/>
        </w:rPr>
        <w:t>չափանիշները</w:t>
      </w:r>
      <w:r w:rsidR="00F904BC" w:rsidRPr="009D3A16">
        <w:rPr>
          <w:rFonts w:ascii="Sylfaen" w:hAnsi="Sylfaen" w:cs="Sylfaen"/>
          <w:color w:val="000000" w:themeColor="text1"/>
          <w:lang w:val="hy-AM"/>
        </w:rPr>
        <w:t>”</w:t>
      </w:r>
      <w:r w:rsidRPr="009D3A16">
        <w:rPr>
          <w:color w:val="000000" w:themeColor="text1"/>
          <w:lang w:val="hy-AM"/>
        </w:rPr>
        <w:t xml:space="preserve"> (CFRs)</w:t>
      </w:r>
      <w:r w:rsidR="00F904BC" w:rsidRPr="009D3A16">
        <w:rPr>
          <w:color w:val="000000" w:themeColor="text1"/>
          <w:lang w:val="hy-AM"/>
        </w:rPr>
        <w:t xml:space="preserve">: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Հետև</w:t>
      </w:r>
      <w:r w:rsidRPr="009D3A16">
        <w:rPr>
          <w:rFonts w:ascii="Sylfaen" w:hAnsi="Sylfaen" w:cs="Sylfaen"/>
          <w:color w:val="000000" w:themeColor="text1"/>
          <w:lang w:val="hy-AM"/>
        </w:rPr>
        <w:t>աբար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AA2F76" w:rsidRPr="009D3A16">
        <w:rPr>
          <w:rFonts w:ascii="Sylfaen" w:hAnsi="Sylfaen" w:cs="Sylfaen"/>
          <w:color w:val="000000" w:themeColor="text1"/>
          <w:lang w:val="hy-AM"/>
        </w:rPr>
        <w:t xml:space="preserve">ունը չի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միջամտում նրա</w:t>
      </w:r>
      <w:r w:rsidRPr="009D3A16">
        <w:rPr>
          <w:color w:val="000000" w:themeColor="text1"/>
          <w:lang w:val="hy-AM"/>
        </w:rPr>
        <w:t xml:space="preserve"> </w:t>
      </w:r>
      <w:r w:rsidR="00AA2F76" w:rsidRPr="009D3A16">
        <w:rPr>
          <w:rFonts w:ascii="Sylfaen" w:hAnsi="Sylfaen"/>
          <w:color w:val="000000" w:themeColor="text1"/>
          <w:lang w:val="hy-AM"/>
        </w:rPr>
        <w:t xml:space="preserve">առարկայական և </w:t>
      </w:r>
      <w:r w:rsidR="00AA2F76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AA2F76" w:rsidRPr="009D3A16">
        <w:rPr>
          <w:color w:val="000000" w:themeColor="text1"/>
          <w:lang w:val="hy-AM"/>
        </w:rPr>
        <w:t xml:space="preserve"> </w:t>
      </w:r>
      <w:r w:rsidR="00AA2F76" w:rsidRPr="009D3A16">
        <w:rPr>
          <w:rFonts w:ascii="Sylfaen" w:hAnsi="Sylfaen" w:cs="Sylfaen"/>
          <w:color w:val="000000" w:themeColor="text1"/>
          <w:lang w:val="hy-AM"/>
        </w:rPr>
        <w:t xml:space="preserve">ծրագրերի </w:t>
      </w:r>
      <w:r w:rsidR="000D6CC8">
        <w:rPr>
          <w:rFonts w:ascii="Sylfaen" w:hAnsi="Sylfaen" w:cs="Sylfaen"/>
          <w:color w:val="000000" w:themeColor="text1"/>
          <w:lang w:val="hy-AM"/>
        </w:rPr>
        <w:t>մշակ</w:t>
      </w:r>
      <w:r w:rsidR="00AA2F76" w:rsidRPr="009D3A16">
        <w:rPr>
          <w:rFonts w:ascii="Sylfaen" w:hAnsi="Sylfaen" w:cs="Sylfaen"/>
          <w:color w:val="000000" w:themeColor="text1"/>
          <w:lang w:val="hy-AM"/>
        </w:rPr>
        <w:t>ման գործին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: Ռ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–ի դեպքում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ևում է</w:t>
      </w:r>
      <w:r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ՌԴ</w:t>
      </w:r>
      <w:r w:rsidR="00C43E32" w:rsidRPr="009D3A16">
        <w:rPr>
          <w:color w:val="000000" w:themeColor="text1"/>
          <w:lang w:val="hy-AM"/>
        </w:rPr>
        <w:t>-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ի</w:t>
      </w:r>
      <w:r w:rsidR="00C43E32"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="00C43E32"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C43E32"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 xml:space="preserve">չափորոշիչների կողմից սահմանված </w:t>
      </w:r>
      <w:r w:rsidRPr="009D3A16">
        <w:rPr>
          <w:rFonts w:ascii="Sylfaen" w:hAnsi="Sylfaen" w:cs="Sylfaen"/>
          <w:color w:val="000000" w:themeColor="text1"/>
          <w:lang w:val="hy-AM"/>
        </w:rPr>
        <w:t>նվազագույն</w:t>
      </w:r>
      <w:r w:rsidR="000D6CC8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պահանջներ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 xml:space="preserve">ին, ըստ </w:t>
      </w:r>
      <w:r w:rsidRPr="009D3A16">
        <w:rPr>
          <w:rFonts w:ascii="Sylfaen" w:hAnsi="Sylfaen" w:cs="Sylfaen"/>
          <w:color w:val="000000" w:themeColor="text1"/>
          <w:lang w:val="hy-AM"/>
        </w:rPr>
        <w:t>Ռուսաստանի</w:t>
      </w:r>
      <w:r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կնքված</w:t>
      </w:r>
      <w:r w:rsidRPr="009D3A16">
        <w:rPr>
          <w:color w:val="000000" w:themeColor="text1"/>
          <w:lang w:val="hy-AM"/>
        </w:rPr>
        <w:t xml:space="preserve"> </w:t>
      </w:r>
      <w:r w:rsidR="00C43E32" w:rsidRPr="009D3A16">
        <w:rPr>
          <w:rFonts w:ascii="Sylfaen" w:hAnsi="Sylfaen"/>
          <w:color w:val="000000" w:themeColor="text1"/>
          <w:lang w:val="hy-AM"/>
        </w:rPr>
        <w:t>համաձայնագրի</w:t>
      </w:r>
      <w:r w:rsidRPr="009D3A16">
        <w:rPr>
          <w:color w:val="000000" w:themeColor="text1"/>
          <w:lang w:val="hy-AM"/>
        </w:rPr>
        <w:t>:</w:t>
      </w:r>
      <w:r w:rsidR="00C43E32" w:rsidRPr="009D3A16">
        <w:rPr>
          <w:rStyle w:val="FootnoteReference"/>
          <w:color w:val="000000" w:themeColor="text1"/>
        </w:rPr>
        <w:footnoteReference w:id="63"/>
      </w:r>
      <w:r w:rsidR="002841F7" w:rsidRPr="009D3A16">
        <w:rPr>
          <w:rFonts w:ascii="Sylfaen" w:hAnsi="Sylfaen" w:cs="Sylfaen"/>
          <w:color w:val="000000" w:themeColor="text1"/>
          <w:lang w:val="hy-AM"/>
        </w:rPr>
        <w:t>Համալսարանում ն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C43E32" w:rsidRPr="009D3A16">
        <w:rPr>
          <w:rFonts w:ascii="Sylfaen" w:hAnsi="Sylfaen" w:cs="Sylfaen"/>
          <w:color w:val="000000" w:themeColor="text1"/>
          <w:lang w:val="hy-AM"/>
        </w:rPr>
        <w:t>ի ներդրման դեպքում</w:t>
      </w:r>
      <w:r w:rsidRPr="009D3A16">
        <w:rPr>
          <w:color w:val="000000" w:themeColor="text1"/>
          <w:lang w:val="hy-AM"/>
        </w:rPr>
        <w:t xml:space="preserve">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="002841F7" w:rsidRPr="009D3A16">
        <w:rPr>
          <w:color w:val="000000" w:themeColor="text1"/>
          <w:lang w:val="hy-AM"/>
        </w:rPr>
        <w:t xml:space="preserve"> </w:t>
      </w:r>
      <w:r w:rsidR="002841F7" w:rsidRPr="009D3A16">
        <w:rPr>
          <w:rFonts w:ascii="Sylfaen" w:hAnsi="Sylfaen"/>
          <w:color w:val="000000" w:themeColor="text1"/>
          <w:lang w:val="hy-AM"/>
        </w:rPr>
        <w:t xml:space="preserve">մասնագիտական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առարկաները</w:t>
      </w:r>
      <w:r w:rsidR="002841F7" w:rsidRPr="009D3A16">
        <w:rPr>
          <w:color w:val="000000" w:themeColor="text1"/>
          <w:lang w:val="hy-AM"/>
        </w:rPr>
        <w:t xml:space="preserve"> (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2841F7" w:rsidRPr="009D3A16">
        <w:rPr>
          <w:color w:val="000000" w:themeColor="text1"/>
          <w:lang w:val="hy-AM"/>
        </w:rPr>
        <w:t xml:space="preserve">,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տնտեսագիտություն</w:t>
      </w:r>
      <w:r w:rsidR="002841F7" w:rsidRPr="009D3A16">
        <w:rPr>
          <w:color w:val="000000" w:themeColor="text1"/>
          <w:lang w:val="hy-AM"/>
        </w:rPr>
        <w:t>)</w:t>
      </w:r>
      <w:r w:rsidR="002841F7" w:rsidRPr="009D3A16">
        <w:rPr>
          <w:rFonts w:ascii="Sylfaen" w:hAnsi="Sylfaen"/>
          <w:color w:val="000000" w:themeColor="text1"/>
          <w:lang w:val="hy-AM"/>
        </w:rPr>
        <w:t xml:space="preserve"> ենթակա են</w:t>
      </w:r>
      <w:r w:rsidRPr="009D3A16">
        <w:rPr>
          <w:color w:val="000000" w:themeColor="text1"/>
          <w:lang w:val="hy-AM"/>
        </w:rPr>
        <w:t xml:space="preserve">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Ռուսաստանի</w:t>
      </w:r>
      <w:r w:rsidR="002841F7" w:rsidRPr="009D3A16">
        <w:rPr>
          <w:color w:val="000000" w:themeColor="text1"/>
          <w:lang w:val="hy-AM"/>
        </w:rPr>
        <w:t xml:space="preserve">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2841F7" w:rsidRPr="009D3A16">
        <w:rPr>
          <w:color w:val="000000" w:themeColor="text1"/>
          <w:lang w:val="hy-AM"/>
        </w:rPr>
        <w:t xml:space="preserve">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 xml:space="preserve">նախարարության հավանությանը և </w:t>
      </w:r>
      <w:r w:rsidRPr="009D3A16">
        <w:rPr>
          <w:rFonts w:ascii="Sylfaen" w:hAnsi="Sylfaen" w:cs="Sylfaen"/>
          <w:color w:val="000000" w:themeColor="text1"/>
          <w:lang w:val="hy-AM"/>
        </w:rPr>
        <w:t>լիցենզ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ավորմանը, սակայն համալսար</w:t>
      </w:r>
      <w:r w:rsidR="000D6CC8">
        <w:rPr>
          <w:rFonts w:ascii="Sylfaen" w:hAnsi="Sylfaen" w:cs="Sylfaen"/>
          <w:color w:val="000000" w:themeColor="text1"/>
        </w:rPr>
        <w:t>ա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>ն</w:t>
      </w:r>
      <w:r w:rsidR="000D6CC8">
        <w:rPr>
          <w:rFonts w:ascii="Sylfaen" w:hAnsi="Sylfaen" w:cs="Sylfaen"/>
          <w:color w:val="000000" w:themeColor="text1"/>
        </w:rPr>
        <w:t>ն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 xml:space="preserve"> ազատ է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 xml:space="preserve">առանց վերոհիշյալ հաստատման </w:t>
      </w:r>
      <w:r w:rsidR="002841F7" w:rsidRPr="009D3A16">
        <w:rPr>
          <w:rFonts w:ascii="Sylfaen" w:hAnsi="Sylfaen" w:cs="Sylfaen"/>
          <w:color w:val="000000" w:themeColor="text1"/>
          <w:lang w:val="hy-AM"/>
        </w:rPr>
        <w:t xml:space="preserve">որոշելու իր ենթաառարկայական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 xml:space="preserve">ծրագրերը </w:t>
      </w:r>
      <w:r w:rsidR="00EC1CBA" w:rsidRPr="009D3A16">
        <w:rPr>
          <w:color w:val="000000" w:themeColor="text1"/>
          <w:lang w:val="hy-AM"/>
        </w:rPr>
        <w:t>(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օրինակ`</w:t>
      </w:r>
      <w:r w:rsidR="00EC1CBA"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բանկեր</w:t>
      </w:r>
      <w:r w:rsidR="00EC1CBA" w:rsidRPr="009D3A16">
        <w:rPr>
          <w:color w:val="000000" w:themeColor="text1"/>
          <w:lang w:val="hy-AM"/>
        </w:rPr>
        <w:t xml:space="preserve">,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Ֆինանսներ</w:t>
      </w:r>
      <w:r w:rsidR="00EC1CBA"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/>
          <w:color w:val="000000" w:themeColor="text1"/>
          <w:lang w:val="hy-AM"/>
        </w:rPr>
        <w:t>և</w:t>
      </w:r>
      <w:r w:rsidR="00EC1CBA"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աուդիտ</w:t>
      </w:r>
      <w:r w:rsidR="00EC1CBA" w:rsidRPr="009D3A16">
        <w:rPr>
          <w:color w:val="000000" w:themeColor="text1"/>
          <w:lang w:val="hy-AM"/>
        </w:rPr>
        <w:t xml:space="preserve">,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մակրոտնտեսագիտություն</w:t>
      </w:r>
      <w:r w:rsidR="00EC1CBA"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/>
          <w:color w:val="000000" w:themeColor="text1"/>
          <w:lang w:val="hy-AM"/>
        </w:rPr>
        <w:t>և</w:t>
      </w:r>
      <w:r w:rsidR="00EC1CBA"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այլն</w:t>
      </w:r>
      <w:r w:rsidR="00EC1CBA" w:rsidRPr="009D3A16">
        <w:rPr>
          <w:color w:val="000000" w:themeColor="text1"/>
          <w:lang w:val="hy-AM"/>
        </w:rPr>
        <w:t>)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Դ</w:t>
      </w:r>
      <w:r w:rsidRPr="009D3A16">
        <w:rPr>
          <w:rFonts w:ascii="Sylfaen" w:hAnsi="Sylfaen" w:cs="Sylfaen"/>
          <w:color w:val="000000" w:themeColor="text1"/>
          <w:lang w:val="hy-AM"/>
        </w:rPr>
        <w:t>ասընթացներ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="00EC1CBA" w:rsidRPr="009D3A16">
        <w:rPr>
          <w:rFonts w:ascii="Sylfaen" w:hAnsi="Sylfaen"/>
          <w:color w:val="000000" w:themeColor="text1"/>
          <w:lang w:val="hy-AM"/>
        </w:rPr>
        <w:t>տ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 xml:space="preserve">եսակները նույնպես սահմանվում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</w:t>
      </w:r>
      <w:r w:rsidR="00EC1CBA" w:rsidRPr="009D3A16">
        <w:rPr>
          <w:rFonts w:ascii="Sylfaen" w:hAnsi="Sylfaen" w:cs="Sylfaen"/>
          <w:color w:val="000000" w:themeColor="text1"/>
          <w:lang w:val="hy-AM"/>
        </w:rPr>
        <w:t>որոշիչներով</w:t>
      </w:r>
      <w:r w:rsidRPr="009D3A16">
        <w:rPr>
          <w:color w:val="000000" w:themeColor="text1"/>
          <w:lang w:val="hy-AM"/>
        </w:rPr>
        <w:t>:</w:t>
      </w:r>
      <w:r w:rsidR="006B6EF7" w:rsidRPr="009D3A16">
        <w:rPr>
          <w:color w:val="000000" w:themeColor="text1"/>
          <w:lang w:val="hy-AM"/>
        </w:rPr>
        <w:t xml:space="preserve"> </w:t>
      </w:r>
    </w:p>
    <w:p w:rsidR="00700AED" w:rsidRPr="009D3A16" w:rsidRDefault="00700AED" w:rsidP="00700AED">
      <w:pPr>
        <w:pStyle w:val="TimesNewRoman"/>
        <w:rPr>
          <w:color w:val="000000" w:themeColor="text1"/>
          <w:lang w:val="hy-AM"/>
        </w:rPr>
      </w:pPr>
    </w:p>
    <w:p w:rsidR="00FC1038" w:rsidRPr="009D3A16" w:rsidRDefault="00DE56D9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</w:rPr>
      </w:pPr>
      <w:bookmarkStart w:id="25" w:name="_Toc346790743"/>
      <w:r w:rsidRPr="009D3A16">
        <w:rPr>
          <w:rFonts w:ascii="Sylfaen" w:hAnsi="Sylfaen" w:cs="Times New Roman"/>
          <w:color w:val="000000" w:themeColor="text1"/>
        </w:rPr>
        <w:t xml:space="preserve">Մարդկային ռեսուրսների կառավարման </w:t>
      </w:r>
      <w:r w:rsidR="00FC1038" w:rsidRPr="009D3A16">
        <w:rPr>
          <w:rFonts w:cs="Times New Roman"/>
          <w:color w:val="000000" w:themeColor="text1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</w:rPr>
        <w:t>ինքնավարություն</w:t>
      </w:r>
      <w:bookmarkEnd w:id="25"/>
    </w:p>
    <w:p w:rsidR="00401E58" w:rsidRPr="009D3A16" w:rsidRDefault="00401E58" w:rsidP="00CC5C8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6581" w:rsidRPr="009D3A16" w:rsidRDefault="00DE56D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>ԲԿՕ</w:t>
      </w:r>
      <w:r w:rsidR="000D6CC8">
        <w:rPr>
          <w:rFonts w:ascii="Sylfaen" w:hAnsi="Sylfaen"/>
          <w:b/>
          <w:color w:val="000000" w:themeColor="text1"/>
        </w:rPr>
        <w:t>–</w:t>
      </w:r>
      <w:r w:rsidRPr="009D3A16">
        <w:rPr>
          <w:rFonts w:ascii="Sylfaen" w:hAnsi="Sylfaen"/>
          <w:b/>
          <w:color w:val="000000" w:themeColor="text1"/>
        </w:rPr>
        <w:t xml:space="preserve">ը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նախատեսում</w:t>
      </w:r>
      <w:r w:rsidRPr="009D3A16">
        <w:rPr>
          <w:rFonts w:ascii="Sylfaen" w:hAnsi="Sylfaen" w:cs="Sylfaen"/>
          <w:b/>
          <w:color w:val="000000" w:themeColor="text1"/>
        </w:rPr>
        <w:t xml:space="preserve"> 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մարդկային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ռեսուրսների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>լայն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ինքնավարությ</w:t>
      </w:r>
      <w:r w:rsidRPr="009D3A16">
        <w:rPr>
          <w:rFonts w:ascii="Sylfaen" w:hAnsi="Sylfaen" w:cs="Sylfaen"/>
          <w:b/>
          <w:color w:val="000000" w:themeColor="text1"/>
        </w:rPr>
        <w:t>ուն,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սակայն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տակավին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նշանակում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b/>
          <w:color w:val="000000" w:themeColor="text1"/>
        </w:rPr>
        <w:t xml:space="preserve">թե </w:t>
      </w:r>
      <w:r w:rsidR="000D6CC8">
        <w:rPr>
          <w:rFonts w:ascii="Sylfaen" w:hAnsi="Sylfaen"/>
          <w:b/>
          <w:color w:val="000000" w:themeColor="text1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բավարարար կարողություններ ուներ </w:t>
      </w:r>
      <w:r w:rsidR="0065725F" w:rsidRPr="009D3A16">
        <w:rPr>
          <w:rFonts w:ascii="Sylfaen" w:hAnsi="Sylfaen"/>
          <w:b/>
          <w:color w:val="000000" w:themeColor="text1"/>
        </w:rPr>
        <w:t>իրենց անձնակա</w:t>
      </w:r>
      <w:r w:rsidR="000D6CC8">
        <w:rPr>
          <w:rFonts w:ascii="Sylfaen" w:hAnsi="Sylfaen"/>
          <w:b/>
          <w:color w:val="000000" w:themeColor="text1"/>
        </w:rPr>
        <w:t>զ</w:t>
      </w:r>
      <w:r w:rsidR="0065725F" w:rsidRPr="009D3A16">
        <w:rPr>
          <w:rFonts w:ascii="Sylfaen" w:hAnsi="Sylfaen"/>
          <w:b/>
          <w:color w:val="000000" w:themeColor="text1"/>
        </w:rPr>
        <w:t>մին արդյունավետ կառավարելու համար:</w:t>
      </w:r>
      <w:r w:rsidRPr="009D3A16">
        <w:rPr>
          <w:color w:val="000000" w:themeColor="text1"/>
        </w:rPr>
        <w:t xml:space="preserve">  </w:t>
      </w:r>
      <w:r w:rsidR="00933033">
        <w:rPr>
          <w:rFonts w:ascii="Sylfaen" w:hAnsi="Sylfaen"/>
          <w:color w:val="000000" w:themeColor="text1"/>
        </w:rPr>
        <w:t>Բուհ</w:t>
      </w:r>
      <w:r w:rsidR="0065725F" w:rsidRPr="009D3A16">
        <w:rPr>
          <w:rFonts w:ascii="Sylfaen" w:hAnsi="Sylfaen"/>
          <w:color w:val="000000" w:themeColor="text1"/>
        </w:rPr>
        <w:t xml:space="preserve">երն ամբողջությամբ ազատ են </w:t>
      </w:r>
      <w:r w:rsidRPr="009D3A16">
        <w:rPr>
          <w:rFonts w:ascii="Sylfaen" w:hAnsi="Sylfaen" w:cs="Sylfaen"/>
          <w:color w:val="000000" w:themeColor="text1"/>
          <w:lang w:val="hy-AM"/>
        </w:rPr>
        <w:t>որոշելու</w:t>
      </w:r>
      <w:r w:rsidR="0065725F" w:rsidRPr="009D3A16">
        <w:rPr>
          <w:rFonts w:ascii="Sylfaen" w:hAnsi="Sylfaen" w:cs="Sylfaen"/>
          <w:color w:val="000000" w:themeColor="text1"/>
        </w:rPr>
        <w:t xml:space="preserve"> իրենց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ռեսուրսների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քաղաքականությ</w:t>
      </w:r>
      <w:r w:rsidR="0065725F" w:rsidRPr="009D3A16">
        <w:rPr>
          <w:rFonts w:ascii="Sylfaen" w:hAnsi="Sylfaen" w:cs="Sylfaen"/>
          <w:color w:val="000000" w:themeColor="text1"/>
        </w:rPr>
        <w:t xml:space="preserve">ունը,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Pr="009D3A16">
        <w:rPr>
          <w:color w:val="000000" w:themeColor="text1"/>
          <w:lang w:val="hy-AM"/>
        </w:rPr>
        <w:t>`</w:t>
      </w:r>
      <w:r w:rsidR="008B7D41" w:rsidRPr="009D3A16">
        <w:rPr>
          <w:color w:val="000000" w:themeColor="text1"/>
        </w:rPr>
        <w:t xml:space="preserve"> </w:t>
      </w:r>
      <w:r w:rsidR="0065725F" w:rsidRPr="009D3A16">
        <w:rPr>
          <w:rFonts w:ascii="Sylfaen" w:hAnsi="Sylfaen"/>
          <w:color w:val="000000" w:themeColor="text1"/>
        </w:rPr>
        <w:t xml:space="preserve">որոշել </w:t>
      </w:r>
      <w:r w:rsidRPr="009D3A16">
        <w:rPr>
          <w:rFonts w:ascii="Sylfaen" w:hAnsi="Sylfaen" w:cs="Sylfaen"/>
          <w:color w:val="000000" w:themeColor="text1"/>
          <w:lang w:val="hy-AM"/>
        </w:rPr>
        <w:t>կադրային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կարիքները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մշակ</w:t>
      </w:r>
      <w:r w:rsidR="008B7D41" w:rsidRPr="009D3A16">
        <w:rPr>
          <w:rFonts w:ascii="Sylfaen" w:hAnsi="Sylfaen" w:cs="Sylfaen"/>
          <w:color w:val="000000" w:themeColor="text1"/>
        </w:rPr>
        <w:t xml:space="preserve">ել </w:t>
      </w:r>
      <w:r w:rsidRPr="009D3A16">
        <w:rPr>
          <w:rFonts w:ascii="Sylfaen" w:hAnsi="Sylfaen" w:cs="Sylfaen"/>
          <w:color w:val="000000" w:themeColor="text1"/>
          <w:lang w:val="hy-AM"/>
        </w:rPr>
        <w:t>ընթացակարգեր</w:t>
      </w:r>
      <w:r w:rsidR="008B7D41" w:rsidRPr="009D3A16">
        <w:rPr>
          <w:rFonts w:ascii="Sylfaen" w:hAnsi="Sylfaen" w:cs="Sylfaen"/>
          <w:color w:val="000000" w:themeColor="text1"/>
        </w:rPr>
        <w:t xml:space="preserve"> և</w:t>
      </w:r>
      <w:r w:rsidRPr="009D3A16">
        <w:rPr>
          <w:color w:val="000000" w:themeColor="text1"/>
          <w:lang w:val="hy-AM"/>
        </w:rPr>
        <w:t xml:space="preserve"> </w:t>
      </w:r>
      <w:r w:rsidR="008B7D41" w:rsidRPr="009D3A16">
        <w:rPr>
          <w:rFonts w:ascii="Sylfaen" w:hAnsi="Sylfaen" w:cs="Sylfaen"/>
          <w:color w:val="000000" w:themeColor="text1"/>
          <w:lang w:val="hy-AM"/>
        </w:rPr>
        <w:t>վարչակ</w:t>
      </w:r>
      <w:r w:rsidR="008B7D41" w:rsidRPr="009D3A16">
        <w:rPr>
          <w:rFonts w:ascii="Sylfaen" w:hAnsi="Sylfaen" w:cs="Sylfaen"/>
          <w:color w:val="000000" w:themeColor="text1"/>
        </w:rPr>
        <w:t>ազմի</w:t>
      </w:r>
      <w:r w:rsidR="008B7D41" w:rsidRPr="009D3A16">
        <w:rPr>
          <w:color w:val="000000" w:themeColor="text1"/>
          <w:lang w:val="hy-AM"/>
        </w:rPr>
        <w:t xml:space="preserve"> </w:t>
      </w:r>
      <w:r w:rsidR="008B7D41" w:rsidRPr="009D3A16">
        <w:rPr>
          <w:rFonts w:ascii="Sylfaen" w:hAnsi="Sylfaen" w:cs="Sylfaen"/>
          <w:color w:val="000000" w:themeColor="text1"/>
        </w:rPr>
        <w:t>և</w:t>
      </w:r>
      <w:r w:rsidR="008B7D41" w:rsidRPr="009D3A16">
        <w:rPr>
          <w:color w:val="000000" w:themeColor="text1"/>
          <w:lang w:val="hy-AM"/>
        </w:rPr>
        <w:t xml:space="preserve"> </w:t>
      </w:r>
      <w:r w:rsidR="008B7D41" w:rsidRPr="009D3A16">
        <w:rPr>
          <w:rFonts w:ascii="Sylfaen" w:hAnsi="Sylfaen" w:cs="Sylfaen"/>
          <w:color w:val="000000" w:themeColor="text1"/>
          <w:lang w:val="hy-AM"/>
        </w:rPr>
        <w:t>դասախոս</w:t>
      </w:r>
      <w:r w:rsidR="008B7D41" w:rsidRPr="009D3A16">
        <w:rPr>
          <w:rFonts w:ascii="Sylfaen" w:hAnsi="Sylfaen" w:cs="Sylfaen"/>
          <w:color w:val="000000" w:themeColor="text1"/>
        </w:rPr>
        <w:t>ական կազմի</w:t>
      </w:r>
      <w:r w:rsidR="008B7D4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ընտրություններ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անցկաց</w:t>
      </w:r>
      <w:r w:rsidR="008B7D41" w:rsidRPr="009D3A16">
        <w:rPr>
          <w:rFonts w:ascii="Sylfaen" w:hAnsi="Sylfaen" w:cs="Sylfaen"/>
          <w:color w:val="000000" w:themeColor="text1"/>
        </w:rPr>
        <w:t>նել</w:t>
      </w:r>
      <w:r w:rsidR="007B431E" w:rsidRPr="009D3A16">
        <w:rPr>
          <w:color w:val="000000" w:themeColor="text1"/>
        </w:rPr>
        <w:t xml:space="preserve"> </w:t>
      </w:r>
      <w:r w:rsidR="007B431E" w:rsidRPr="009D3A16">
        <w:rPr>
          <w:rFonts w:ascii="Sylfaen" w:hAnsi="Sylfaen"/>
          <w:color w:val="000000" w:themeColor="text1"/>
        </w:rPr>
        <w:t xml:space="preserve">և ընտրություն կատարել: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="007B431E" w:rsidRPr="009D3A16">
        <w:rPr>
          <w:rFonts w:ascii="Sylfaen" w:hAnsi="Sylfaen"/>
          <w:color w:val="000000" w:themeColor="text1"/>
        </w:rPr>
        <w:t xml:space="preserve">նման մակարդակի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7B431E" w:rsidRPr="009D3A16">
        <w:rPr>
          <w:rFonts w:ascii="Sylfaen" w:hAnsi="Sylfaen" w:cs="Sylfaen"/>
          <w:color w:val="000000" w:themeColor="text1"/>
        </w:rPr>
        <w:t>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պարտադիր</w:t>
      </w:r>
      <w:r w:rsidRPr="009D3A16">
        <w:rPr>
          <w:color w:val="000000" w:themeColor="text1"/>
          <w:lang w:val="hy-AM"/>
        </w:rPr>
        <w:t xml:space="preserve"> </w:t>
      </w:r>
      <w:r w:rsidR="007B431E" w:rsidRPr="009D3A16">
        <w:rPr>
          <w:rFonts w:ascii="Sylfaen" w:hAnsi="Sylfaen" w:cs="Sylfaen"/>
          <w:color w:val="000000" w:themeColor="text1"/>
          <w:lang w:val="hy-AM"/>
        </w:rPr>
        <w:t>չ</w:t>
      </w:r>
      <w:r w:rsidR="007B431E" w:rsidRPr="009D3A16">
        <w:rPr>
          <w:rFonts w:ascii="Sylfaen" w:hAnsi="Sylfaen" w:cs="Sylfaen"/>
          <w:color w:val="000000" w:themeColor="text1"/>
        </w:rPr>
        <w:t xml:space="preserve">է, որ կհանգեցնի ՄՌ–ի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</w:t>
      </w:r>
      <w:r w:rsidR="007B431E" w:rsidRPr="009D3A16">
        <w:rPr>
          <w:rFonts w:ascii="Sylfaen" w:hAnsi="Sylfaen" w:cs="Sylfaen"/>
          <w:color w:val="000000" w:themeColor="text1"/>
        </w:rPr>
        <w:t>մանը: Այսպես օ</w:t>
      </w:r>
      <w:r w:rsidRPr="009D3A16">
        <w:rPr>
          <w:rFonts w:ascii="Sylfaen" w:hAnsi="Sylfaen" w:cs="Sylfaen"/>
          <w:color w:val="000000" w:themeColor="text1"/>
          <w:lang w:val="hy-AM"/>
        </w:rPr>
        <w:t>րինակ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0D6CC8">
        <w:rPr>
          <w:rFonts w:ascii="Sylfaen" w:hAnsi="Sylfaen" w:cs="Sylfaen"/>
          <w:color w:val="000000" w:themeColor="text1"/>
        </w:rPr>
        <w:t>բուհեր</w:t>
      </w:r>
      <w:r w:rsidR="007B431E" w:rsidRPr="009D3A16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կատար</w:t>
      </w:r>
      <w:r w:rsidR="007B431E" w:rsidRPr="009D3A16">
        <w:rPr>
          <w:rFonts w:ascii="Sylfaen" w:hAnsi="Sylfaen" w:cs="Sylfaen"/>
          <w:color w:val="000000" w:themeColor="text1"/>
        </w:rPr>
        <w:t xml:space="preserve">ողական ցուցանիշների </w:t>
      </w:r>
      <w:r w:rsidRPr="009D3A16">
        <w:rPr>
          <w:rFonts w:ascii="Sylfaen" w:hAnsi="Sylfaen" w:cs="Sylfaen"/>
          <w:color w:val="000000" w:themeColor="text1"/>
          <w:lang w:val="hy-AM"/>
        </w:rPr>
        <w:t>գնահատման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Pr="009D3A16">
        <w:rPr>
          <w:color w:val="000000" w:themeColor="text1"/>
          <w:lang w:val="hy-AM"/>
        </w:rPr>
        <w:t xml:space="preserve"> </w:t>
      </w:r>
      <w:r w:rsidR="007B431E" w:rsidRPr="009D3A16">
        <w:rPr>
          <w:rFonts w:ascii="Sylfaen" w:hAnsi="Sylfaen" w:cs="Sylfaen"/>
          <w:color w:val="000000" w:themeColor="text1"/>
          <w:lang w:val="hy-AM"/>
        </w:rPr>
        <w:t>չուն</w:t>
      </w:r>
      <w:r w:rsidR="00156ADE" w:rsidRPr="009D3A16">
        <w:rPr>
          <w:rFonts w:ascii="Sylfaen" w:hAnsi="Sylfaen" w:cs="Sylfaen"/>
          <w:color w:val="000000" w:themeColor="text1"/>
        </w:rPr>
        <w:t>ի</w:t>
      </w:r>
      <w:r w:rsidR="007B431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="007B431E" w:rsidRPr="009D3A16">
        <w:rPr>
          <w:rFonts w:ascii="Sylfaen" w:hAnsi="Sylfaen"/>
          <w:color w:val="000000" w:themeColor="text1"/>
        </w:rPr>
        <w:t>այն պատճառով, որ</w:t>
      </w:r>
      <w:r w:rsidR="00156ADE" w:rsidRPr="009D3A16">
        <w:rPr>
          <w:rFonts w:ascii="Sylfaen" w:hAnsi="Sylfaen"/>
          <w:color w:val="000000" w:themeColor="text1"/>
        </w:rPr>
        <w:t xml:space="preserve"> նրանք չեն հասկանում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ռեսուրսների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="00156ADE" w:rsidRPr="009D3A16">
        <w:rPr>
          <w:rFonts w:ascii="Sylfaen" w:hAnsi="Sylfaen"/>
          <w:color w:val="000000" w:themeColor="text1"/>
        </w:rPr>
        <w:t xml:space="preserve">գործառույթները: Շատ </w:t>
      </w:r>
      <w:r w:rsidR="000D6CC8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հակված</w:t>
      </w:r>
      <w:r w:rsidRPr="009D3A16">
        <w:rPr>
          <w:color w:val="000000" w:themeColor="text1"/>
          <w:lang w:val="hy-AM"/>
        </w:rPr>
        <w:t xml:space="preserve"> </w:t>
      </w:r>
      <w:r w:rsidR="001D07B0">
        <w:rPr>
          <w:rFonts w:ascii="Sylfaen" w:hAnsi="Sylfaen" w:cs="Sylfaen"/>
          <w:color w:val="000000" w:themeColor="text1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պահ</w:t>
      </w:r>
      <w:r w:rsidR="00156ADE" w:rsidRPr="009D3A16">
        <w:rPr>
          <w:rFonts w:ascii="Sylfaen" w:hAnsi="Sylfaen" w:cs="Sylfaen"/>
          <w:color w:val="000000" w:themeColor="text1"/>
        </w:rPr>
        <w:t xml:space="preserve">ելու </w:t>
      </w:r>
      <w:r w:rsidRPr="009D3A16">
        <w:rPr>
          <w:rFonts w:ascii="Sylfaen" w:hAnsi="Sylfaen" w:cs="Sylfaen"/>
          <w:color w:val="000000" w:themeColor="text1"/>
          <w:lang w:val="hy-AM"/>
        </w:rPr>
        <w:t>օգնականներ</w:t>
      </w:r>
      <w:r w:rsidR="00156ADE" w:rsidRPr="009D3A16">
        <w:rPr>
          <w:rFonts w:ascii="Sylfaen" w:hAnsi="Sylfaen" w:cs="Sylfaen"/>
          <w:color w:val="000000" w:themeColor="text1"/>
        </w:rPr>
        <w:t>ի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խորհրդականներ</w:t>
      </w:r>
      <w:r w:rsidR="000D6CC8">
        <w:rPr>
          <w:rFonts w:ascii="Sylfaen" w:hAnsi="Sylfaen" w:cs="Sylfaen"/>
          <w:color w:val="000000" w:themeColor="text1"/>
        </w:rPr>
        <w:t>ի</w:t>
      </w:r>
      <w:r w:rsidR="00156ADE" w:rsidRPr="009D3A16">
        <w:rPr>
          <w:rFonts w:ascii="Sylfaen" w:hAnsi="Sylfaen" w:cs="Sylfaen"/>
          <w:color w:val="000000" w:themeColor="text1"/>
        </w:rPr>
        <w:t xml:space="preserve"> մեծ բանակ</w:t>
      </w:r>
      <w:r w:rsidRPr="009D3A16">
        <w:rPr>
          <w:color w:val="000000" w:themeColor="text1"/>
          <w:lang w:val="hy-AM"/>
        </w:rPr>
        <w:t xml:space="preserve">, </w:t>
      </w:r>
      <w:r w:rsidR="000D6CC8">
        <w:rPr>
          <w:rFonts w:ascii="Sylfaen" w:hAnsi="Sylfaen" w:cs="Sylfaen"/>
          <w:color w:val="000000" w:themeColor="text1"/>
        </w:rPr>
        <w:t>որոնց ներդրումը հիմնականում էական չէ</w:t>
      </w:r>
      <w:r w:rsidR="00156ADE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="00156ADE" w:rsidRPr="009D3A16">
        <w:rPr>
          <w:rFonts w:ascii="Sylfaen" w:hAnsi="Sylfaen"/>
          <w:color w:val="000000" w:themeColor="text1"/>
        </w:rPr>
        <w:t>արդեն նշել ենք,</w:t>
      </w:r>
      <w:r w:rsidR="006B681E" w:rsidRPr="009D3A16">
        <w:rPr>
          <w:rFonts w:ascii="Sylfaen" w:hAnsi="Sylfaen"/>
          <w:color w:val="000000" w:themeColor="text1"/>
        </w:rPr>
        <w:t xml:space="preserve">  իրականում </w:t>
      </w:r>
      <w:r w:rsidR="00156ADE" w:rsidRPr="009D3A16">
        <w:rPr>
          <w:rFonts w:ascii="Sylfaen" w:hAnsi="Sylfaen"/>
          <w:color w:val="000000" w:themeColor="text1"/>
        </w:rPr>
        <w:t>կադրերի ընդունման գործընթացը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="00156ADE" w:rsidRPr="009D3A16">
        <w:rPr>
          <w:rFonts w:ascii="Sylfaen" w:hAnsi="Sylfaen"/>
          <w:color w:val="000000" w:themeColor="text1"/>
        </w:rPr>
        <w:t>երում</w:t>
      </w:r>
      <w:r w:rsidR="006B681E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մրց</w:t>
      </w:r>
      <w:r w:rsidR="006B681E" w:rsidRPr="009D3A16">
        <w:rPr>
          <w:rFonts w:ascii="Sylfaen" w:hAnsi="Sylfaen" w:cs="Sylfaen"/>
          <w:color w:val="000000" w:themeColor="text1"/>
        </w:rPr>
        <w:t xml:space="preserve">ակցային և </w:t>
      </w:r>
      <w:r w:rsidRPr="009D3A16">
        <w:rPr>
          <w:rFonts w:ascii="Sylfaen" w:hAnsi="Sylfaen" w:cs="Sylfaen"/>
          <w:color w:val="000000" w:themeColor="text1"/>
          <w:lang w:val="hy-AM"/>
        </w:rPr>
        <w:t>թափանցիկ</w:t>
      </w:r>
      <w:r w:rsidR="006B681E" w:rsidRPr="009D3A16">
        <w:rPr>
          <w:rFonts w:ascii="Sylfaen" w:hAnsi="Sylfaen" w:cs="Sylfaen"/>
          <w:color w:val="000000" w:themeColor="text1"/>
        </w:rPr>
        <w:t xml:space="preserve"> չէ: Պարզվում է, որ պետական </w:t>
      </w:r>
      <w:r w:rsidR="00933033">
        <w:rPr>
          <w:rFonts w:ascii="Sylfaen" w:hAnsi="Sylfaen" w:cs="Sylfaen"/>
          <w:color w:val="000000" w:themeColor="text1"/>
        </w:rPr>
        <w:t>բուհ</w:t>
      </w:r>
      <w:r w:rsidR="006B681E" w:rsidRPr="009D3A16">
        <w:rPr>
          <w:rFonts w:ascii="Sylfaen" w:hAnsi="Sylfaen" w:cs="Sylfaen"/>
          <w:color w:val="000000" w:themeColor="text1"/>
        </w:rPr>
        <w:t>երի մեծամասնությունը կադրերի արդյունավետ կառավարման համակարգ չուն</w:t>
      </w:r>
      <w:r w:rsidR="001D07B0">
        <w:rPr>
          <w:rFonts w:ascii="Sylfaen" w:hAnsi="Sylfaen" w:cs="Sylfaen"/>
          <w:color w:val="000000" w:themeColor="text1"/>
        </w:rPr>
        <w:t>ի</w:t>
      </w:r>
      <w:r w:rsidR="004939B1" w:rsidRPr="009D3A16">
        <w:rPr>
          <w:rFonts w:ascii="Sylfaen" w:hAnsi="Sylfaen" w:cs="Sylfaen"/>
          <w:color w:val="000000" w:themeColor="text1"/>
        </w:rPr>
        <w:t>, որ</w:t>
      </w:r>
      <w:r w:rsidR="001D07B0">
        <w:rPr>
          <w:rFonts w:ascii="Sylfaen" w:hAnsi="Sylfaen" w:cs="Sylfaen"/>
          <w:color w:val="000000" w:themeColor="text1"/>
        </w:rPr>
        <w:t>ով</w:t>
      </w:r>
      <w:r w:rsidR="004939B1" w:rsidRPr="009D3A16">
        <w:rPr>
          <w:rFonts w:ascii="Sylfaen" w:hAnsi="Sylfaen" w:cs="Sylfaen"/>
          <w:color w:val="000000" w:themeColor="text1"/>
        </w:rPr>
        <w:t xml:space="preserve"> կարող էր </w:t>
      </w:r>
      <w:r w:rsidR="000D6CC8">
        <w:rPr>
          <w:rFonts w:ascii="Sylfaen" w:hAnsi="Sylfaen" w:cs="Sylfaen"/>
          <w:color w:val="000000" w:themeColor="text1"/>
        </w:rPr>
        <w:t>զ</w:t>
      </w:r>
      <w:r w:rsidR="004939B1" w:rsidRPr="009D3A16">
        <w:rPr>
          <w:rFonts w:ascii="Sylfaen" w:hAnsi="Sylfaen" w:cs="Sylfaen"/>
          <w:color w:val="000000" w:themeColor="text1"/>
        </w:rPr>
        <w:t xml:space="preserve">գալիորեն բարելավել կրթության որակը: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տարբերություն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, </w:t>
      </w:r>
      <w:r w:rsidR="004939B1" w:rsidRPr="009D3A16">
        <w:rPr>
          <w:rFonts w:ascii="Sylfaen" w:hAnsi="Sylfaen"/>
          <w:color w:val="000000" w:themeColor="text1"/>
        </w:rPr>
        <w:t xml:space="preserve">Ամերիկյան </w:t>
      </w:r>
      <w:r w:rsidRPr="009D3A16">
        <w:rPr>
          <w:rFonts w:ascii="Sylfaen" w:hAnsi="Sylfaen" w:cs="Sylfaen"/>
          <w:color w:val="000000" w:themeColor="text1"/>
          <w:lang w:val="hy-AM"/>
        </w:rPr>
        <w:t>համալ</w:t>
      </w:r>
      <w:r w:rsidR="004939B1" w:rsidRPr="009D3A16">
        <w:rPr>
          <w:rFonts w:ascii="Sylfaen" w:hAnsi="Sylfaen" w:cs="Sylfaen"/>
          <w:color w:val="000000" w:themeColor="text1"/>
        </w:rPr>
        <w:t>սա</w:t>
      </w:r>
      <w:r w:rsidRPr="009D3A16">
        <w:rPr>
          <w:rFonts w:ascii="Sylfaen" w:hAnsi="Sylfaen" w:cs="Sylfaen"/>
          <w:color w:val="000000" w:themeColor="text1"/>
          <w:lang w:val="hy-AM"/>
        </w:rPr>
        <w:t>ր</w:t>
      </w:r>
      <w:r w:rsidR="004939B1" w:rsidRPr="009D3A16">
        <w:rPr>
          <w:rFonts w:ascii="Sylfaen" w:hAnsi="Sylfaen" w:cs="Sylfaen"/>
          <w:color w:val="000000" w:themeColor="text1"/>
        </w:rPr>
        <w:t>անում</w:t>
      </w:r>
      <w:r w:rsidR="00CF31F3" w:rsidRPr="009D3A16">
        <w:rPr>
          <w:rFonts w:ascii="Sylfaen" w:hAnsi="Sylfaen" w:cs="Sylfaen"/>
          <w:color w:val="000000" w:themeColor="text1"/>
        </w:rPr>
        <w:t xml:space="preserve"> կադրերի ներգրավման և </w:t>
      </w:r>
      <w:r w:rsidRPr="009D3A16">
        <w:rPr>
          <w:rFonts w:ascii="Sylfaen" w:hAnsi="Sylfaen" w:cs="Sylfaen"/>
          <w:color w:val="000000" w:themeColor="text1"/>
          <w:lang w:val="hy-AM"/>
        </w:rPr>
        <w:t>նշանակման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գործընթաց</w:t>
      </w:r>
      <w:r w:rsidR="00CF31F3" w:rsidRPr="009D3A16">
        <w:rPr>
          <w:rFonts w:ascii="Sylfaen" w:hAnsi="Sylfaen" w:cs="Sylfaen"/>
          <w:color w:val="000000" w:themeColor="text1"/>
        </w:rPr>
        <w:t xml:space="preserve">ը ապահովում է </w:t>
      </w:r>
      <w:r w:rsidRPr="009D3A16">
        <w:rPr>
          <w:rFonts w:ascii="Sylfaen" w:hAnsi="Sylfaen" w:cs="Sylfaen"/>
          <w:color w:val="000000" w:themeColor="text1"/>
          <w:lang w:val="hy-AM"/>
        </w:rPr>
        <w:t>բարձրորակ</w:t>
      </w:r>
      <w:r w:rsidRPr="009D3A16">
        <w:rPr>
          <w:color w:val="000000" w:themeColor="text1"/>
          <w:lang w:val="hy-AM"/>
        </w:rPr>
        <w:t xml:space="preserve"> </w:t>
      </w:r>
      <w:r w:rsidR="00CF31F3" w:rsidRPr="009D3A16">
        <w:rPr>
          <w:rFonts w:ascii="Sylfaen" w:hAnsi="Sylfaen"/>
          <w:color w:val="000000" w:themeColor="text1"/>
        </w:rPr>
        <w:t xml:space="preserve">կադրերի համալրումը: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տես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Pr="009D3A16">
        <w:rPr>
          <w:color w:val="000000" w:themeColor="text1"/>
          <w:lang w:val="hy-AM"/>
        </w:rPr>
        <w:t xml:space="preserve"> 8</w:t>
      </w:r>
      <w:r w:rsidR="00E0429A" w:rsidRPr="009D3A16">
        <w:rPr>
          <w:color w:val="000000" w:themeColor="text1"/>
        </w:rPr>
        <w:t>)</w:t>
      </w:r>
      <w:r w:rsidR="00465049" w:rsidRPr="009D3A16">
        <w:rPr>
          <w:color w:val="000000" w:themeColor="text1"/>
        </w:rPr>
        <w:t xml:space="preserve"> </w:t>
      </w:r>
    </w:p>
    <w:p w:rsidR="00877478" w:rsidRPr="009D3A16" w:rsidRDefault="00877478" w:rsidP="00361209">
      <w:pPr>
        <w:pStyle w:val="TimesNewRoman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429A" w:rsidRPr="00430284" w:rsidTr="000E519F">
        <w:tc>
          <w:tcPr>
            <w:tcW w:w="9576" w:type="dxa"/>
          </w:tcPr>
          <w:p w:rsidR="00281845" w:rsidRPr="009D3A16" w:rsidRDefault="00C50DF7" w:rsidP="00281845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6" w:name="_Ref338247890"/>
            <w:r w:rsidRPr="009D3A16">
              <w:rPr>
                <w:rFonts w:ascii="Sylfaen" w:hAnsi="Sylfaen" w:cs="Sylfaen"/>
                <w:b/>
                <w:color w:val="000000" w:themeColor="text1"/>
              </w:rPr>
              <w:t>Ներդիր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/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SEQ Box \* ARABIC </w:instrTex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="00FA0B3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8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  <w:bookmarkEnd w:id="26"/>
          </w:p>
          <w:p w:rsidR="00E0429A" w:rsidRPr="009D3A16" w:rsidRDefault="00CF31F3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Հայաստանի</w:t>
            </w:r>
            <w:r w:rsidRPr="009D3A16">
              <w:rPr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ամերիկյան</w:t>
            </w:r>
            <w:r w:rsidRPr="009D3A16">
              <w:rPr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համալսարան</w:t>
            </w:r>
            <w:r w:rsidR="004A4F66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. Նշանակման, </w:t>
            </w:r>
            <w:r w:rsidR="00C00D2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պահպան</w:t>
            </w:r>
            <w:r w:rsidR="00A032EB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ման</w:t>
            </w:r>
            <w:r w:rsidR="00C00D2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, </w:t>
            </w:r>
            <w:r w:rsidR="00A06A87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առաջխաղ</w:t>
            </w:r>
            <w:r w:rsidR="00C00D2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>ացման</w:t>
            </w:r>
            <w:r w:rsidR="00A06A87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C00D2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և դասախոսական կոչումների քաղաքականությունը</w:t>
            </w:r>
            <w:r w:rsidR="00FF678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C00D2C" w:rsidRPr="009D3A16">
              <w:rPr>
                <w:rFonts w:ascii="Sylfaen" w:hAnsi="Sylfaen" w:cs="Sylfaen"/>
                <w:color w:val="000000" w:themeColor="text1"/>
                <w:sz w:val="24"/>
                <w:szCs w:val="24"/>
              </w:rPr>
              <w:t xml:space="preserve"> </w:t>
            </w:r>
            <w:r w:rsidR="00E0429A" w:rsidRPr="009D3A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D3A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E0429A" w:rsidRPr="009D3A16" w:rsidRDefault="00E0429A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79E" w:rsidRPr="009D3A16" w:rsidRDefault="00C00D2C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A16">
              <w:rPr>
                <w:rFonts w:ascii="Sylfaen" w:hAnsi="Sylfaen" w:cs="Times New Roman"/>
                <w:color w:val="000000" w:themeColor="text1"/>
              </w:rPr>
              <w:t>ՀԱՀ-</w:t>
            </w:r>
            <w:r w:rsidR="00A032EB" w:rsidRPr="009D3A16">
              <w:rPr>
                <w:rFonts w:ascii="Sylfaen" w:hAnsi="Sylfaen" w:cs="Times New Roman"/>
                <w:color w:val="000000" w:themeColor="text1"/>
              </w:rPr>
              <w:t xml:space="preserve">ը ունի համալսարանում </w:t>
            </w:r>
            <w:r w:rsidR="00A032EB" w:rsidRPr="009D3A16">
              <w:rPr>
                <w:rFonts w:ascii="Sylfaen" w:hAnsi="Sylfaen" w:cs="Sylfaen"/>
                <w:color w:val="000000" w:themeColor="text1"/>
              </w:rPr>
              <w:t>դասախոսական</w:t>
            </w:r>
            <w:r w:rsidR="00A032EB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032EB" w:rsidRPr="009D3A16">
              <w:rPr>
                <w:rFonts w:ascii="Sylfaen" w:hAnsi="Sylfaen" w:cs="Sylfaen"/>
                <w:color w:val="000000" w:themeColor="text1"/>
              </w:rPr>
              <w:t xml:space="preserve">կազմի </w:t>
            </w:r>
            <w:r w:rsidR="007546F0">
              <w:rPr>
                <w:rFonts w:ascii="Sylfaen" w:hAnsi="Sylfaen" w:cs="Sylfaen"/>
                <w:color w:val="000000" w:themeColor="text1"/>
              </w:rPr>
              <w:t>գո</w:t>
            </w:r>
            <w:r w:rsidR="00A032EB" w:rsidRPr="009D3A16">
              <w:rPr>
                <w:rFonts w:ascii="Sylfaen" w:hAnsi="Sylfaen" w:cs="Sylfaen"/>
                <w:color w:val="000000" w:themeColor="text1"/>
              </w:rPr>
              <w:t>րծունեությանը վերաբերող</w:t>
            </w:r>
            <w:r w:rsidR="00A032EB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519A" w:rsidRPr="009D3A16">
              <w:rPr>
                <w:rFonts w:ascii="Sylfaen" w:hAnsi="Sylfaen" w:cs="Sylfaen"/>
                <w:color w:val="000000" w:themeColor="text1"/>
              </w:rPr>
              <w:t>նշ</w:t>
            </w:r>
            <w:r w:rsidRPr="009D3A16">
              <w:rPr>
                <w:rFonts w:ascii="Sylfaen" w:hAnsi="Sylfaen" w:cs="Sylfaen"/>
                <w:color w:val="000000" w:themeColor="text1"/>
              </w:rPr>
              <w:t>անակման, պահպան</w:t>
            </w:r>
            <w:r w:rsidR="00A032EB" w:rsidRPr="009D3A16">
              <w:rPr>
                <w:rFonts w:ascii="Sylfaen" w:hAnsi="Sylfaen" w:cs="Sylfaen"/>
                <w:color w:val="000000" w:themeColor="text1"/>
              </w:rPr>
              <w:t>ման</w:t>
            </w:r>
            <w:r w:rsidRPr="009D3A16">
              <w:rPr>
                <w:rFonts w:ascii="Sylfaen" w:hAnsi="Sylfaen" w:cs="Sylfaen"/>
                <w:color w:val="000000" w:themeColor="text1"/>
              </w:rPr>
              <w:t xml:space="preserve">, </w:t>
            </w:r>
            <w:r w:rsidR="00A06A87" w:rsidRPr="009D3A16">
              <w:rPr>
                <w:rFonts w:ascii="Sylfaen" w:hAnsi="Sylfaen" w:cs="Sylfaen"/>
                <w:color w:val="000000" w:themeColor="text1"/>
              </w:rPr>
              <w:t>առաջխաղացման</w:t>
            </w:r>
            <w:r w:rsidRPr="009D3A16">
              <w:rPr>
                <w:rFonts w:ascii="Sylfaen" w:hAnsi="Sylfaen" w:cs="Sylfaen"/>
                <w:color w:val="000000" w:themeColor="text1"/>
              </w:rPr>
              <w:t xml:space="preserve"> և դասախոսական կոչումների</w:t>
            </w:r>
            <w:r w:rsidR="007546F0">
              <w:rPr>
                <w:rFonts w:ascii="Sylfaen" w:hAnsi="Sylfaen" w:cs="Sylfaen"/>
                <w:color w:val="000000" w:themeColor="text1"/>
              </w:rPr>
              <w:t xml:space="preserve"> շնորհման</w:t>
            </w:r>
            <w:r w:rsidRPr="009D3A16">
              <w:rPr>
                <w:rFonts w:ascii="Sylfaen" w:hAnsi="Sylfaen" w:cs="Sylfaen"/>
                <w:color w:val="000000" w:themeColor="text1"/>
              </w:rPr>
              <w:t xml:space="preserve"> քաղաքականություն</w:t>
            </w:r>
            <w:r w:rsidR="00A032EB" w:rsidRPr="009D3A16">
              <w:rPr>
                <w:rFonts w:ascii="Sylfaen" w:hAnsi="Sylfaen" w:cs="Sylfaen"/>
                <w:color w:val="000000" w:themeColor="text1"/>
              </w:rPr>
              <w:t xml:space="preserve">, որով սահմանվում են նշանակման և առաջխաղացման ու պահպանման սկզբունքները, ընթացակարգերը, չափանիշները: </w:t>
            </w:r>
            <w:r w:rsidR="00D846D5" w:rsidRPr="009D3A16">
              <w:rPr>
                <w:rFonts w:ascii="Sylfaen" w:hAnsi="Sylfaen" w:cs="Sylfaen"/>
                <w:color w:val="000000" w:themeColor="text1"/>
              </w:rPr>
              <w:t>Դասախոսական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032EB" w:rsidRPr="009D3A16">
              <w:rPr>
                <w:rFonts w:ascii="Sylfaen" w:hAnsi="Sylfaen" w:cs="Times New Roman"/>
                <w:color w:val="000000" w:themeColor="text1"/>
              </w:rPr>
              <w:t xml:space="preserve">Սենատը   </w:t>
            </w:r>
            <w:r w:rsidR="00127EF9" w:rsidRPr="009D3A16">
              <w:rPr>
                <w:rFonts w:ascii="Sylfaen" w:hAnsi="Sylfaen" w:cs="Times New Roman"/>
                <w:color w:val="000000" w:themeColor="text1"/>
              </w:rPr>
              <w:t xml:space="preserve">ուղեցույց է մշակում  այնպիսի հարցերի վերաբերյալ, ինչպիսիք են օրինակ` </w:t>
            </w:r>
            <w:r w:rsidR="00A9292F" w:rsidRPr="009D3A16">
              <w:rPr>
                <w:rFonts w:ascii="Sylfaen" w:hAnsi="Sylfaen" w:cs="Times New Roman"/>
                <w:color w:val="000000" w:themeColor="text1"/>
              </w:rPr>
              <w:t>դաս</w:t>
            </w:r>
            <w:r w:rsidR="007546F0">
              <w:rPr>
                <w:rFonts w:ascii="Sylfaen" w:hAnsi="Sylfaen" w:cs="Times New Roman"/>
                <w:color w:val="000000" w:themeColor="text1"/>
              </w:rPr>
              <w:t>ա</w:t>
            </w:r>
            <w:r w:rsidR="00A9292F" w:rsidRPr="009D3A16">
              <w:rPr>
                <w:rFonts w:ascii="Sylfaen" w:hAnsi="Sylfaen" w:cs="Times New Roman"/>
                <w:color w:val="000000" w:themeColor="text1"/>
              </w:rPr>
              <w:t>խոսնե</w:t>
            </w:r>
            <w:r w:rsidR="0037519A" w:rsidRPr="009D3A16">
              <w:rPr>
                <w:rFonts w:ascii="Sylfaen" w:hAnsi="Sylfaen" w:cs="Times New Roman"/>
                <w:color w:val="000000" w:themeColor="text1"/>
              </w:rPr>
              <w:t>ր</w:t>
            </w:r>
            <w:r w:rsidR="00A9292F" w:rsidRPr="009D3A16">
              <w:rPr>
                <w:rFonts w:ascii="Sylfaen" w:hAnsi="Sylfaen" w:cs="Times New Roman"/>
                <w:color w:val="000000" w:themeColor="text1"/>
              </w:rPr>
              <w:t>ի մասնագիտական ստուգ</w:t>
            </w:r>
            <w:r w:rsidR="00187902" w:rsidRPr="009D3A16">
              <w:rPr>
                <w:rFonts w:ascii="Sylfaen" w:hAnsi="Sylfaen" w:cs="Times New Roman"/>
                <w:color w:val="000000" w:themeColor="text1"/>
              </w:rPr>
              <w:t>ման</w:t>
            </w:r>
            <w:r w:rsidR="00255D11" w:rsidRPr="009D3A16">
              <w:rPr>
                <w:rFonts w:ascii="Sylfaen" w:hAnsi="Sylfaen" w:cs="Sylfaen"/>
                <w:color w:val="000000" w:themeColor="text1"/>
              </w:rPr>
              <w:t xml:space="preserve"> չափանիշներ</w:t>
            </w:r>
            <w:r w:rsidR="0037519A" w:rsidRPr="009D3A16">
              <w:rPr>
                <w:rFonts w:ascii="Sylfaen" w:hAnsi="Sylfaen" w:cs="Sylfaen"/>
                <w:color w:val="000000" w:themeColor="text1"/>
              </w:rPr>
              <w:t>ի</w:t>
            </w:r>
            <w:r w:rsidR="00255D11" w:rsidRPr="009D3A16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="00127EF9" w:rsidRPr="009D3A1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27EF9" w:rsidRPr="009D3A16">
              <w:rPr>
                <w:rFonts w:ascii="Sylfaen" w:hAnsi="Sylfaen" w:cs="Times New Roman"/>
                <w:color w:val="000000" w:themeColor="text1"/>
              </w:rPr>
              <w:t xml:space="preserve">օր.` ծառայություններ համալսարանին և հանրությանը, ուսուցման գերազանցություն և </w:t>
            </w:r>
            <w:r w:rsidR="00127EF9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7EF9" w:rsidRPr="009D3A16">
              <w:rPr>
                <w:rFonts w:ascii="Sylfaen" w:hAnsi="Sylfaen" w:cs="Times New Roman"/>
                <w:color w:val="000000" w:themeColor="text1"/>
              </w:rPr>
              <w:t>ստեղծագործական կրթաթոշակ</w:t>
            </w:r>
            <w:r w:rsidR="00127EF9" w:rsidRPr="009D3A1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55D11" w:rsidRPr="009D3A16">
              <w:rPr>
                <w:rFonts w:ascii="Sylfaen" w:hAnsi="Sylfaen" w:cs="Sylfaen"/>
                <w:color w:val="000000" w:themeColor="text1"/>
              </w:rPr>
              <w:t xml:space="preserve"> և չափման ցուցիչներ</w:t>
            </w:r>
            <w:r w:rsidR="007546F0">
              <w:rPr>
                <w:rFonts w:ascii="Sylfaen" w:hAnsi="Sylfaen" w:cs="Sylfaen"/>
                <w:color w:val="000000" w:themeColor="text1"/>
              </w:rPr>
              <w:t>ի</w:t>
            </w:r>
            <w:r w:rsidR="0037519A" w:rsidRPr="009D3A16">
              <w:rPr>
                <w:rFonts w:ascii="Sylfaen" w:hAnsi="Sylfaen" w:cs="Sylfaen"/>
                <w:color w:val="000000" w:themeColor="text1"/>
              </w:rPr>
              <w:t xml:space="preserve"> հիման վրա,</w:t>
            </w:r>
            <w:r w:rsidR="00255D11" w:rsidRPr="009D3A16">
              <w:rPr>
                <w:rFonts w:ascii="Sylfaen" w:hAnsi="Sylfaen" w:cs="Sylfaen"/>
                <w:color w:val="000000" w:themeColor="text1"/>
              </w:rPr>
              <w:t xml:space="preserve"> հաշվի առնելով ուսումնական </w:t>
            </w:r>
            <w:r w:rsidR="00BC5B2A" w:rsidRPr="009D3A16">
              <w:rPr>
                <w:rFonts w:ascii="Sylfaen" w:hAnsi="Sylfaen" w:cs="Sylfaen"/>
                <w:color w:val="000000" w:themeColor="text1"/>
              </w:rPr>
              <w:t>ծրագրի ընթացքում ցուցաբերած հետևողականությունը և արդարությունը</w:t>
            </w:r>
            <w:r w:rsidR="0037519A" w:rsidRPr="009D3A16">
              <w:rPr>
                <w:rFonts w:ascii="Sylfaen" w:hAnsi="Sylfaen" w:cs="Sylfaen"/>
                <w:color w:val="000000" w:themeColor="text1"/>
              </w:rPr>
              <w:t>:</w:t>
            </w:r>
            <w:r w:rsidR="00BC5B2A" w:rsidRPr="009D3A16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="00E0429A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E179E" w:rsidRPr="009D3A16" w:rsidRDefault="008E179E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79E" w:rsidRPr="009D3A16" w:rsidRDefault="0037519A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A16">
              <w:rPr>
                <w:rFonts w:ascii="Sylfaen" w:hAnsi="Sylfaen" w:cs="Sylfaen"/>
                <w:color w:val="000000" w:themeColor="text1"/>
              </w:rPr>
              <w:t>Դ</w:t>
            </w:r>
            <w:r w:rsidR="00D846D5" w:rsidRPr="009D3A16">
              <w:rPr>
                <w:rFonts w:ascii="Sylfaen" w:hAnsi="Sylfaen" w:cs="Sylfaen"/>
                <w:color w:val="000000" w:themeColor="text1"/>
              </w:rPr>
              <w:t>ասախոսական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46D5" w:rsidRPr="009D3A16">
              <w:rPr>
                <w:rFonts w:ascii="Sylfaen" w:hAnsi="Sylfaen" w:cs="Sylfaen"/>
                <w:color w:val="000000" w:themeColor="text1"/>
              </w:rPr>
              <w:t>կազմ</w:t>
            </w:r>
            <w:r w:rsidRPr="009D3A16">
              <w:rPr>
                <w:rFonts w:ascii="Sylfaen" w:hAnsi="Sylfaen" w:cs="Sylfaen"/>
                <w:color w:val="000000" w:themeColor="text1"/>
              </w:rPr>
              <w:t>ի համալրման նպատակով</w:t>
            </w:r>
            <w:r w:rsidR="003D2EFD" w:rsidRPr="009D3A16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</w:rPr>
              <w:t xml:space="preserve">յուրաքանչյուր ակադեկիական </w:t>
            </w:r>
            <w:r w:rsidR="003D2EFD" w:rsidRPr="009D3A16">
              <w:rPr>
                <w:rFonts w:ascii="Sylfaen" w:hAnsi="Sylfaen" w:cs="Sylfaen"/>
                <w:color w:val="000000" w:themeColor="text1"/>
              </w:rPr>
              <w:t xml:space="preserve">ծրագիր դեկանի կողմից նշանակված մի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>որոնման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="003D2EFD" w:rsidRPr="009D3A16">
              <w:rPr>
                <w:rFonts w:ascii="Sylfaen" w:hAnsi="Sylfaen" w:cs="Sylfaen"/>
                <w:color w:val="000000" w:themeColor="text1"/>
              </w:rPr>
              <w:t xml:space="preserve">հանձնաժողով է կազմում լրիվ դրույքով դասախոսներ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>որոնելու</w:t>
            </w:r>
            <w:r w:rsidR="003D2EFD" w:rsidRPr="009D3A16">
              <w:rPr>
                <w:rFonts w:ascii="Sylfaen" w:hAnsi="Sylfaen" w:cs="Sylfaen"/>
                <w:color w:val="000000" w:themeColor="text1"/>
              </w:rPr>
              <w:t xml:space="preserve"> համար: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 xml:space="preserve">Որոնումը 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չի կարող սկսել առանց </w:t>
            </w:r>
            <w:r w:rsidR="00187902" w:rsidRPr="009D3A16">
              <w:rPr>
                <w:rFonts w:ascii="Sylfaen" w:hAnsi="Sylfaen" w:cs="Sylfaen"/>
                <w:color w:val="000000" w:themeColor="text1"/>
              </w:rPr>
              <w:t>պ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րոռեկտորի հաստատման: Դասախոսկան կազմի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>որոնման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 ամբողջ պատասխանատվությունը </w:t>
            </w:r>
            <w:r w:rsidR="007546F0">
              <w:rPr>
                <w:rFonts w:ascii="Sylfaen" w:hAnsi="Sylfaen" w:cs="Sylfaen"/>
                <w:color w:val="000000" w:themeColor="text1"/>
              </w:rPr>
              <w:t>դր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>ված է հանձնաժողովի վրա</w:t>
            </w:r>
            <w:r w:rsidR="007546F0">
              <w:rPr>
                <w:rFonts w:ascii="Sylfaen" w:hAnsi="Sylfaen" w:cs="Sylfaen"/>
                <w:color w:val="000000" w:themeColor="text1"/>
              </w:rPr>
              <w:t>,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 xml:space="preserve"> և համալրման գործնթացը համակարգվում է ՀԱՀԿ գրասենյակի /Օքլան</w:t>
            </w:r>
            <w:r w:rsidR="00FA2690" w:rsidRPr="009D3A16">
              <w:rPr>
                <w:rFonts w:ascii="Sylfaen" w:hAnsi="Sylfaen" w:cs="Sylfaen"/>
                <w:color w:val="000000" w:themeColor="text1"/>
              </w:rPr>
              <w:t>դ</w:t>
            </w:r>
            <w:r w:rsidR="000F5C55" w:rsidRPr="009D3A16">
              <w:rPr>
                <w:rFonts w:ascii="Sylfaen" w:hAnsi="Sylfaen" w:cs="Sylfaen"/>
                <w:color w:val="000000" w:themeColor="text1"/>
              </w:rPr>
              <w:t>, Կալիֆորնիա/ միջոցով:</w:t>
            </w:r>
            <w:r w:rsidR="00DC4B26" w:rsidRPr="009D3A16">
              <w:rPr>
                <w:rFonts w:ascii="Sylfaen" w:hAnsi="Sylfaen" w:cs="Sylfaen"/>
                <w:color w:val="000000" w:themeColor="text1"/>
              </w:rPr>
              <w:t xml:space="preserve"> Որոնման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>հանձնաժողովը ուսումնական ծրագրի վերաբերյալ  առաջարկություններ է անում դեկանին և դասախոսական</w:t>
            </w:r>
            <w:r w:rsidR="006369DB" w:rsidRPr="009D3A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 xml:space="preserve">կազմին: Առաջարկության մեջ նշվում են նաև լավագույն </w:t>
            </w:r>
            <w:r w:rsidR="007546F0">
              <w:rPr>
                <w:rFonts w:ascii="Sylfaen" w:hAnsi="Sylfaen" w:cs="Sylfaen"/>
                <w:color w:val="000000" w:themeColor="text1"/>
              </w:rPr>
              <w:t>թեկ</w:t>
            </w:r>
            <w:r w:rsidR="006369DB" w:rsidRPr="009D3A16">
              <w:rPr>
                <w:rFonts w:ascii="Sylfaen" w:hAnsi="Sylfaen" w:cs="Sylfaen"/>
                <w:color w:val="000000" w:themeColor="text1"/>
              </w:rPr>
              <w:t>նածուների վարկանիշները:</w:t>
            </w:r>
            <w:r w:rsidR="00DC4B26" w:rsidRPr="009D3A16">
              <w:rPr>
                <w:rFonts w:ascii="Sylfaen" w:hAnsi="Sylfaen" w:cs="Sylfaen"/>
                <w:color w:val="000000" w:themeColor="text1"/>
              </w:rPr>
              <w:t xml:space="preserve"> Ուսումնական ծրագիրը լավագույն թեկնածուի վերաբերյալ որոշումը կայացնում է պաշտոնական նիստի վիջոցով: Ուսու</w:t>
            </w:r>
            <w:r w:rsidR="008E4BA1" w:rsidRPr="009D3A16">
              <w:rPr>
                <w:rFonts w:ascii="Sylfaen" w:hAnsi="Sylfaen" w:cs="Sylfaen"/>
                <w:color w:val="000000" w:themeColor="text1"/>
              </w:rPr>
              <w:t>մ</w:t>
            </w:r>
            <w:r w:rsidR="00DC4B26" w:rsidRPr="009D3A16">
              <w:rPr>
                <w:rFonts w:ascii="Sylfaen" w:hAnsi="Sylfaen" w:cs="Sylfaen"/>
                <w:color w:val="000000" w:themeColor="text1"/>
              </w:rPr>
              <w:t xml:space="preserve">նական ծրագրի դեկանը և դասախոսական կազմը  </w:t>
            </w:r>
            <w:r w:rsidR="00775B85" w:rsidRPr="009D3A16">
              <w:rPr>
                <w:rFonts w:ascii="Sylfaen" w:hAnsi="Sylfaen" w:cs="Sylfaen"/>
                <w:color w:val="000000" w:themeColor="text1"/>
              </w:rPr>
              <w:t>պ</w:t>
            </w:r>
            <w:r w:rsidR="008E4BA1" w:rsidRPr="009D3A16">
              <w:rPr>
                <w:rFonts w:ascii="Sylfaen" w:hAnsi="Sylfaen" w:cs="Sylfaen"/>
                <w:color w:val="000000" w:themeColor="text1"/>
              </w:rPr>
              <w:t>արտավոր են բաց և մանրակրկիտ որոնումներ անցկացնե</w:t>
            </w:r>
            <w:r w:rsidR="00187902" w:rsidRPr="009D3A16">
              <w:rPr>
                <w:rFonts w:ascii="Sylfaen" w:hAnsi="Sylfaen" w:cs="Sylfaen"/>
                <w:color w:val="000000" w:themeColor="text1"/>
              </w:rPr>
              <w:t>լ</w:t>
            </w:r>
            <w:r w:rsidR="008E4BA1" w:rsidRPr="009D3A16">
              <w:rPr>
                <w:rFonts w:ascii="Sylfaen" w:hAnsi="Sylfaen" w:cs="Sylfaen"/>
                <w:color w:val="000000" w:themeColor="text1"/>
              </w:rPr>
              <w:t xml:space="preserve"> յուրաքանչյուր դասախասական տեղի համար</w:t>
            </w:r>
            <w:r w:rsidR="00187902" w:rsidRPr="009D3A16">
              <w:rPr>
                <w:rFonts w:ascii="Sylfaen" w:hAnsi="Sylfaen" w:cs="Sylfaen"/>
                <w:color w:val="000000" w:themeColor="text1"/>
              </w:rPr>
              <w:t>`</w:t>
            </w:r>
            <w:r w:rsidR="008E4BA1" w:rsidRPr="009D3A16">
              <w:rPr>
                <w:rFonts w:ascii="Sylfaen" w:hAnsi="Sylfaen" w:cs="Sylfaen"/>
                <w:color w:val="000000" w:themeColor="text1"/>
              </w:rPr>
              <w:t xml:space="preserve"> լավագույն քեկնածուին որոշելու նպատակով: Որոնման հանձնաժողովի նախագահը </w:t>
            </w:r>
            <w:r w:rsidR="00775B85" w:rsidRPr="009D3A16">
              <w:rPr>
                <w:rFonts w:ascii="Sylfaen" w:hAnsi="Sylfaen" w:cs="Sylfaen"/>
                <w:color w:val="000000" w:themeColor="text1"/>
              </w:rPr>
              <w:t xml:space="preserve">նշանակված յուրաքանչյուր դասախոսի վերաբերյալ բաց և մանրակրկիտ որոնումների անցկացման  ապացույցներ է ներկայացնում </w:t>
            </w:r>
            <w:r w:rsidR="008E4BA1" w:rsidRPr="009D3A16">
              <w:rPr>
                <w:rFonts w:ascii="Sylfaen" w:hAnsi="Sylfaen" w:cs="Sylfaen"/>
                <w:color w:val="000000" w:themeColor="text1"/>
              </w:rPr>
              <w:t>դեկանին</w:t>
            </w:r>
            <w:r w:rsidR="00775B85" w:rsidRPr="009D3A16">
              <w:rPr>
                <w:rFonts w:ascii="Sylfaen" w:hAnsi="Sylfaen" w:cs="Sylfaen"/>
                <w:color w:val="000000" w:themeColor="text1"/>
              </w:rPr>
              <w:t xml:space="preserve"> կամ բացատրում է, թե որոնք են եղել արագացված գործընթացի կիրառման դրդապատծառները: Այս բացատրությունները </w:t>
            </w:r>
            <w:r w:rsidR="00046B0F" w:rsidRPr="009D3A16">
              <w:rPr>
                <w:rFonts w:ascii="Sylfaen" w:hAnsi="Sylfaen" w:cs="Sylfaen"/>
                <w:color w:val="000000" w:themeColor="text1"/>
              </w:rPr>
              <w:t xml:space="preserve">դեկանի կողմից </w:t>
            </w:r>
            <w:r w:rsidR="00775B85" w:rsidRPr="009D3A16">
              <w:rPr>
                <w:rFonts w:ascii="Sylfaen" w:hAnsi="Sylfaen" w:cs="Sylfaen"/>
                <w:color w:val="000000" w:themeColor="text1"/>
              </w:rPr>
              <w:t>հարգելի համարելու դեպքում</w:t>
            </w:r>
            <w:r w:rsidR="00046B0F" w:rsidRPr="009D3A16">
              <w:rPr>
                <w:rFonts w:ascii="Sylfaen" w:hAnsi="Sylfaen" w:cs="Sylfaen"/>
                <w:color w:val="000000" w:themeColor="text1"/>
              </w:rPr>
              <w:t>, թեկնածուի բոլոր նյութերով հանդերձ, ուղարկվում են Նշանակման և առաջխաղացման հանձնաժողով: Նշանակման և առաջխաղացման հանձնաժողովը Դասախոսական Սենատի մարմին է:</w:t>
            </w:r>
          </w:p>
          <w:p w:rsidR="008E179E" w:rsidRPr="009D3A16" w:rsidRDefault="008E179E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179E" w:rsidRPr="009D3A16" w:rsidRDefault="001F3812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</w:rPr>
              <w:t>Պ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>րոֆեսորի</w:t>
            </w:r>
            <w:r w:rsidR="00EB3007" w:rsidRPr="009D3A16">
              <w:rPr>
                <w:color w:val="000000" w:themeColor="text1"/>
                <w:lang w:val="hy-AM"/>
              </w:rPr>
              <w:t xml:space="preserve">, 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դոցենտի կամ ավագ դասախոսի աստիճանի նշանակման համար </w:t>
            </w:r>
            <w:r w:rsidR="00EB3007" w:rsidRPr="009D3A16">
              <w:rPr>
                <w:color w:val="000000" w:themeColor="text1"/>
                <w:lang w:val="hy-AM"/>
              </w:rPr>
              <w:t xml:space="preserve"> </w:t>
            </w:r>
            <w:r w:rsidR="00EB3007" w:rsidRPr="009D3A16">
              <w:rPr>
                <w:rFonts w:ascii="Sylfaen" w:hAnsi="Sylfaen"/>
                <w:color w:val="000000" w:themeColor="text1"/>
                <w:lang w:val="hy-AM"/>
              </w:rPr>
              <w:t>առաջարկությունը կատարվում է դեկանի կողմից`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պրեզիդենտին ողղված </w:t>
            </w:r>
            <w:r w:rsidR="00EB3007" w:rsidRPr="009D3A16">
              <w:rPr>
                <w:rFonts w:ascii="Sylfaen" w:hAnsi="Sylfaen"/>
                <w:color w:val="000000" w:themeColor="text1"/>
                <w:lang w:val="hy-AM"/>
              </w:rPr>
              <w:t xml:space="preserve">գրավոր 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նամակով: </w:t>
            </w:r>
            <w:r w:rsidR="00EB3007" w:rsidRPr="009D3A16">
              <w:rPr>
                <w:color w:val="000000" w:themeColor="text1"/>
                <w:lang w:val="hy-AM"/>
              </w:rPr>
              <w:t xml:space="preserve"> </w:t>
            </w:r>
            <w:r w:rsidR="00EB3007" w:rsidRPr="009D3A16">
              <w:rPr>
                <w:rFonts w:ascii="Sylfaen" w:hAnsi="Sylfaen"/>
                <w:color w:val="000000" w:themeColor="text1"/>
                <w:lang w:val="hy-AM"/>
              </w:rPr>
              <w:t>Դ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եկանը պարտավոր է գրավոր իրազեկել </w:t>
            </w:r>
            <w:r w:rsidR="00FA2690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ընտրությունից դուրս մնացած </w:t>
            </w:r>
            <w:r w:rsidR="00EB3007" w:rsidRPr="009D3A16">
              <w:rPr>
                <w:rFonts w:ascii="Sylfaen" w:hAnsi="Sylfaen" w:cs="Sylfaen"/>
                <w:color w:val="000000" w:themeColor="text1"/>
                <w:lang w:val="hy-AM"/>
              </w:rPr>
              <w:t>թեկնածուներին</w:t>
            </w:r>
            <w:r w:rsidR="00FA2690" w:rsidRPr="009D3A16">
              <w:rPr>
                <w:rFonts w:ascii="Sylfaen" w:hAnsi="Sylfaen" w:cs="Sylfaen"/>
                <w:color w:val="000000" w:themeColor="text1"/>
                <w:lang w:val="hy-AM"/>
              </w:rPr>
              <w:t>:</w:t>
            </w:r>
            <w:r w:rsidR="00EB3007" w:rsidRPr="009D3A16">
              <w:rPr>
                <w:color w:val="000000" w:themeColor="text1"/>
                <w:lang w:val="hy-AM"/>
              </w:rPr>
              <w:t xml:space="preserve"> </w:t>
            </w:r>
            <w:r w:rsidR="00FA2690" w:rsidRPr="009D3A16">
              <w:rPr>
                <w:rFonts w:ascii="Sylfaen" w:hAnsi="Sylfaen"/>
                <w:color w:val="000000" w:themeColor="text1"/>
                <w:lang w:val="hy-AM"/>
              </w:rPr>
              <w:t>Իրենց ուսումնական ծրագրերում, համալսարանում և համայնքում բոլոր պր</w:t>
            </w:r>
            <w:r w:rsidR="007546F0" w:rsidRPr="009D3A16">
              <w:rPr>
                <w:rFonts w:ascii="Sylfaen" w:hAnsi="Sylfaen"/>
                <w:color w:val="000000" w:themeColor="text1"/>
                <w:lang w:val="hy-AM"/>
              </w:rPr>
              <w:t>ո</w:t>
            </w:r>
            <w:r w:rsidR="00FA2690" w:rsidRPr="009D3A16">
              <w:rPr>
                <w:rFonts w:ascii="Sylfaen" w:hAnsi="Sylfaen"/>
                <w:color w:val="000000" w:themeColor="text1"/>
                <w:lang w:val="hy-AM"/>
              </w:rPr>
              <w:t xml:space="preserve">ֆեսորներից մեծ պատասխանատվություն է ակնկալվում:  </w:t>
            </w:r>
          </w:p>
          <w:p w:rsidR="008E179E" w:rsidRPr="009D3A16" w:rsidRDefault="008E179E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</w:p>
          <w:p w:rsidR="008E179E" w:rsidRPr="009D3A16" w:rsidRDefault="00FA2690" w:rsidP="008E179E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Նշանակման</w:t>
            </w:r>
            <w:r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առաջխաղացման</w:t>
            </w:r>
            <w:r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հանձնաժողով</w:t>
            </w:r>
            <w:r w:rsidR="00AC3B4F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ի կողմից բոլոր ընթացակարգերի օրինականությունը և </w:t>
            </w:r>
            <w:r w:rsidR="00524152" w:rsidRPr="009D3A16">
              <w:rPr>
                <w:rFonts w:ascii="Sylfaen" w:hAnsi="Sylfaen" w:cs="Sylfaen"/>
                <w:color w:val="000000" w:themeColor="text1"/>
                <w:lang w:val="hy-AM"/>
              </w:rPr>
              <w:t>չ</w:t>
            </w:r>
            <w:r w:rsidR="00AC3B4F" w:rsidRPr="009D3A16">
              <w:rPr>
                <w:rFonts w:ascii="Sylfaen" w:hAnsi="Sylfaen" w:cs="Sylfaen"/>
                <w:color w:val="000000" w:themeColor="text1"/>
                <w:lang w:val="hy-AM"/>
              </w:rPr>
              <w:t>ափանիշների կիրառումը  հավաստելուց</w:t>
            </w:r>
            <w:r w:rsidR="00E0429A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="00AC3B4F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="00AC3B4F" w:rsidRPr="009D3A16">
              <w:rPr>
                <w:rFonts w:ascii="Sylfaen" w:hAnsi="Sylfaen" w:cs="Times New Roman"/>
                <w:color w:val="000000" w:themeColor="text1"/>
                <w:lang w:val="hy-AM"/>
              </w:rPr>
              <w:t>հետո բոլոր նշանակումները կատարվում են պրեզիդենտի կողմից: Նշանակումները կատարվում են մեկ ուսումնական տարվա համար, սակայն պրեզիդենտի հավանության առկայության դեպքում պայմանագրի ժամկետը կարող է ավելի երկար լինել:</w:t>
            </w:r>
          </w:p>
          <w:p w:rsidR="00E0429A" w:rsidRPr="009D3A16" w:rsidRDefault="00524152" w:rsidP="00B27620">
            <w:pPr>
              <w:keepNext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color w:val="000000" w:themeColor="text1"/>
                <w:lang w:val="hy-AM"/>
              </w:rPr>
              <w:br/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Ներկայումս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ՀԱՀ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>-ը առաջխաղացման համար մշտական/ժառանգվող պաշտոնի համակար</w:t>
            </w:r>
            <w:r w:rsidR="00187902" w:rsidRPr="009D3A16">
              <w:rPr>
                <w:rFonts w:ascii="Sylfaen" w:hAnsi="Sylfaen" w:cs="Sylfaen"/>
                <w:color w:val="000000" w:themeColor="text1"/>
                <w:lang w:val="hy-AM"/>
              </w:rPr>
              <w:t>գ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չի կիրառում և չի շնորհ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>վ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ում: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Դասախոսների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առաջխաղացման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գործընթացը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սկս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վում է 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դոսյե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>ից: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4617A9" w:rsidRPr="009D3A16">
              <w:rPr>
                <w:rFonts w:ascii="Sylfaen" w:hAnsi="Sylfaen"/>
                <w:color w:val="000000" w:themeColor="text1"/>
                <w:lang w:val="hy-AM"/>
              </w:rPr>
              <w:t>Դ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ոսյե</w:t>
            </w:r>
            <w:r w:rsidR="00187902" w:rsidRPr="009D3A16">
              <w:rPr>
                <w:rFonts w:ascii="Sylfaen" w:hAnsi="Sylfaen" w:cs="Sylfaen"/>
                <w:color w:val="000000" w:themeColor="text1"/>
                <w:lang w:val="hy-AM"/>
              </w:rPr>
              <w:t>ն</w:t>
            </w:r>
            <w:r w:rsidR="004617A9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 xml:space="preserve">պարունակում է 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մտադրության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մասին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նամակ</w:t>
            </w:r>
            <w:r w:rsidRPr="009D3A16">
              <w:rPr>
                <w:color w:val="000000" w:themeColor="text1"/>
                <w:lang w:val="hy-AM"/>
              </w:rPr>
              <w:t>,</w:t>
            </w:r>
            <w:r w:rsidR="004C0C8E" w:rsidRPr="009D3A16">
              <w:rPr>
                <w:color w:val="000000" w:themeColor="text1"/>
                <w:lang w:val="hy-AM"/>
              </w:rPr>
              <w:t xml:space="preserve">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 xml:space="preserve">սույն քաղաքականության </w:t>
            </w:r>
            <w:r w:rsidR="004C0C8E" w:rsidRPr="009D3A16">
              <w:rPr>
                <w:color w:val="000000" w:themeColor="text1"/>
                <w:lang w:val="hy-AM"/>
              </w:rPr>
              <w:t>«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>նշանակման</w:t>
            </w:r>
            <w:r w:rsidR="004C0C8E" w:rsidRPr="009D3A16">
              <w:rPr>
                <w:color w:val="000000" w:themeColor="text1"/>
                <w:lang w:val="hy-AM"/>
              </w:rPr>
              <w:t xml:space="preserve">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>և</w:t>
            </w:r>
            <w:r w:rsidR="004C0C8E" w:rsidRPr="009D3A16">
              <w:rPr>
                <w:color w:val="000000" w:themeColor="text1"/>
                <w:lang w:val="hy-AM"/>
              </w:rPr>
              <w:t xml:space="preserve"> 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>առաջխաղացման չափանիշներ</w:t>
            </w:r>
            <w:r w:rsidR="004C0C8E" w:rsidRPr="009D3A16">
              <w:rPr>
                <w:color w:val="000000" w:themeColor="text1"/>
                <w:lang w:val="hy-AM"/>
              </w:rPr>
              <w:t xml:space="preserve">»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>բաժնում սահմանված չափանիշների հիման վրա`</w:t>
            </w:r>
            <w:r w:rsidR="004C0C8E"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ձեռքբերումների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>մասին գրավոր հայտարարություն, ի</w:t>
            </w:r>
            <w:r w:rsidR="00B27620">
              <w:rPr>
                <w:rFonts w:ascii="Sylfaen" w:hAnsi="Sylfaen"/>
                <w:color w:val="000000" w:themeColor="text1"/>
              </w:rPr>
              <w:t>ն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>քնակենսագրություն</w:t>
            </w:r>
            <w:r w:rsidRPr="009D3A16">
              <w:rPr>
                <w:color w:val="000000" w:themeColor="text1"/>
                <w:lang w:val="hy-AM"/>
              </w:rPr>
              <w:t xml:space="preserve">, 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 xml:space="preserve">նույն </w:t>
            </w:r>
            <w:r w:rsidR="00933033">
              <w:rPr>
                <w:rFonts w:ascii="Sylfaen" w:hAnsi="Sylfaen"/>
                <w:color w:val="000000" w:themeColor="text1"/>
                <w:lang w:val="hy-AM"/>
              </w:rPr>
              <w:t>բուհ</w:t>
            </w:r>
            <w:r w:rsidR="004C0C8E" w:rsidRPr="009D3A16">
              <w:rPr>
                <w:rFonts w:ascii="Sylfaen" w:hAnsi="Sylfaen"/>
                <w:color w:val="000000" w:themeColor="text1"/>
                <w:lang w:val="hy-AM"/>
              </w:rPr>
              <w:t>ի</w:t>
            </w:r>
            <w:r w:rsidR="00D542E8" w:rsidRPr="009D3A16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>այնպես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էլ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այլ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հաստատություններ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ի դասախոսների կողմից տրված </w:t>
            </w:r>
            <w:r w:rsidR="004C0C8E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երաշխավորագ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>րեր</w:t>
            </w:r>
            <w:r w:rsidR="00D542E8" w:rsidRPr="009D3A16">
              <w:rPr>
                <w:color w:val="000000" w:themeColor="text1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հրապարակ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ված </w:t>
            </w:r>
            <w:r w:rsidR="00187902" w:rsidRPr="009D3A16">
              <w:rPr>
                <w:rFonts w:ascii="Sylfaen" w:hAnsi="Sylfaen" w:cs="Sylfaen"/>
                <w:color w:val="000000" w:themeColor="text1"/>
                <w:lang w:val="hy-AM"/>
              </w:rPr>
              <w:t>հո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դվածներ և </w:t>
            </w:r>
            <w:r w:rsidR="00D542E8" w:rsidRPr="009D3A16">
              <w:rPr>
                <w:rFonts w:ascii="Sylfaen" w:hAnsi="Sylfaen"/>
                <w:color w:val="000000" w:themeColor="text1"/>
                <w:lang w:val="hy-AM"/>
              </w:rPr>
              <w:t>դասավանդման որ</w:t>
            </w:r>
            <w:r w:rsidR="00B27620">
              <w:rPr>
                <w:rFonts w:ascii="Sylfaen" w:hAnsi="Sylfaen"/>
                <w:color w:val="000000" w:themeColor="text1"/>
              </w:rPr>
              <w:t>ա</w:t>
            </w:r>
            <w:r w:rsidR="00D542E8" w:rsidRPr="009D3A16">
              <w:rPr>
                <w:rFonts w:ascii="Sylfaen" w:hAnsi="Sylfaen"/>
                <w:color w:val="000000" w:themeColor="text1"/>
                <w:lang w:val="hy-AM"/>
              </w:rPr>
              <w:t>կ</w:t>
            </w:r>
            <w:r w:rsidR="00B27620">
              <w:rPr>
                <w:rFonts w:ascii="Sylfaen" w:hAnsi="Sylfaen"/>
                <w:color w:val="000000" w:themeColor="text1"/>
              </w:rPr>
              <w:t>ը հավաստող</w:t>
            </w:r>
            <w:r w:rsidR="00D542E8" w:rsidRPr="009D3A16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նյութեր: </w:t>
            </w:r>
            <w:r w:rsidR="00D542E8" w:rsidRPr="009D3A16">
              <w:rPr>
                <w:rFonts w:ascii="Sylfaen" w:hAnsi="Sylfaen"/>
                <w:color w:val="000000" w:themeColor="text1"/>
                <w:lang w:val="hy-AM"/>
              </w:rPr>
              <w:t>Դ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ոսյե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>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ներկայացվում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է</w:t>
            </w:r>
            <w:r w:rsidR="00D542E8" w:rsidRPr="009D3A16">
              <w:rPr>
                <w:color w:val="000000" w:themeColor="text1"/>
                <w:lang w:val="hy-AM"/>
              </w:rPr>
              <w:t xml:space="preserve"> </w:t>
            </w:r>
            <w:r w:rsidR="00187902" w:rsidRPr="009D3A16">
              <w:rPr>
                <w:rFonts w:ascii="Sylfaen" w:hAnsi="Sylfaen"/>
                <w:color w:val="000000" w:themeColor="text1"/>
                <w:lang w:val="hy-AM"/>
              </w:rPr>
              <w:t>ուսումնական ծրագրի դեկանին</w:t>
            </w:r>
            <w:r w:rsidR="00B27620">
              <w:rPr>
                <w:rFonts w:ascii="Sylfaen" w:hAnsi="Sylfaen"/>
                <w:color w:val="000000" w:themeColor="text1"/>
              </w:rPr>
              <w:t>,</w:t>
            </w:r>
            <w:r w:rsidR="00187902" w:rsidRPr="009D3A16">
              <w:rPr>
                <w:rFonts w:ascii="Sylfaen" w:hAnsi="Sylfaen"/>
                <w:color w:val="000000" w:themeColor="text1"/>
                <w:lang w:val="hy-AM"/>
              </w:rPr>
              <w:t xml:space="preserve"> և դեկանը </w:t>
            </w:r>
            <w:r w:rsidR="0018790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դասախոսական կազմի 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>նիստ է գումարում</w:t>
            </w:r>
            <w:r w:rsidRPr="009D3A16">
              <w:rPr>
                <w:color w:val="000000" w:themeColor="text1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որ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ը քննարկում 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և գնահատում է </w:t>
            </w:r>
            <w:r w:rsidR="00D542E8" w:rsidRPr="009D3A16">
              <w:rPr>
                <w:rFonts w:ascii="Sylfaen" w:hAnsi="Sylfaen" w:cs="Sylfaen"/>
                <w:color w:val="000000" w:themeColor="text1"/>
                <w:lang w:val="hy-AM"/>
              </w:rPr>
              <w:t>առաջխաղացման դիմումը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և 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1F3812" w:rsidRPr="009D3A16">
              <w:rPr>
                <w:rFonts w:ascii="Sylfaen" w:hAnsi="Sylfaen"/>
                <w:color w:val="000000" w:themeColor="text1"/>
                <w:lang w:val="hy-AM"/>
              </w:rPr>
              <w:t xml:space="preserve">ընդունման կամ մերժման որոշում է կայացնում: Ուսումնական 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="001F3812" w:rsidRPr="009D3A16">
              <w:rPr>
                <w:color w:val="000000" w:themeColor="text1"/>
                <w:lang w:val="hy-AM"/>
              </w:rPr>
              <w:t xml:space="preserve"> 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դասախոսական կազմի որոշումը այնուհետև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փոխանցվում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է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նշանակման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1F3812" w:rsidRPr="009D3A16">
              <w:rPr>
                <w:rFonts w:ascii="Sylfaen" w:hAnsi="Sylfaen"/>
                <w:color w:val="000000" w:themeColor="text1"/>
                <w:lang w:val="hy-AM"/>
              </w:rPr>
              <w:t>և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առաջխաղացման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1F3812" w:rsidRPr="009D3A16">
              <w:rPr>
                <w:rFonts w:ascii="Sylfaen" w:hAnsi="Sylfaen"/>
                <w:color w:val="000000" w:themeColor="text1"/>
                <w:lang w:val="hy-AM"/>
              </w:rPr>
              <w:t xml:space="preserve">հանձնաժողովին, որը պրոռեկտորի նախագահությամբ 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քննում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է առաջխաղացման դիմո</w:t>
            </w:r>
            <w:r w:rsidR="00187902" w:rsidRPr="009D3A16">
              <w:rPr>
                <w:rFonts w:ascii="Sylfaen" w:hAnsi="Sylfaen" w:cs="Sylfaen"/>
                <w:color w:val="000000" w:themeColor="text1"/>
                <w:lang w:val="hy-AM"/>
              </w:rPr>
              <w:t>ւ</w:t>
            </w:r>
            <w:r w:rsidR="001F3812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մը, դրական կամ բացասական որոշում է կայացնում 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FF678C" w:rsidRPr="009D3A16">
              <w:rPr>
                <w:rFonts w:ascii="Sylfaen" w:hAnsi="Sylfaen"/>
                <w:color w:val="000000" w:themeColor="text1"/>
                <w:lang w:val="hy-AM"/>
              </w:rPr>
              <w:t>և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ուսումնական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ծրագրի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FF678C" w:rsidRPr="009D3A16">
              <w:rPr>
                <w:rFonts w:ascii="Sylfaen" w:hAnsi="Sylfaen"/>
                <w:color w:val="000000" w:themeColor="text1"/>
                <w:lang w:val="hy-AM"/>
              </w:rPr>
              <w:t xml:space="preserve">և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հանձնաժողովի</w:t>
            </w:r>
            <w:r w:rsidR="00FF678C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որոշումները փոխանցում է պրեզիդենտին</w:t>
            </w:r>
            <w:r w:rsidR="00FF678C" w:rsidRPr="009D3A16">
              <w:rPr>
                <w:color w:val="000000" w:themeColor="text1"/>
                <w:lang w:val="hy-AM"/>
              </w:rPr>
              <w:t>: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FF678C" w:rsidRPr="009D3A16">
              <w:rPr>
                <w:rFonts w:ascii="Sylfaen" w:hAnsi="Sylfaen"/>
                <w:color w:val="000000" w:themeColor="text1"/>
                <w:lang w:val="hy-AM"/>
              </w:rPr>
              <w:t xml:space="preserve">Առաջխաղացման նպատակով ներկայացված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դոսյե</w:t>
            </w:r>
            <w:r w:rsidR="00FF678C" w:rsidRPr="009D3A16">
              <w:rPr>
                <w:rFonts w:ascii="Sylfaen" w:hAnsi="Sylfaen" w:cs="Sylfaen"/>
                <w:color w:val="000000" w:themeColor="text1"/>
                <w:lang w:val="hy-AM"/>
              </w:rPr>
              <w:t>ն քննող հանձնաժողովը պետք է կազմված լինի ավելի բարձրաստիճան դասախոսներից,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FF678C" w:rsidRPr="009D3A16">
              <w:rPr>
                <w:rFonts w:ascii="Sylfaen" w:hAnsi="Sylfaen"/>
                <w:color w:val="000000" w:themeColor="text1"/>
                <w:lang w:val="hy-AM"/>
              </w:rPr>
              <w:t>քան</w:t>
            </w:r>
            <w:r w:rsidR="00FF678C" w:rsidRPr="009D3A16">
              <w:rPr>
                <w:rFonts w:ascii="Sylfaen" w:hAnsi="Sylfaen" w:cs="Sylfaen"/>
                <w:color w:val="000000" w:themeColor="text1"/>
                <w:lang w:val="hy-AM"/>
              </w:rPr>
              <w:t xml:space="preserve"> առաջխաղացման </w:t>
            </w:r>
            <w:r w:rsidRPr="009D3A16">
              <w:rPr>
                <w:rFonts w:ascii="Sylfaen" w:hAnsi="Sylfaen" w:cs="Sylfaen"/>
                <w:color w:val="000000" w:themeColor="text1"/>
                <w:lang w:val="hy-AM"/>
              </w:rPr>
              <w:t>համար</w:t>
            </w:r>
            <w:r w:rsidRPr="009D3A16">
              <w:rPr>
                <w:color w:val="000000" w:themeColor="text1"/>
                <w:lang w:val="hy-AM"/>
              </w:rPr>
              <w:t xml:space="preserve"> </w:t>
            </w:r>
            <w:r w:rsidR="00FF678C" w:rsidRPr="009D3A16">
              <w:rPr>
                <w:rFonts w:ascii="Sylfaen" w:hAnsi="Sylfaen"/>
                <w:color w:val="000000" w:themeColor="text1"/>
                <w:lang w:val="hy-AM"/>
              </w:rPr>
              <w:t>դիմող դասախոսինն է: Նշանակման վերջնական որոշումը կայացնում է  ՀԱՀ – ի պրեզիդենտը:</w:t>
            </w:r>
          </w:p>
        </w:tc>
      </w:tr>
    </w:tbl>
    <w:p w:rsidR="00281845" w:rsidRPr="009D3A16" w:rsidRDefault="00281845" w:rsidP="00281845">
      <w:pPr>
        <w:pStyle w:val="TimesNewRoman"/>
        <w:autoSpaceDE w:val="0"/>
        <w:autoSpaceDN w:val="0"/>
        <w:adjustRightInd w:val="0"/>
        <w:rPr>
          <w:color w:val="000000" w:themeColor="text1"/>
          <w:lang w:val="hy-AM"/>
        </w:rPr>
      </w:pPr>
    </w:p>
    <w:p w:rsidR="00D95B30" w:rsidRPr="009D3A16" w:rsidRDefault="00D95B30" w:rsidP="00281845">
      <w:pPr>
        <w:pStyle w:val="TimesNewRoman"/>
        <w:autoSpaceDE w:val="0"/>
        <w:autoSpaceDN w:val="0"/>
        <w:adjustRightInd w:val="0"/>
        <w:rPr>
          <w:color w:val="000000" w:themeColor="text1"/>
          <w:lang w:val="hy-AM"/>
        </w:rPr>
      </w:pPr>
    </w:p>
    <w:p w:rsidR="000E519F" w:rsidRPr="009D3A16" w:rsidRDefault="00847085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B27620">
        <w:rPr>
          <w:rFonts w:ascii="Sylfaen" w:hAnsi="Sylfaen" w:cs="Sylfaen"/>
          <w:b/>
          <w:color w:val="000000" w:themeColor="text1"/>
        </w:rPr>
        <w:t>բուհերը</w:t>
      </w:r>
      <w:r w:rsidRPr="009D3A16">
        <w:rPr>
          <w:b/>
          <w:color w:val="000000" w:themeColor="text1"/>
          <w:lang w:val="hy-AM"/>
        </w:rPr>
        <w:t xml:space="preserve"> </w:t>
      </w:r>
      <w:r w:rsidR="00F02E5B" w:rsidRPr="009D3A16">
        <w:rPr>
          <w:rFonts w:ascii="Sylfaen" w:hAnsi="Sylfaen"/>
          <w:b/>
          <w:color w:val="000000" w:themeColor="text1"/>
          <w:lang w:val="hy-AM"/>
        </w:rPr>
        <w:t xml:space="preserve">միանագայն ազատորեն </w:t>
      </w:r>
      <w:r w:rsidR="00B27620">
        <w:rPr>
          <w:rFonts w:ascii="Sylfaen" w:hAnsi="Sylfaen"/>
          <w:b/>
          <w:color w:val="000000" w:themeColor="text1"/>
          <w:lang w:val="hy-AM"/>
        </w:rPr>
        <w:t>կ</w:t>
      </w:r>
      <w:r w:rsidR="00B27620">
        <w:rPr>
          <w:rFonts w:ascii="Sylfaen" w:hAnsi="Sylfaen"/>
          <w:b/>
          <w:color w:val="000000" w:themeColor="text1"/>
        </w:rPr>
        <w:t>ա</w:t>
      </w:r>
      <w:r w:rsidR="00F02E5B" w:rsidRPr="009D3A16">
        <w:rPr>
          <w:rFonts w:ascii="Sylfaen" w:hAnsi="Sylfaen"/>
          <w:b/>
          <w:color w:val="000000" w:themeColor="text1"/>
          <w:lang w:val="hy-AM"/>
        </w:rPr>
        <w:t xml:space="preserve">րող են որոշել իրենց  </w:t>
      </w:r>
      <w:r w:rsidRPr="009D3A16">
        <w:rPr>
          <w:b/>
          <w:color w:val="000000" w:themeColor="text1"/>
          <w:lang w:val="hy-AM"/>
        </w:rPr>
        <w:t xml:space="preserve"> </w:t>
      </w:r>
      <w:r w:rsidR="00F02E5B" w:rsidRPr="009D3A16">
        <w:rPr>
          <w:rFonts w:ascii="Sylfaen" w:hAnsi="Sylfaen" w:cs="Sylfaen"/>
          <w:b/>
          <w:color w:val="000000" w:themeColor="text1"/>
          <w:lang w:val="hy-AM"/>
        </w:rPr>
        <w:t xml:space="preserve">աշխատակիցների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վարձատրությ</w:t>
      </w:r>
      <w:r w:rsidR="00F02E5B" w:rsidRPr="009D3A16">
        <w:rPr>
          <w:rFonts w:ascii="Sylfaen" w:hAnsi="Sylfaen" w:cs="Sylfaen"/>
          <w:b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="00F02E5B" w:rsidRPr="009D3A16">
        <w:rPr>
          <w:rFonts w:ascii="Sylfaen" w:hAnsi="Sylfaen" w:cs="Sylfaen"/>
          <w:b/>
          <w:color w:val="000000" w:themeColor="text1"/>
          <w:lang w:val="hy-AM"/>
        </w:rPr>
        <w:t xml:space="preserve"> չափը, սակայն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քչեր</w:t>
      </w:r>
      <w:r w:rsidR="00A845BD" w:rsidRPr="009D3A16">
        <w:rPr>
          <w:rFonts w:ascii="Sylfaen" w:hAnsi="Sylfaen" w:cs="Sylfaen"/>
          <w:b/>
          <w:color w:val="000000" w:themeColor="text1"/>
          <w:lang w:val="hy-AM"/>
        </w:rPr>
        <w:t>ն են վարձատրում` ելնելով կատարողական ցուցանիշներից: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="00A845BD" w:rsidRPr="009D3A16">
        <w:rPr>
          <w:rFonts w:ascii="Sylfaen" w:hAnsi="Sylfaen"/>
          <w:color w:val="000000" w:themeColor="text1"/>
          <w:lang w:val="hy-AM"/>
        </w:rPr>
        <w:t xml:space="preserve">ԲԿՕ – ի 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25-</w:t>
      </w:r>
      <w:r w:rsidR="00A845BD" w:rsidRPr="009D3A16">
        <w:rPr>
          <w:rFonts w:ascii="Sylfaen" w:hAnsi="Sylfaen"/>
          <w:color w:val="000000" w:themeColor="text1"/>
          <w:lang w:val="hy-AM"/>
        </w:rPr>
        <w:t>ով</w:t>
      </w:r>
      <w:r w:rsidRPr="009D3A16">
        <w:rPr>
          <w:color w:val="000000" w:themeColor="text1"/>
          <w:lang w:val="hy-AM"/>
        </w:rPr>
        <w:t xml:space="preserve"> </w:t>
      </w:r>
      <w:r w:rsidR="00B27620">
        <w:rPr>
          <w:rFonts w:ascii="Sylfaen" w:hAnsi="Sylfaen" w:cs="Sylfaen"/>
          <w:color w:val="000000" w:themeColor="text1"/>
        </w:rPr>
        <w:t>բուհերի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ն թույլ</w:t>
      </w:r>
      <w:r w:rsidR="00A845BD" w:rsidRPr="009D3A16">
        <w:rPr>
          <w:color w:val="000000" w:themeColor="text1"/>
          <w:lang w:val="hy-AM"/>
        </w:rPr>
        <w:t xml:space="preserve"> 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է</w:t>
      </w:r>
      <w:r w:rsidR="00A845BD" w:rsidRPr="009D3A16">
        <w:rPr>
          <w:color w:val="000000" w:themeColor="text1"/>
          <w:lang w:val="hy-AM"/>
        </w:rPr>
        <w:t xml:space="preserve"> 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տ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րվում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E2CE3" w:rsidRPr="009D3A16">
        <w:rPr>
          <w:color w:val="000000" w:themeColor="text1"/>
          <w:lang w:val="hy-AM"/>
        </w:rPr>
        <w:t xml:space="preserve"> “</w:t>
      </w:r>
      <w:r w:rsidRPr="009D3A16">
        <w:rPr>
          <w:rFonts w:ascii="Sylfaen" w:hAnsi="Sylfaen" w:cs="Sylfaen"/>
          <w:color w:val="000000" w:themeColor="text1"/>
          <w:lang w:val="hy-AM"/>
        </w:rPr>
        <w:t>ինքնուրույն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աբար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որոշել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 xml:space="preserve"> աշխատանքի </w:t>
      </w:r>
      <w:r w:rsidRPr="009D3A16">
        <w:rPr>
          <w:rFonts w:ascii="Sylfaen" w:hAnsi="Sylfaen" w:cs="Sylfaen"/>
          <w:color w:val="000000" w:themeColor="text1"/>
          <w:lang w:val="hy-AM"/>
        </w:rPr>
        <w:t>վարձատրության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 xml:space="preserve"> ձևն ու համակարգը, </w:t>
      </w:r>
      <w:r w:rsidRPr="009D3A16">
        <w:rPr>
          <w:rFonts w:ascii="Sylfaen" w:hAnsi="Sylfaen" w:cs="Sylfaen"/>
          <w:color w:val="000000" w:themeColor="text1"/>
          <w:lang w:val="hy-AM"/>
        </w:rPr>
        <w:t>լրացուցիչ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վճարներ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ի չափը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հավել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ավճարները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պարգ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և</w:t>
      </w:r>
      <w:r w:rsidR="00020432" w:rsidRPr="009D3A16">
        <w:rPr>
          <w:rFonts w:ascii="Sylfaen" w:hAnsi="Sylfaen" w:cs="Sylfaen"/>
          <w:color w:val="000000" w:themeColor="text1"/>
          <w:lang w:val="hy-AM"/>
        </w:rPr>
        <w:t xml:space="preserve">ավճարները, </w:t>
      </w:r>
      <w:r w:rsidR="00A845BD" w:rsidRPr="009D3A16">
        <w:rPr>
          <w:rFonts w:ascii="Sylfaen" w:hAnsi="Sylfaen"/>
          <w:color w:val="000000" w:themeColor="text1"/>
          <w:lang w:val="hy-AM"/>
        </w:rPr>
        <w:t xml:space="preserve">նյութական խրախուսման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միջոցներ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</w:t>
      </w:r>
      <w:r w:rsidR="00A845BD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EE2CE3" w:rsidRPr="009D3A16">
        <w:rPr>
          <w:color w:val="000000" w:themeColor="text1"/>
          <w:lang w:val="hy-AM"/>
        </w:rPr>
        <w:t xml:space="preserve"> 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 xml:space="preserve">աշխատողների </w:t>
      </w:r>
      <w:r w:rsidRPr="009D3A16">
        <w:rPr>
          <w:rFonts w:ascii="Sylfaen" w:hAnsi="Sylfaen" w:cs="Sylfaen"/>
          <w:color w:val="000000" w:themeColor="text1"/>
          <w:lang w:val="hy-AM"/>
        </w:rPr>
        <w:t>աշխատավարձի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դրույքաչափերը</w:t>
      </w:r>
      <w:r w:rsidRPr="009D3A16">
        <w:rPr>
          <w:color w:val="000000" w:themeColor="text1"/>
          <w:lang w:val="hy-AM"/>
        </w:rPr>
        <w:t xml:space="preserve">` </w:t>
      </w:r>
      <w:r w:rsidR="00EE2CE3" w:rsidRPr="009D3A16">
        <w:rPr>
          <w:rFonts w:ascii="Sylfaen" w:hAnsi="Sylfaen"/>
          <w:color w:val="000000" w:themeColor="text1"/>
          <w:lang w:val="hy-AM"/>
        </w:rPr>
        <w:t xml:space="preserve">առանց </w:t>
      </w:r>
      <w:r w:rsidRPr="009D3A16">
        <w:rPr>
          <w:rFonts w:ascii="Sylfaen" w:hAnsi="Sylfaen" w:cs="Sylfaen"/>
          <w:color w:val="000000" w:themeColor="text1"/>
          <w:lang w:val="hy-AM"/>
        </w:rPr>
        <w:t>աշխատավարձի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 xml:space="preserve"> առավելագույն չափը սահմանելու:”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E2CE3" w:rsidRPr="009D3A16">
        <w:rPr>
          <w:rFonts w:ascii="Sylfaen" w:hAnsi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շխատավարձ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եր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նպաստներ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 xml:space="preserve"> սահմանելու 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ի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նքնավարությ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իսկապես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կիրառվում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B27620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և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EE2CE3" w:rsidRPr="009D3A16">
        <w:rPr>
          <w:rFonts w:ascii="Sylfaen" w:hAnsi="Sylfaen" w:cs="Sylfaen"/>
          <w:color w:val="000000" w:themeColor="text1"/>
          <w:lang w:val="hy-AM"/>
        </w:rPr>
        <w:t>այդ փասը հաստատվել է բոլոր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հարցվողների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 կողմից: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մանկավարժական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9A1AA6" w:rsidRPr="009D3A16">
        <w:rPr>
          <w:color w:val="000000" w:themeColor="text1"/>
          <w:lang w:val="hy-AM"/>
        </w:rPr>
        <w:t xml:space="preserve">2011 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թ</w:t>
      </w:r>
      <w:r w:rsidR="009A1AA6" w:rsidRPr="009D3A16">
        <w:rPr>
          <w:color w:val="000000" w:themeColor="text1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lang w:val="hy-AM"/>
        </w:rPr>
        <w:t>բարձրացր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ել է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>մ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անկավարժական </w:t>
      </w:r>
      <w:r w:rsidRPr="009D3A16">
        <w:rPr>
          <w:color w:val="000000" w:themeColor="text1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lang w:val="hy-AM"/>
        </w:rPr>
        <w:t>անձնակազմի</w:t>
      </w:r>
      <w:r w:rsidRPr="009D3A16">
        <w:rPr>
          <w:color w:val="000000" w:themeColor="text1"/>
          <w:lang w:val="hy-AM"/>
        </w:rPr>
        <w:t xml:space="preserve"> 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աշխատավարձը</w:t>
      </w:r>
      <w:r w:rsidR="009A1AA6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40 </w:t>
      </w:r>
      <w:r w:rsidRPr="009D3A16">
        <w:rPr>
          <w:rFonts w:ascii="Sylfaen" w:hAnsi="Sylfaen" w:cs="Sylfaen"/>
          <w:color w:val="000000" w:themeColor="text1"/>
          <w:lang w:val="hy-AM"/>
        </w:rPr>
        <w:t>տոկոսով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 և սկսել է հավելավճարներ </w:t>
      </w:r>
      <w:r w:rsidRPr="009D3A16">
        <w:rPr>
          <w:rFonts w:ascii="Sylfaen" w:hAnsi="Sylfaen" w:cs="Sylfaen"/>
          <w:color w:val="000000" w:themeColor="text1"/>
          <w:lang w:val="hy-AM"/>
        </w:rPr>
        <w:t>տրամադր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ել օ</w:t>
      </w:r>
      <w:r w:rsidR="00B27620">
        <w:rPr>
          <w:rFonts w:ascii="Sylfaen" w:hAnsi="Sylfaen" w:cs="Sylfaen"/>
          <w:color w:val="000000" w:themeColor="text1"/>
        </w:rPr>
        <w:t>տ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ար լեզուների իմացության համար: </w:t>
      </w:r>
      <w:r w:rsidR="009A1AA6" w:rsidRPr="009D3A16">
        <w:rPr>
          <w:rFonts w:ascii="Sylfaen" w:hAnsi="Sylfaen"/>
          <w:color w:val="000000" w:themeColor="text1"/>
          <w:lang w:val="hy-AM"/>
        </w:rPr>
        <w:t>Սովորաբար 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="00B27620">
        <w:rPr>
          <w:rFonts w:ascii="Sylfaen" w:hAnsi="Sylfaen" w:cs="Sylfaen"/>
          <w:color w:val="000000" w:themeColor="text1"/>
        </w:rPr>
        <w:t>բուհերը</w:t>
      </w:r>
      <w:r w:rsidRPr="009D3A16">
        <w:rPr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աշխատակ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իցների </w:t>
      </w:r>
      <w:r w:rsidRPr="009D3A16">
        <w:rPr>
          <w:rFonts w:ascii="Sylfaen" w:hAnsi="Sylfaen" w:cs="Sylfaen"/>
          <w:color w:val="000000" w:themeColor="text1"/>
          <w:lang w:val="hy-AM"/>
        </w:rPr>
        <w:t>աշխատավարձի</w:t>
      </w:r>
      <w:r w:rsidRPr="009D3A16">
        <w:rPr>
          <w:color w:val="000000" w:themeColor="text1"/>
          <w:lang w:val="hy-AM"/>
        </w:rPr>
        <w:t xml:space="preserve"> </w:t>
      </w:r>
      <w:r w:rsidR="009A1AA6" w:rsidRPr="009D3A16">
        <w:rPr>
          <w:rFonts w:ascii="Sylfaen" w:hAnsi="Sylfaen"/>
          <w:color w:val="000000" w:themeColor="text1"/>
          <w:lang w:val="hy-AM"/>
        </w:rPr>
        <w:t xml:space="preserve">չափը որոշում </w:t>
      </w:r>
      <w:r w:rsidR="002E177D" w:rsidRPr="009D3A16">
        <w:rPr>
          <w:rFonts w:ascii="Sylfaen" w:hAnsi="Sylfaen"/>
          <w:color w:val="000000" w:themeColor="text1"/>
          <w:lang w:val="hy-AM"/>
        </w:rPr>
        <w:t xml:space="preserve">է </w:t>
      </w:r>
      <w:r w:rsidR="009A1AA6" w:rsidRPr="009D3A16">
        <w:rPr>
          <w:rFonts w:ascii="Sylfaen" w:hAnsi="Sylfaen"/>
          <w:color w:val="000000" w:themeColor="text1"/>
          <w:lang w:val="hy-AM"/>
        </w:rPr>
        <w:t xml:space="preserve">ելնելով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 xml:space="preserve">որակավորումից, ընդհանուր աշխատանքային ստաժից, տվյալ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A1AA6" w:rsidRPr="009D3A16">
        <w:rPr>
          <w:rFonts w:ascii="Sylfaen" w:hAnsi="Sylfaen" w:cs="Sylfaen"/>
          <w:color w:val="000000" w:themeColor="text1"/>
          <w:lang w:val="hy-AM"/>
        </w:rPr>
        <w:t>ում աշխատանքային ստաժից, սակայն քչերն են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 xml:space="preserve"> հաշվի առնում կատարողական ցուցանիչները: Բացառություններից մեկը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լեզվաբանական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>ն 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վերջերս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մշակվել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կատար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>ողականի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գնահատման</w:t>
      </w:r>
      <w:r w:rsidRPr="009D3A16">
        <w:rPr>
          <w:color w:val="000000" w:themeColor="text1"/>
          <w:lang w:val="hy-AM"/>
        </w:rPr>
        <w:t xml:space="preserve"> </w:t>
      </w:r>
      <w:r w:rsidR="000473F7" w:rsidRPr="009D3A16">
        <w:rPr>
          <w:rFonts w:ascii="Sylfaen" w:hAnsi="Sylfaen"/>
          <w:color w:val="000000" w:themeColor="text1"/>
          <w:lang w:val="hy-AM"/>
        </w:rPr>
        <w:t>մի մատյան</w:t>
      </w:r>
      <w:r w:rsidR="00B27620">
        <w:rPr>
          <w:rFonts w:ascii="Sylfaen" w:hAnsi="Sylfaen"/>
          <w:color w:val="000000" w:themeColor="text1"/>
        </w:rPr>
        <w:t>,</w:t>
      </w:r>
      <w:r w:rsidR="000473F7" w:rsidRPr="009D3A16">
        <w:rPr>
          <w:rFonts w:ascii="Sylfaen" w:hAnsi="Sylfaen"/>
          <w:color w:val="000000" w:themeColor="text1"/>
          <w:lang w:val="hy-AM"/>
        </w:rPr>
        <w:t xml:space="preserve"> և աշխատակիցները սկսե</w:t>
      </w:r>
      <w:r w:rsidR="00B27620">
        <w:rPr>
          <w:rFonts w:ascii="Sylfaen" w:hAnsi="Sylfaen"/>
          <w:color w:val="000000" w:themeColor="text1"/>
        </w:rPr>
        <w:t>լ</w:t>
      </w:r>
      <w:r w:rsidR="000473F7" w:rsidRPr="009D3A16">
        <w:rPr>
          <w:rFonts w:ascii="Sylfaen" w:hAnsi="Sylfaen"/>
          <w:color w:val="000000" w:themeColor="text1"/>
          <w:lang w:val="hy-AM"/>
        </w:rPr>
        <w:t xml:space="preserve"> են վարձատրվել այդ մատյանի հիման հրա: </w:t>
      </w:r>
      <w:r w:rsidRPr="009D3A16">
        <w:rPr>
          <w:rFonts w:ascii="Sylfaen" w:hAnsi="Sylfaen" w:cs="Sylfaen"/>
          <w:color w:val="000000" w:themeColor="text1"/>
          <w:lang w:val="hy-AM"/>
        </w:rPr>
        <w:t>Համեմատության</w:t>
      </w:r>
      <w:r w:rsidRPr="009D3A16">
        <w:rPr>
          <w:color w:val="000000" w:themeColor="text1"/>
          <w:lang w:val="hy-AM"/>
        </w:rPr>
        <w:t xml:space="preserve"> </w:t>
      </w:r>
      <w:r w:rsidR="000473F7" w:rsidRPr="009D3A16">
        <w:rPr>
          <w:rFonts w:ascii="Sylfaen" w:hAnsi="Sylfaen"/>
          <w:color w:val="000000" w:themeColor="text1"/>
          <w:lang w:val="hy-AM"/>
        </w:rPr>
        <w:t xml:space="preserve">կարգով նշենք, որ </w:t>
      </w:r>
      <w:r w:rsidRPr="009D3A16">
        <w:rPr>
          <w:rFonts w:ascii="Sylfaen" w:hAnsi="Sylfaen" w:cs="Sylfaen"/>
          <w:color w:val="000000" w:themeColor="text1"/>
          <w:lang w:val="hy-AM"/>
        </w:rPr>
        <w:t>Սլավոնական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մշակվել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0473F7" w:rsidRPr="009D3A16">
        <w:rPr>
          <w:color w:val="000000" w:themeColor="text1"/>
          <w:lang w:val="hy-AM"/>
        </w:rPr>
        <w:t xml:space="preserve"> “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 xml:space="preserve">Գիտամանկավարժական </w:t>
      </w:r>
      <w:r w:rsidR="000473F7" w:rsidRPr="009D3A16">
        <w:rPr>
          <w:color w:val="000000" w:themeColor="text1"/>
          <w:lang w:val="hy-AM"/>
        </w:rPr>
        <w:t xml:space="preserve"> ​​</w:t>
      </w:r>
      <w:r w:rsidR="000473F7" w:rsidRPr="009D3A16">
        <w:rPr>
          <w:rFonts w:ascii="Sylfaen" w:hAnsi="Sylfaen" w:cs="Sylfaen"/>
          <w:color w:val="000000" w:themeColor="text1"/>
          <w:lang w:val="hy-AM"/>
        </w:rPr>
        <w:t>անձնակազմի</w:t>
      </w:r>
      <w:r w:rsidR="00FD4894" w:rsidRPr="009D3A16">
        <w:rPr>
          <w:rFonts w:ascii="Sylfaen" w:hAnsi="Sylfaen" w:cs="Sylfaen"/>
          <w:color w:val="000000" w:themeColor="text1"/>
          <w:lang w:val="hy-AM"/>
        </w:rPr>
        <w:t xml:space="preserve"> աշխատա</w:t>
      </w:r>
      <w:r w:rsidR="00B27620" w:rsidRPr="009D3A16">
        <w:rPr>
          <w:rFonts w:ascii="Sylfaen" w:hAnsi="Sylfaen" w:cs="Sylfaen"/>
          <w:color w:val="000000" w:themeColor="text1"/>
          <w:lang w:val="hy-AM"/>
        </w:rPr>
        <w:t>ն</w:t>
      </w:r>
      <w:r w:rsidR="00FD4894" w:rsidRPr="009D3A16">
        <w:rPr>
          <w:rFonts w:ascii="Sylfaen" w:hAnsi="Sylfaen" w:cs="Sylfaen"/>
          <w:color w:val="000000" w:themeColor="text1"/>
          <w:lang w:val="hy-AM"/>
        </w:rPr>
        <w:t>քի</w:t>
      </w:r>
      <w:r w:rsidR="000473F7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տարբերակված</w:t>
      </w:r>
      <w:r w:rsidRPr="009D3A16">
        <w:rPr>
          <w:color w:val="000000" w:themeColor="text1"/>
          <w:lang w:val="hy-AM"/>
        </w:rPr>
        <w:t xml:space="preserve"> </w:t>
      </w:r>
      <w:r w:rsidR="000473F7" w:rsidRPr="009D3A16">
        <w:rPr>
          <w:rFonts w:ascii="Sylfaen" w:hAnsi="Sylfaen"/>
          <w:color w:val="000000" w:themeColor="text1"/>
          <w:lang w:val="hy-AM"/>
        </w:rPr>
        <w:t>վճարների</w:t>
      </w:r>
      <w:r w:rsidR="00FD4894" w:rsidRPr="009D3A16">
        <w:rPr>
          <w:rFonts w:ascii="Sylfaen" w:hAnsi="Sylfaen"/>
          <w:color w:val="000000" w:themeColor="text1"/>
          <w:lang w:val="hy-AM"/>
        </w:rPr>
        <w:t xml:space="preserve"> կարգ</w:t>
      </w:r>
      <w:r w:rsidRPr="009D3A16">
        <w:rPr>
          <w:color w:val="000000" w:themeColor="text1"/>
          <w:lang w:val="hy-AM"/>
        </w:rPr>
        <w:t>"</w:t>
      </w:r>
      <w:r w:rsidR="00FD4894" w:rsidRPr="009D3A16">
        <w:rPr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FD4894" w:rsidRPr="009D3A16">
        <w:rPr>
          <w:rFonts w:ascii="Sylfaen" w:hAnsi="Sylfaen" w:cs="Sylfaen"/>
          <w:color w:val="000000" w:themeColor="text1"/>
          <w:lang w:val="hy-AM"/>
        </w:rPr>
        <w:t>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լրացուցիչ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վճար</w:t>
      </w:r>
      <w:r w:rsidR="00FD4894" w:rsidRPr="009D3A16">
        <w:rPr>
          <w:rFonts w:ascii="Sylfaen" w:hAnsi="Sylfaen" w:cs="Sylfaen"/>
          <w:color w:val="000000" w:themeColor="text1"/>
          <w:lang w:val="hy-AM"/>
        </w:rPr>
        <w:t xml:space="preserve">ներ է նախատեսվում պաշտոնի, գիտաշխատողների և արտաժամյա/լրացուցիչ աշխատանքի համար: 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Համալսարանը</w:t>
      </w:r>
      <w:r w:rsidR="00FD4894" w:rsidRPr="009D3A16">
        <w:rPr>
          <w:rFonts w:ascii="Sylfaen" w:hAnsi="Sylfaen" w:cs="Sylfaen"/>
          <w:color w:val="000000" w:themeColor="text1"/>
          <w:lang w:val="hy-AM"/>
        </w:rPr>
        <w:t xml:space="preserve"> որոշել է հաշվի առնել  ոչ միայն ակադեմիական ծարնրաբեռնվածությունը, դասաժամերը,  այլ նաև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խթանել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բարձրորակ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Pr="009D3A16">
        <w:rPr>
          <w:color w:val="000000" w:themeColor="text1"/>
          <w:lang w:val="hy-AM"/>
        </w:rPr>
        <w:t xml:space="preserve"> ​</w:t>
      </w:r>
      <w:r w:rsidR="00724E00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աշխատանք</w:t>
      </w:r>
      <w:r w:rsidR="00724E00" w:rsidRPr="009D3A16">
        <w:rPr>
          <w:rFonts w:ascii="Sylfaen" w:hAnsi="Sylfaen" w:cs="Sylfaen"/>
          <w:color w:val="000000" w:themeColor="text1"/>
          <w:lang w:val="hy-AM"/>
        </w:rPr>
        <w:t>ը, ինչպես նաև աշխատողների կատարողական ցուցանիշները:</w:t>
      </w:r>
      <w:r w:rsidR="000E519F" w:rsidRPr="009D3A16">
        <w:rPr>
          <w:color w:val="000000" w:themeColor="text1"/>
          <w:lang w:val="hy-AM"/>
        </w:rPr>
        <w:t xml:space="preserve"> </w:t>
      </w:r>
    </w:p>
    <w:p w:rsidR="000E519F" w:rsidRPr="009D3A16" w:rsidRDefault="000E519F" w:rsidP="00CC5C82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</w:pPr>
    </w:p>
    <w:p w:rsidR="00FC1038" w:rsidRPr="009D3A16" w:rsidRDefault="002E06FE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</w:rPr>
      </w:pPr>
      <w:bookmarkStart w:id="27" w:name="_Toc346790744"/>
      <w:r w:rsidRPr="009D3A16">
        <w:rPr>
          <w:rFonts w:ascii="Sylfaen" w:hAnsi="Sylfaen" w:cs="Sylfaen"/>
          <w:color w:val="000000" w:themeColor="text1"/>
        </w:rPr>
        <w:t>Ֆինանսական</w:t>
      </w:r>
      <w:r w:rsidR="00FC1038" w:rsidRPr="009D3A16">
        <w:rPr>
          <w:rFonts w:cs="Times New Roma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ինքնավարություն</w:t>
      </w:r>
      <w:bookmarkEnd w:id="27"/>
    </w:p>
    <w:p w:rsidR="0015072F" w:rsidRPr="009D3A16" w:rsidRDefault="0015072F" w:rsidP="00CC5C8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696" w:rsidRPr="009D3A16" w:rsidRDefault="002E177D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 xml:space="preserve">ԲԿՕ –ը Հայաստանի </w:t>
      </w:r>
      <w:r w:rsidR="00933033">
        <w:rPr>
          <w:rFonts w:ascii="Sylfaen" w:hAnsi="Sylfaen"/>
          <w:b/>
          <w:color w:val="000000" w:themeColor="text1"/>
        </w:rPr>
        <w:t>բուհ</w:t>
      </w:r>
      <w:r w:rsidRPr="009D3A16">
        <w:rPr>
          <w:rFonts w:ascii="Sylfaen" w:hAnsi="Sylfaen"/>
          <w:b/>
          <w:color w:val="000000" w:themeColor="text1"/>
        </w:rPr>
        <w:t xml:space="preserve">երին տալիս է լայն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ինքնավարության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իրականու</w:t>
      </w:r>
      <w:r w:rsidRPr="009D3A16">
        <w:rPr>
          <w:rFonts w:ascii="Sylfaen" w:hAnsi="Sylfaen" w:cs="Sylfaen"/>
          <w:b/>
          <w:color w:val="000000" w:themeColor="text1"/>
        </w:rPr>
        <w:t>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բոլորովին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rFonts w:ascii="Sylfaen" w:hAnsi="Sylfaen" w:cs="Sylfaen"/>
          <w:b/>
          <w:color w:val="000000" w:themeColor="text1"/>
        </w:rPr>
        <w:t>` զանազան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կանոնակարգերի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և միջոցների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բացակայությ</w:t>
      </w:r>
      <w:r w:rsidRPr="009D3A16">
        <w:rPr>
          <w:rFonts w:ascii="Sylfaen" w:hAnsi="Sylfaen" w:cs="Sylfaen"/>
          <w:b/>
          <w:color w:val="000000" w:themeColor="text1"/>
        </w:rPr>
        <w:t>ան պատճառով</w:t>
      </w:r>
      <w:r w:rsidRPr="009D3A16">
        <w:rPr>
          <w:rFonts w:ascii="Sylfaen" w:hAnsi="Sylfaen" w:cs="Sylfaen"/>
          <w:color w:val="000000" w:themeColor="text1"/>
        </w:rPr>
        <w:t>:</w:t>
      </w:r>
      <w:r w:rsidR="00020432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 xml:space="preserve">Ըստ </w:t>
      </w:r>
      <w:r w:rsidR="00B27620">
        <w:rPr>
          <w:rFonts w:ascii="Sylfaen" w:hAnsi="Sylfaen" w:cs="Sylfaen"/>
          <w:color w:val="000000" w:themeColor="text1"/>
        </w:rPr>
        <w:t>ԲԿ</w:t>
      </w:r>
      <w:r w:rsidRPr="009D3A16">
        <w:rPr>
          <w:rFonts w:ascii="Sylfaen" w:hAnsi="Sylfaen" w:cs="Sylfaen"/>
          <w:color w:val="000000" w:themeColor="text1"/>
        </w:rPr>
        <w:t>Օ–ի</w:t>
      </w:r>
      <w:r w:rsidR="00B27620">
        <w:rPr>
          <w:rFonts w:ascii="Sylfaen" w:hAnsi="Sylfaen" w:cs="Sylfaen"/>
          <w:color w:val="000000" w:themeColor="text1"/>
        </w:rPr>
        <w:t>՝</w:t>
      </w:r>
      <w:r w:rsidRPr="009D3A16">
        <w:rPr>
          <w:rFonts w:ascii="Sylfaen" w:hAnsi="Sylfaen" w:cs="Sylfaen"/>
          <w:color w:val="000000" w:themeColor="text1"/>
        </w:rPr>
        <w:t xml:space="preserve"> </w:t>
      </w:r>
      <w:r w:rsidR="00B27620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սահմանել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վճարովի տեղերի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վարձ</w:t>
      </w:r>
      <w:r w:rsidRPr="009D3A16">
        <w:rPr>
          <w:rFonts w:ascii="Sylfaen" w:hAnsi="Sylfaen" w:cs="Sylfaen"/>
          <w:color w:val="000000" w:themeColor="text1"/>
        </w:rPr>
        <w:t>ի չափը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</w:rPr>
        <w:t xml:space="preserve">աշխատողների </w:t>
      </w:r>
      <w:r w:rsidRPr="009D3A16">
        <w:rPr>
          <w:rFonts w:ascii="Sylfaen" w:hAnsi="Sylfaen" w:cs="Sylfaen"/>
          <w:color w:val="000000" w:themeColor="text1"/>
          <w:lang w:val="hy-AM"/>
        </w:rPr>
        <w:t>աշխատավարձ</w:t>
      </w:r>
      <w:r w:rsidRPr="009D3A16">
        <w:rPr>
          <w:rFonts w:ascii="Sylfaen" w:hAnsi="Sylfaen" w:cs="Sylfaen"/>
          <w:color w:val="000000" w:themeColor="text1"/>
        </w:rPr>
        <w:t>ն ու պարգևավ</w:t>
      </w:r>
      <w:r w:rsidR="00020432" w:rsidRPr="009D3A16">
        <w:rPr>
          <w:rFonts w:ascii="Sylfaen" w:hAnsi="Sylfaen" w:cs="Sylfaen"/>
          <w:color w:val="000000" w:themeColor="text1"/>
        </w:rPr>
        <w:t>ճ</w:t>
      </w:r>
      <w:r w:rsidRPr="009D3A16">
        <w:rPr>
          <w:rFonts w:ascii="Sylfaen" w:hAnsi="Sylfaen" w:cs="Sylfaen"/>
          <w:color w:val="000000" w:themeColor="text1"/>
        </w:rPr>
        <w:t>արները</w:t>
      </w:r>
      <w:r w:rsidR="00020432" w:rsidRPr="009D3A16">
        <w:rPr>
          <w:rFonts w:ascii="Sylfaen" w:hAnsi="Sylfaen" w:cs="Sylfaen"/>
          <w:color w:val="000000" w:themeColor="text1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պարտատոմսեր</w:t>
      </w:r>
      <w:r w:rsidR="00020432" w:rsidRPr="009D3A16">
        <w:rPr>
          <w:rFonts w:ascii="Sylfaen" w:hAnsi="Sylfaen" w:cs="Sylfaen"/>
          <w:color w:val="000000" w:themeColor="text1"/>
        </w:rPr>
        <w:t xml:space="preserve"> թողարկեն, անշարժ գույք գնեն և տնօրինեն, տնօրինեն </w:t>
      </w:r>
      <w:r w:rsidRPr="009D3A16">
        <w:rPr>
          <w:rFonts w:ascii="Sylfaen" w:hAnsi="Sylfaen" w:cs="Sylfaen"/>
          <w:color w:val="000000" w:themeColor="text1"/>
          <w:lang w:val="hy-AM"/>
        </w:rPr>
        <w:t>խնայողություններ</w:t>
      </w:r>
      <w:r w:rsidR="00020432" w:rsidRPr="009D3A16">
        <w:rPr>
          <w:rFonts w:ascii="Sylfaen" w:hAnsi="Sylfaen" w:cs="Sylfaen"/>
          <w:color w:val="000000" w:themeColor="text1"/>
        </w:rPr>
        <w:t xml:space="preserve">ին և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</w:t>
      </w:r>
      <w:r w:rsidR="00020432" w:rsidRPr="009D3A16">
        <w:rPr>
          <w:rFonts w:ascii="Sylfaen" w:hAnsi="Sylfaen" w:cs="Sylfaen"/>
          <w:color w:val="000000" w:themeColor="text1"/>
        </w:rPr>
        <w:t xml:space="preserve"> ունենան և ուսումնական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վճարովի</w:t>
      </w:r>
      <w:r w:rsidRPr="009D3A16">
        <w:rPr>
          <w:color w:val="000000" w:themeColor="text1"/>
          <w:lang w:val="hy-AM"/>
        </w:rPr>
        <w:t xml:space="preserve"> </w:t>
      </w:r>
      <w:r w:rsidR="00020432" w:rsidRPr="009D3A16">
        <w:rPr>
          <w:rFonts w:ascii="Sylfaen" w:hAnsi="Sylfaen" w:cs="Sylfaen"/>
          <w:color w:val="000000" w:themeColor="text1"/>
        </w:rPr>
        <w:t>ծառայություններ մատուցեն:</w:t>
      </w:r>
      <w:r w:rsidRPr="009D3A16">
        <w:rPr>
          <w:color w:val="000000" w:themeColor="text1"/>
          <w:lang w:val="hy-AM"/>
        </w:rPr>
        <w:t xml:space="preserve"> </w:t>
      </w:r>
      <w:r w:rsidR="00020432" w:rsidRPr="009D3A16">
        <w:rPr>
          <w:color w:val="000000" w:themeColor="text1"/>
        </w:rPr>
        <w:t xml:space="preserve"> </w:t>
      </w:r>
      <w:r w:rsidR="00020432" w:rsidRPr="009D3A16">
        <w:rPr>
          <w:rFonts w:ascii="Sylfaen" w:hAnsi="Sylfaen"/>
          <w:color w:val="000000" w:themeColor="text1"/>
        </w:rPr>
        <w:t xml:space="preserve">Սակայն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իրականություն</w:t>
      </w:r>
      <w:r w:rsidR="00020432" w:rsidRPr="009D3A16">
        <w:rPr>
          <w:rFonts w:ascii="Sylfaen" w:hAnsi="Sylfaen" w:cs="Sylfaen"/>
          <w:color w:val="000000" w:themeColor="text1"/>
        </w:rPr>
        <w:t>ը միանգամայն այլ է:</w:t>
      </w:r>
      <w:r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Fonts w:ascii="Sylfaen" w:hAnsi="Sylfaen"/>
          <w:color w:val="000000" w:themeColor="text1"/>
        </w:rPr>
        <w:t>Առաջինը</w:t>
      </w:r>
      <w:r w:rsidR="00C545F5" w:rsidRPr="009D3A16">
        <w:rPr>
          <w:rFonts w:ascii="Sylfaen" w:hAnsi="Sylfaen"/>
          <w:color w:val="000000" w:themeColor="text1"/>
        </w:rPr>
        <w:t xml:space="preserve">, մի կողմից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>​​</w:t>
      </w:r>
      <w:r w:rsidR="00B27620" w:rsidRPr="00B27620">
        <w:rPr>
          <w:rFonts w:ascii="Sylfaen" w:hAnsi="Sylfaen" w:cs="Sylfaen"/>
          <w:color w:val="000000" w:themeColor="text1"/>
        </w:rPr>
        <w:t xml:space="preserve"> </w:t>
      </w:r>
      <w:r w:rsidR="00B27620">
        <w:rPr>
          <w:rFonts w:ascii="Sylfaen" w:hAnsi="Sylfaen" w:cs="Sylfaen"/>
          <w:color w:val="000000" w:themeColor="text1"/>
        </w:rPr>
        <w:t>բուհեր</w:t>
      </w:r>
      <w:r w:rsidR="00C545F5" w:rsidRPr="009D3A16">
        <w:rPr>
          <w:rFonts w:ascii="Sylfaen" w:hAnsi="Sylfaen" w:cs="Sylfaen"/>
          <w:color w:val="000000" w:themeColor="text1"/>
        </w:rPr>
        <w:t>ից չի պահանջվում ներկայացնել իրենց բյուջեները</w:t>
      </w:r>
      <w:r w:rsidR="0018210A">
        <w:rPr>
          <w:rFonts w:ascii="Sylfaen" w:hAnsi="Sylfaen" w:cs="Sylfaen"/>
          <w:color w:val="000000" w:themeColor="text1"/>
        </w:rPr>
        <w:t>`</w:t>
      </w:r>
      <w:r w:rsidR="00C545F5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="00C545F5" w:rsidRPr="009D3A16">
        <w:rPr>
          <w:rFonts w:ascii="Sylfaen" w:hAnsi="Sylfaen"/>
          <w:color w:val="000000" w:themeColor="text1"/>
        </w:rPr>
        <w:t xml:space="preserve">հաստատմանը, իսկ մյուս կողմից էլ </w:t>
      </w:r>
      <w:r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="00C545F5" w:rsidRPr="009D3A16">
        <w:rPr>
          <w:rFonts w:ascii="Sylfaen" w:hAnsi="Sylfaen"/>
          <w:color w:val="000000" w:themeColor="text1"/>
        </w:rPr>
        <w:t xml:space="preserve">այն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ներկայացն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 xml:space="preserve">են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>-ին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 xml:space="preserve">ը բխում է հավանություն տալու </w:t>
      </w:r>
      <w:r w:rsidRPr="009D3A16">
        <w:rPr>
          <w:rFonts w:ascii="Sylfaen" w:hAnsi="Sylfaen" w:cs="Sylfaen"/>
          <w:color w:val="000000" w:themeColor="text1"/>
          <w:lang w:val="hy-AM"/>
        </w:rPr>
        <w:t>պահանջ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>ներից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="0018210A">
        <w:rPr>
          <w:rFonts w:ascii="Sylfaen" w:hAnsi="Sylfaen" w:cs="Sylfaen"/>
          <w:color w:val="000000" w:themeColor="text1"/>
        </w:rPr>
        <w:t xml:space="preserve"> որ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 xml:space="preserve"> ըստ ՊՈԱԿ–ի օրենքի Կ</w:t>
      </w:r>
      <w:r w:rsidR="00B27620" w:rsidRPr="009D3A16">
        <w:rPr>
          <w:rFonts w:ascii="Sylfaen" w:hAnsi="Sylfaen" w:cs="Sylfaen"/>
          <w:color w:val="000000" w:themeColor="text1"/>
          <w:lang w:val="hy-AM"/>
        </w:rPr>
        <w:t>Գ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 xml:space="preserve">Ն–ը և կառավարությանը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</w:t>
      </w:r>
      <w:r w:rsidR="00C545F5" w:rsidRPr="009D3A16">
        <w:rPr>
          <w:rFonts w:ascii="Sylfaen" w:hAnsi="Sylfaen" w:cs="Sylfaen"/>
          <w:color w:val="000000" w:themeColor="text1"/>
          <w:lang w:val="hy-AM"/>
        </w:rPr>
        <w:t xml:space="preserve">րվում չեղյալ համարել Խորհրդի կողմից ընդունված որոշումը: </w:t>
      </w:r>
      <w:r w:rsidR="00794C97" w:rsidRPr="009D3A16">
        <w:rPr>
          <w:rFonts w:ascii="Sylfaen" w:hAnsi="Sylfaen" w:cs="Sylfaen"/>
          <w:color w:val="000000" w:themeColor="text1"/>
        </w:rPr>
        <w:t>Երկրորդը,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Pr="009D3A16">
        <w:rPr>
          <w:color w:val="000000" w:themeColor="text1"/>
          <w:lang w:val="hy-AM"/>
        </w:rPr>
        <w:t xml:space="preserve"> </w:t>
      </w:r>
      <w:r w:rsidR="00B27620">
        <w:rPr>
          <w:rFonts w:ascii="Sylfaen" w:hAnsi="Sylfaen"/>
          <w:color w:val="000000" w:themeColor="text1"/>
        </w:rPr>
        <w:t>ԲԿ</w:t>
      </w:r>
      <w:r w:rsidR="008F17E3" w:rsidRPr="009D3A16">
        <w:rPr>
          <w:rFonts w:ascii="Sylfaen" w:hAnsi="Sylfaen"/>
          <w:color w:val="000000" w:themeColor="text1"/>
          <w:lang w:val="hy-AM"/>
        </w:rPr>
        <w:t xml:space="preserve">Օ–ը թույլ է տալիս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F17E3" w:rsidRPr="009D3A16">
        <w:rPr>
          <w:rFonts w:ascii="Sylfaen" w:hAnsi="Sylfaen"/>
          <w:color w:val="000000" w:themeColor="text1"/>
          <w:lang w:val="hy-AM"/>
        </w:rPr>
        <w:t xml:space="preserve">երին ուսման վարձ սահմանել, իրականում,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="00B27620">
        <w:rPr>
          <w:rFonts w:ascii="Sylfaen" w:hAnsi="Sylfaen"/>
          <w:color w:val="000000" w:themeColor="text1"/>
        </w:rPr>
        <w:t>Գնահատ</w:t>
      </w:r>
      <w:r w:rsidRPr="009D3A16">
        <w:rPr>
          <w:rFonts w:ascii="Sylfaen" w:hAnsi="Sylfaen" w:cs="Sylfaen"/>
          <w:color w:val="000000" w:themeColor="text1"/>
          <w:lang w:val="hy-AM"/>
        </w:rPr>
        <w:t>ման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թեստավորման</w:t>
      </w:r>
      <w:r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/>
          <w:color w:val="000000" w:themeColor="text1"/>
          <w:lang w:val="hy-AM"/>
        </w:rPr>
        <w:t xml:space="preserve">կերտրոնը պաշտոնապես հայտարարում է 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="008F17E3"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տարի</w:t>
      </w:r>
      <w:r w:rsidR="008F17E3"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յուրաքանչյուր մասնագիտության</w:t>
      </w:r>
      <w:r w:rsidR="008F17E3"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համար</w:t>
      </w:r>
      <w:r w:rsidR="008F17E3"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8F17E3" w:rsidRPr="009D3A16">
        <w:rPr>
          <w:color w:val="000000" w:themeColor="text1"/>
          <w:lang w:val="hy-AM"/>
        </w:rPr>
        <w:t xml:space="preserve"> ​</w:t>
      </w:r>
      <w:r w:rsidR="00B27620">
        <w:rPr>
          <w:rFonts w:ascii="Sylfaen" w:hAnsi="Sylfaen" w:cs="Sylfaen"/>
          <w:color w:val="000000" w:themeColor="text1"/>
        </w:rPr>
        <w:t>բուհեր</w:t>
      </w:r>
      <w:r w:rsidR="0018210A">
        <w:rPr>
          <w:rFonts w:ascii="Sylfaen" w:hAnsi="Sylfaen" w:cs="Sylfaen"/>
          <w:color w:val="000000" w:themeColor="text1"/>
        </w:rPr>
        <w:t>ի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վարձ</w:t>
      </w:r>
      <w:r w:rsidR="00B27620">
        <w:rPr>
          <w:rFonts w:ascii="Sylfaen" w:hAnsi="Sylfaen" w:cs="Sylfaen"/>
          <w:color w:val="000000" w:themeColor="text1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մակարդակները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որոն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</w:t>
      </w:r>
      <w:r w:rsidRPr="009D3A16">
        <w:rPr>
          <w:color w:val="000000" w:themeColor="text1"/>
          <w:lang w:val="hy-AM"/>
        </w:rPr>
        <w:t xml:space="preserve">, </w:t>
      </w:r>
      <w:r w:rsidR="008F17E3" w:rsidRPr="009D3A16">
        <w:rPr>
          <w:rFonts w:ascii="Sylfaen" w:hAnsi="Sylfaen"/>
          <w:color w:val="000000" w:themeColor="text1"/>
          <w:lang w:val="hy-AM"/>
        </w:rPr>
        <w:t xml:space="preserve">պետական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F17E3" w:rsidRPr="009D3A16">
        <w:rPr>
          <w:rFonts w:ascii="Sylfaen" w:hAnsi="Sylfaen"/>
          <w:color w:val="000000" w:themeColor="text1"/>
          <w:lang w:val="hy-AM"/>
        </w:rPr>
        <w:t xml:space="preserve">երը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8F17E3" w:rsidRPr="009D3A16">
        <w:rPr>
          <w:rFonts w:ascii="Sylfaen" w:hAnsi="Sylfaen" w:cs="Sylfaen"/>
          <w:color w:val="000000" w:themeColor="text1"/>
          <w:lang w:val="hy-AM"/>
        </w:rPr>
        <w:t>:</w:t>
      </w:r>
      <w:r w:rsidR="008F17E3" w:rsidRPr="009D3A16">
        <w:rPr>
          <w:rStyle w:val="FootnoteReference"/>
          <w:color w:val="000000" w:themeColor="text1"/>
        </w:rPr>
        <w:footnoteReference w:id="64"/>
      </w:r>
      <w:r w:rsidR="008F17E3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Հատկանշական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չի</w:t>
      </w:r>
      <w:r w:rsidRPr="009D3A16">
        <w:rPr>
          <w:color w:val="000000" w:themeColor="text1"/>
          <w:lang w:val="hy-AM"/>
        </w:rPr>
        <w:t xml:space="preserve"> </w:t>
      </w:r>
      <w:r w:rsidR="008F17E3" w:rsidRPr="009D3A16">
        <w:rPr>
          <w:rFonts w:ascii="Sylfaen" w:hAnsi="Sylfaen"/>
          <w:color w:val="000000" w:themeColor="text1"/>
        </w:rPr>
        <w:t xml:space="preserve">դիտարկել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8F17E3" w:rsidRPr="009D3A16">
        <w:rPr>
          <w:rFonts w:ascii="Sylfaen" w:hAnsi="Sylfaen" w:cs="Sylfaen"/>
          <w:color w:val="000000" w:themeColor="text1"/>
        </w:rPr>
        <w:t xml:space="preserve"> կողմից որևէ բող</w:t>
      </w:r>
      <w:r w:rsidR="00794C97" w:rsidRPr="009D3A16">
        <w:rPr>
          <w:rFonts w:ascii="Sylfaen" w:hAnsi="Sylfaen" w:cs="Sylfaen"/>
          <w:color w:val="000000" w:themeColor="text1"/>
        </w:rPr>
        <w:t>ո</w:t>
      </w:r>
      <w:r w:rsidR="008F17E3" w:rsidRPr="009D3A16">
        <w:rPr>
          <w:rFonts w:ascii="Sylfaen" w:hAnsi="Sylfaen" w:cs="Sylfaen"/>
          <w:color w:val="000000" w:themeColor="text1"/>
        </w:rPr>
        <w:t>ք, որն առնչվեր</w:t>
      </w:r>
      <w:r w:rsidR="00794C97" w:rsidRPr="009D3A16">
        <w:rPr>
          <w:rFonts w:ascii="Sylfaen" w:hAnsi="Sylfaen" w:cs="Sylfaen"/>
          <w:color w:val="000000" w:themeColor="text1"/>
        </w:rPr>
        <w:t xml:space="preserve"> ուսման վարձի սահմանման ինքնավարության հետ կապված խնդրիներին: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Երրորդ</w:t>
      </w:r>
      <w:r w:rsidR="00794C97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794C97" w:rsidRPr="009D3A16">
        <w:rPr>
          <w:rFonts w:ascii="Sylfaen" w:hAnsi="Sylfaen" w:cs="Sylfaen"/>
          <w:color w:val="000000" w:themeColor="text1"/>
          <w:lang w:val="hy-AM"/>
        </w:rPr>
        <w:t>պետ</w:t>
      </w:r>
      <w:r w:rsidR="00794C97" w:rsidRPr="009D3A16">
        <w:rPr>
          <w:rFonts w:ascii="Sylfaen" w:hAnsi="Sylfaen" w:cs="Sylfaen"/>
          <w:color w:val="000000" w:themeColor="text1"/>
        </w:rPr>
        <w:t>պատվերով սովորող</w:t>
      </w:r>
      <w:r w:rsidR="00794C97"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794C97" w:rsidRPr="009D3A16">
        <w:rPr>
          <w:rFonts w:ascii="Sylfaen" w:hAnsi="Sylfaen" w:cs="Sylfaen"/>
          <w:color w:val="000000" w:themeColor="text1"/>
        </w:rPr>
        <w:t>ն</w:t>
      </w:r>
      <w:r w:rsidR="00794C97"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794C97"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 w:cs="Sylfaen"/>
          <w:color w:val="000000" w:themeColor="text1"/>
          <w:lang w:val="hy-AM"/>
        </w:rPr>
        <w:t>կողմից հատկացված</w:t>
      </w:r>
      <w:r w:rsidR="00794C97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կրթաթոշակներ</w:t>
      </w:r>
      <w:r w:rsidR="00794C97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ցածր</w:t>
      </w:r>
      <w:r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/>
          <w:color w:val="000000" w:themeColor="text1"/>
        </w:rPr>
        <w:t>են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փաստացի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ծախսերը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B27620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/>
          <w:color w:val="000000" w:themeColor="text1"/>
        </w:rPr>
        <w:t xml:space="preserve">չեն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/>
          <w:color w:val="000000" w:themeColor="text1"/>
        </w:rPr>
        <w:t>պետպատվերով սովորող ուսան</w:t>
      </w:r>
      <w:r w:rsidR="00B27620">
        <w:rPr>
          <w:rFonts w:ascii="Sylfaen" w:hAnsi="Sylfaen"/>
          <w:color w:val="000000" w:themeColor="text1"/>
        </w:rPr>
        <w:t>ո</w:t>
      </w:r>
      <w:r w:rsidR="00794C97" w:rsidRPr="009D3A16">
        <w:rPr>
          <w:rFonts w:ascii="Sylfaen" w:hAnsi="Sylfaen"/>
          <w:color w:val="000000" w:themeColor="text1"/>
        </w:rPr>
        <w:t>ղներից վճարներ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գանձել</w:t>
      </w:r>
      <w:r w:rsidRPr="009D3A16">
        <w:rPr>
          <w:color w:val="000000" w:themeColor="text1"/>
          <w:lang w:val="hy-AM"/>
        </w:rPr>
        <w:t xml:space="preserve"> </w:t>
      </w:r>
      <w:r w:rsidR="00794C97" w:rsidRPr="009D3A16">
        <w:rPr>
          <w:rFonts w:ascii="Sylfaen" w:hAnsi="Sylfaen"/>
          <w:color w:val="000000" w:themeColor="text1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ստիպ</w:t>
      </w:r>
      <w:r w:rsidR="00794C97" w:rsidRPr="009D3A16">
        <w:rPr>
          <w:rFonts w:ascii="Sylfaen" w:hAnsi="Sylfaen" w:cs="Sylfaen"/>
          <w:color w:val="000000" w:themeColor="text1"/>
        </w:rPr>
        <w:t xml:space="preserve">ված են </w:t>
      </w:r>
      <w:r w:rsidRPr="009D3A16">
        <w:rPr>
          <w:rFonts w:ascii="Sylfaen" w:hAnsi="Sylfaen" w:cs="Sylfaen"/>
          <w:color w:val="000000" w:themeColor="text1"/>
          <w:lang w:val="hy-AM"/>
        </w:rPr>
        <w:t>բարձրացնել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վարձը</w:t>
      </w:r>
      <w:r w:rsidR="00794C97" w:rsidRPr="009D3A16">
        <w:rPr>
          <w:rFonts w:ascii="Sylfaen" w:hAnsi="Sylfaen" w:cs="Sylfaen"/>
          <w:color w:val="000000" w:themeColor="text1"/>
        </w:rPr>
        <w:t>:</w:t>
      </w:r>
      <w:r w:rsidR="00794C97" w:rsidRPr="009D3A16">
        <w:rPr>
          <w:rStyle w:val="FootnoteReference"/>
          <w:color w:val="000000" w:themeColor="text1"/>
        </w:rPr>
        <w:footnoteReference w:id="65"/>
      </w:r>
      <w:r w:rsidRPr="009D3A16">
        <w:rPr>
          <w:rFonts w:ascii="Sylfaen" w:hAnsi="Sylfaen" w:cs="Sylfaen"/>
          <w:color w:val="000000" w:themeColor="text1"/>
          <w:lang w:val="hy-AM"/>
        </w:rPr>
        <w:t>Չորրորդ</w:t>
      </w:r>
      <w:r w:rsidR="00794C97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որոշ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կանոնադրությունն</w:t>
      </w:r>
      <w:r w:rsidR="006944EC" w:rsidRPr="009D3A16">
        <w:rPr>
          <w:rFonts w:ascii="Sylfaen" w:hAnsi="Sylfaen" w:cs="Sylfaen"/>
          <w:color w:val="000000" w:themeColor="text1"/>
        </w:rPr>
        <w:t xml:space="preserve">երը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Pr="009D3A16">
        <w:rPr>
          <w:color w:val="000000" w:themeColor="text1"/>
          <w:lang w:val="hy-AM"/>
        </w:rPr>
        <w:t xml:space="preserve">, </w:t>
      </w:r>
      <w:r w:rsidR="006944EC" w:rsidRPr="009D3A16">
        <w:rPr>
          <w:rFonts w:ascii="Sylfaen" w:hAnsi="Sylfaen"/>
          <w:color w:val="000000" w:themeColor="text1"/>
        </w:rPr>
        <w:t>Ագ</w:t>
      </w:r>
      <w:r w:rsidRPr="009D3A16">
        <w:rPr>
          <w:rFonts w:ascii="Sylfaen" w:hAnsi="Sylfaen" w:cs="Sylfaen"/>
          <w:color w:val="000000" w:themeColor="text1"/>
          <w:lang w:val="hy-AM"/>
        </w:rPr>
        <w:t>րարային</w:t>
      </w:r>
      <w:r w:rsidRPr="009D3A16">
        <w:rPr>
          <w:color w:val="000000" w:themeColor="text1"/>
          <w:lang w:val="hy-AM"/>
        </w:rPr>
        <w:t xml:space="preserve"> </w:t>
      </w:r>
      <w:r w:rsidR="006944EC" w:rsidRPr="009D3A16">
        <w:rPr>
          <w:rFonts w:ascii="Sylfaen" w:hAnsi="Sylfaen"/>
          <w:color w:val="000000" w:themeColor="text1"/>
        </w:rPr>
        <w:t>Համալսարանը</w:t>
      </w:r>
      <w:r w:rsidR="008A3F6B" w:rsidRPr="009D3A16">
        <w:rPr>
          <w:rFonts w:ascii="Sylfaen" w:hAnsi="Sylfaen"/>
          <w:color w:val="000000" w:themeColor="text1"/>
        </w:rPr>
        <w:t>,</w:t>
      </w:r>
      <w:r w:rsidR="006944EC" w:rsidRPr="009D3A16">
        <w:rPr>
          <w:rFonts w:ascii="Sylfaen" w:hAnsi="Sylfaen"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լեզվաբանական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6944EC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>)</w:t>
      </w:r>
      <w:r w:rsidR="006944EC" w:rsidRPr="009D3A16">
        <w:rPr>
          <w:color w:val="000000" w:themeColor="text1"/>
        </w:rPr>
        <w:t xml:space="preserve"> </w:t>
      </w:r>
      <w:r w:rsidR="006944EC" w:rsidRPr="009D3A16">
        <w:rPr>
          <w:rFonts w:ascii="Sylfaen" w:hAnsi="Sylfaen"/>
          <w:color w:val="000000" w:themeColor="text1"/>
        </w:rPr>
        <w:t>սահմանում են, որ</w:t>
      </w:r>
      <w:r w:rsidRPr="009D3A16">
        <w:rPr>
          <w:color w:val="000000" w:themeColor="text1"/>
          <w:lang w:val="hy-AM"/>
        </w:rPr>
        <w:t xml:space="preserve"> </w:t>
      </w:r>
      <w:r w:rsidR="006944EC" w:rsidRPr="009D3A16">
        <w:rPr>
          <w:color w:val="000000" w:themeColor="text1"/>
        </w:rPr>
        <w:t>“</w:t>
      </w:r>
      <w:r w:rsidRPr="009D3A16">
        <w:rPr>
          <w:rFonts w:ascii="Sylfaen" w:hAnsi="Sylfaen" w:cs="Sylfaen"/>
          <w:color w:val="000000" w:themeColor="text1"/>
          <w:lang w:val="hy-AM"/>
        </w:rPr>
        <w:t>վարձակալության</w:t>
      </w:r>
      <w:r w:rsidR="006944EC" w:rsidRPr="009D3A16">
        <w:rPr>
          <w:rFonts w:ascii="Sylfaen" w:hAnsi="Sylfaen" w:cs="Sylfaen"/>
          <w:color w:val="000000" w:themeColor="text1"/>
        </w:rPr>
        <w:t xml:space="preserve"> տրված</w:t>
      </w:r>
      <w:r w:rsidRPr="009D3A16">
        <w:rPr>
          <w:color w:val="000000" w:themeColor="text1"/>
          <w:lang w:val="hy-AM"/>
        </w:rPr>
        <w:t xml:space="preserve"> </w:t>
      </w:r>
      <w:r w:rsidR="006944EC" w:rsidRPr="009D3A16">
        <w:rPr>
          <w:rFonts w:ascii="Sylfaen" w:hAnsi="Sylfaen"/>
          <w:color w:val="000000" w:themeColor="text1"/>
        </w:rPr>
        <w:t xml:space="preserve">պետական գույքից </w:t>
      </w:r>
      <w:r w:rsidR="006944EC" w:rsidRPr="009D3A16">
        <w:rPr>
          <w:rFonts w:ascii="Sylfaen" w:hAnsi="Sylfaen" w:cs="Sylfaen"/>
          <w:color w:val="000000" w:themeColor="text1"/>
          <w:lang w:val="hy-AM"/>
        </w:rPr>
        <w:t>առաջացած</w:t>
      </w:r>
      <w:r w:rsidR="006944EC" w:rsidRPr="009D3A16">
        <w:rPr>
          <w:color w:val="000000" w:themeColor="text1"/>
          <w:lang w:val="hy-AM"/>
        </w:rPr>
        <w:t xml:space="preserve"> </w:t>
      </w:r>
      <w:r w:rsidR="006944EC" w:rsidRPr="009D3A16">
        <w:rPr>
          <w:rFonts w:ascii="Sylfaen" w:hAnsi="Sylfaen"/>
          <w:color w:val="000000" w:themeColor="text1"/>
        </w:rPr>
        <w:t>հասու</w:t>
      </w:r>
      <w:r w:rsidR="00B27620">
        <w:rPr>
          <w:rFonts w:ascii="Sylfaen" w:hAnsi="Sylfaen"/>
          <w:color w:val="000000" w:themeColor="text1"/>
        </w:rPr>
        <w:t>յ</w:t>
      </w:r>
      <w:r w:rsidR="006944EC" w:rsidRPr="009D3A16">
        <w:rPr>
          <w:rFonts w:ascii="Sylfaen" w:hAnsi="Sylfaen"/>
          <w:color w:val="000000" w:themeColor="text1"/>
        </w:rPr>
        <w:t xml:space="preserve">թը </w:t>
      </w:r>
      <w:r w:rsidRPr="009D3A16">
        <w:rPr>
          <w:rFonts w:ascii="Sylfaen" w:hAnsi="Sylfaen" w:cs="Sylfaen"/>
          <w:color w:val="000000" w:themeColor="text1"/>
          <w:lang w:val="hy-AM"/>
        </w:rPr>
        <w:t>ուղղվում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բյուջե</w:t>
      </w:r>
      <w:r w:rsidR="006944EC" w:rsidRPr="009D3A16">
        <w:rPr>
          <w:rFonts w:ascii="Sylfaen" w:hAnsi="Sylfaen" w:cs="Sylfaen"/>
          <w:color w:val="000000" w:themeColor="text1"/>
        </w:rPr>
        <w:t>”</w:t>
      </w:r>
      <w:r w:rsidRPr="009D3A16">
        <w:rPr>
          <w:color w:val="000000" w:themeColor="text1"/>
          <w:lang w:val="hy-AM"/>
        </w:rPr>
        <w:t xml:space="preserve">,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="008A3F6B" w:rsidRPr="009D3A16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իսկապես</w:t>
      </w:r>
      <w:r w:rsidR="008A3F6B" w:rsidRPr="009D3A16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հրաժարվ</w:t>
      </w:r>
      <w:r w:rsidR="006944EC" w:rsidRPr="009D3A16">
        <w:rPr>
          <w:rFonts w:ascii="Sylfaen" w:hAnsi="Sylfaen" w:cs="Sylfaen"/>
          <w:color w:val="000000" w:themeColor="text1"/>
        </w:rPr>
        <w:t>ում 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</w:t>
      </w:r>
      <w:r w:rsidR="006944EC" w:rsidRPr="009D3A16">
        <w:rPr>
          <w:rFonts w:ascii="Sylfaen" w:hAnsi="Sylfaen" w:cs="Sylfaen"/>
          <w:color w:val="000000" w:themeColor="text1"/>
        </w:rPr>
        <w:t>ից</w:t>
      </w:r>
      <w:r w:rsidR="007E77AF" w:rsidRPr="009D3A16">
        <w:rPr>
          <w:rFonts w:ascii="Sylfaen" w:hAnsi="Sylfaen" w:cs="Sylfaen"/>
          <w:color w:val="000000" w:themeColor="text1"/>
        </w:rPr>
        <w:t>`</w:t>
      </w:r>
      <w:r w:rsidR="006944EC" w:rsidRPr="009D3A16">
        <w:rPr>
          <w:rFonts w:ascii="Sylfaen" w:hAnsi="Sylfaen" w:cs="Sylfaen"/>
          <w:color w:val="000000" w:themeColor="text1"/>
        </w:rPr>
        <w:t xml:space="preserve"> հօգուտ պետությանը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Հինգերորդ</w:t>
      </w:r>
      <w:r w:rsidR="006944EC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6944EC" w:rsidRPr="009D3A16">
        <w:rPr>
          <w:rFonts w:ascii="Sylfaen" w:hAnsi="Sylfaen" w:cs="Sylfaen"/>
          <w:color w:val="000000" w:themeColor="text1"/>
        </w:rPr>
        <w:t xml:space="preserve">ՊՈԱԿ–ի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արգելում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B27620">
        <w:rPr>
          <w:rFonts w:ascii="Sylfaen" w:hAnsi="Sylfaen" w:cs="Sylfaen"/>
          <w:color w:val="000000" w:themeColor="text1"/>
        </w:rPr>
        <w:t>բուհեր</w:t>
      </w:r>
      <w:r w:rsidR="006944EC" w:rsidRPr="009D3A16">
        <w:rPr>
          <w:rFonts w:ascii="Sylfaen" w:hAnsi="Sylfaen" w:cs="Sylfaen"/>
          <w:color w:val="000000" w:themeColor="text1"/>
        </w:rPr>
        <w:t xml:space="preserve">ին գրավադրել իրենց </w:t>
      </w:r>
      <w:r w:rsidRPr="009D3A16">
        <w:rPr>
          <w:rFonts w:ascii="Sylfaen" w:hAnsi="Sylfaen" w:cs="Sylfaen"/>
          <w:color w:val="000000" w:themeColor="text1"/>
          <w:lang w:val="hy-AM"/>
        </w:rPr>
        <w:t>ակտիվները</w:t>
      </w:r>
      <w:r w:rsidRPr="009D3A16">
        <w:rPr>
          <w:color w:val="000000" w:themeColor="text1"/>
          <w:lang w:val="hy-AM"/>
        </w:rPr>
        <w:t xml:space="preserve">,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="007E77AF" w:rsidRPr="009D3A16">
        <w:rPr>
          <w:rFonts w:ascii="Sylfaen" w:hAnsi="Sylfaen" w:cs="Sylfaen"/>
          <w:color w:val="000000" w:themeColor="text1"/>
        </w:rPr>
        <w:t xml:space="preserve"> օրենքի</w:t>
      </w:r>
      <w:r w:rsidRPr="009D3A16">
        <w:rPr>
          <w:color w:val="000000" w:themeColor="text1"/>
          <w:lang w:val="hy-AM"/>
        </w:rPr>
        <w:t xml:space="preserve"> </w:t>
      </w:r>
      <w:r w:rsidR="006944EC"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6944EC" w:rsidRPr="009D3A16">
        <w:rPr>
          <w:color w:val="000000" w:themeColor="text1"/>
          <w:lang w:val="hy-AM"/>
        </w:rPr>
        <w:t xml:space="preserve"> 22</w:t>
      </w:r>
      <w:r w:rsidR="006944EC" w:rsidRPr="009D3A16">
        <w:rPr>
          <w:color w:val="000000" w:themeColor="text1"/>
        </w:rPr>
        <w:t>–</w:t>
      </w:r>
      <w:r w:rsidR="006944EC" w:rsidRPr="009D3A16">
        <w:rPr>
          <w:rFonts w:ascii="Sylfaen" w:hAnsi="Sylfaen"/>
          <w:color w:val="000000" w:themeColor="text1"/>
        </w:rPr>
        <w:t xml:space="preserve">ով սահմանված </w:t>
      </w:r>
      <w:r w:rsidR="007E77AF" w:rsidRPr="009D3A16">
        <w:rPr>
          <w:rFonts w:ascii="Sylfaen" w:hAnsi="Sylfaen"/>
          <w:color w:val="000000" w:themeColor="text1"/>
        </w:rPr>
        <w:t xml:space="preserve">գումարը գերազանցող արժեքով գույք գնելու դեպքում </w:t>
      </w:r>
      <w:r w:rsidR="006944EC"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7E77AF" w:rsidRPr="009D3A16">
        <w:rPr>
          <w:color w:val="000000" w:themeColor="text1"/>
          <w:lang w:val="hy-AM"/>
        </w:rPr>
        <w:t xml:space="preserve"> </w:t>
      </w:r>
      <w:r w:rsidR="00233B5B">
        <w:rPr>
          <w:rFonts w:ascii="Sylfaen" w:hAnsi="Sylfaen"/>
          <w:color w:val="000000" w:themeColor="text1"/>
        </w:rPr>
        <w:t>բուհեր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 xml:space="preserve">ից </w:t>
      </w:r>
      <w:r w:rsidRPr="009D3A16">
        <w:rPr>
          <w:rFonts w:ascii="Sylfaen" w:hAnsi="Sylfaen" w:cs="Sylfaen"/>
          <w:color w:val="000000" w:themeColor="text1"/>
          <w:lang w:val="hy-AM"/>
        </w:rPr>
        <w:t>պահանջում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Fonts w:ascii="Sylfaen" w:hAnsi="Sylfaen"/>
          <w:color w:val="000000" w:themeColor="text1"/>
          <w:lang w:val="hy-AM"/>
        </w:rPr>
        <w:t>ստանալ ԿԳՆ-ի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տ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րությունը:</w:t>
      </w:r>
      <w:r w:rsidR="007E77AF"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Style w:val="FootnoteReference"/>
          <w:color w:val="000000" w:themeColor="text1"/>
        </w:rPr>
        <w:footnoteReference w:id="66"/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Վեցերորդ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7E77AF" w:rsidRPr="009D3A16">
        <w:rPr>
          <w:rFonts w:ascii="Sylfaen" w:hAnsi="Sylfaen"/>
          <w:color w:val="000000" w:themeColor="text1"/>
          <w:lang w:val="hy-AM"/>
        </w:rPr>
        <w:t xml:space="preserve">ՊՈԱԿ–ի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տալիս</w:t>
      </w:r>
      <w:r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Fonts w:ascii="Sylfaen" w:hAnsi="Sylfaen"/>
          <w:color w:val="000000" w:themeColor="text1"/>
          <w:lang w:val="hy-AM"/>
        </w:rPr>
        <w:t xml:space="preserve">կառավարությանը կամ ԿԳՆ–ին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որոշե</w:t>
      </w:r>
      <w:r w:rsidR="0018210A">
        <w:rPr>
          <w:rFonts w:ascii="Sylfaen" w:hAnsi="Sylfaen" w:cs="Sylfaen"/>
          <w:color w:val="000000" w:themeColor="text1"/>
        </w:rPr>
        <w:t>լ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 xml:space="preserve"> օգտագործվելու</w:t>
      </w:r>
      <w:r w:rsidRPr="009D3A16">
        <w:rPr>
          <w:color w:val="000000" w:themeColor="text1"/>
          <w:lang w:val="hy-AM"/>
        </w:rPr>
        <w:t xml:space="preserve"> </w:t>
      </w:r>
      <w:r w:rsidR="00233B5B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ր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գույք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7E77AF" w:rsidRPr="009D3A16">
        <w:rPr>
          <w:rFonts w:ascii="Sylfaen" w:hAnsi="Sylfaen" w:cs="Sylfaen"/>
          <w:color w:val="000000" w:themeColor="text1"/>
          <w:lang w:val="hy-AM"/>
        </w:rPr>
        <w:t>`</w:t>
      </w:r>
      <w:r w:rsidR="007E77AF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="007E77AF" w:rsidRPr="009D3A16">
        <w:rPr>
          <w:rFonts w:ascii="Sylfaen" w:hAnsi="Sylfaen"/>
          <w:color w:val="000000" w:themeColor="text1"/>
          <w:lang w:val="hy-AM"/>
        </w:rPr>
        <w:t xml:space="preserve">միջոցները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17, </w:t>
      </w:r>
      <w:r w:rsidRPr="009D3A16">
        <w:rPr>
          <w:rFonts w:ascii="Sylfaen" w:hAnsi="Sylfaen" w:cs="Sylfaen"/>
          <w:color w:val="000000" w:themeColor="text1"/>
          <w:lang w:val="hy-AM"/>
        </w:rPr>
        <w:t>կետ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</w:t>
      </w:r>
      <w:r w:rsidRPr="009D3A16">
        <w:rPr>
          <w:color w:val="000000" w:themeColor="text1"/>
          <w:lang w:val="hy-AM"/>
        </w:rPr>
        <w:t>)</w:t>
      </w:r>
      <w:r w:rsidR="007E77AF" w:rsidRPr="009D3A16">
        <w:rPr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Յոթերորդ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,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օրենքով </w:t>
      </w:r>
      <w:r w:rsidRPr="009D3A16">
        <w:rPr>
          <w:rFonts w:ascii="Sylfaen" w:hAnsi="Sylfaen" w:cs="Sylfaen"/>
          <w:color w:val="000000" w:themeColor="text1"/>
          <w:lang w:val="hy-AM"/>
        </w:rPr>
        <w:t>պարտավոր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պարտադիր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սոցիալական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վճար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ներ կատարել</w:t>
      </w:r>
      <w:r w:rsidRPr="009D3A16">
        <w:rPr>
          <w:color w:val="000000" w:themeColor="text1"/>
          <w:lang w:val="hy-AM"/>
        </w:rPr>
        <w:t xml:space="preserve"> </w:t>
      </w:r>
      <w:r w:rsidR="00233B5B" w:rsidRPr="009D3A16">
        <w:rPr>
          <w:rFonts w:ascii="Sylfaen" w:hAnsi="Sylfaen" w:cs="Sylfaen"/>
          <w:color w:val="000000" w:themeColor="text1"/>
          <w:lang w:val="hy-AM"/>
        </w:rPr>
        <w:t>կենսաթոշակային</w:t>
      </w:r>
      <w:r w:rsidR="00233B5B" w:rsidRPr="009D3A16">
        <w:rPr>
          <w:color w:val="000000" w:themeColor="text1"/>
          <w:lang w:val="hy-AM"/>
        </w:rPr>
        <w:t xml:space="preserve"> </w:t>
      </w:r>
      <w:r w:rsidR="00233B5B" w:rsidRPr="009D3A16">
        <w:rPr>
          <w:rFonts w:ascii="Sylfaen" w:hAnsi="Sylfaen" w:cs="Sylfaen"/>
          <w:color w:val="000000" w:themeColor="text1"/>
          <w:lang w:val="hy-AM"/>
        </w:rPr>
        <w:t>հիմնադրամներին</w:t>
      </w:r>
      <w:r w:rsidR="00233B5B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հոդվածներ</w:t>
      </w:r>
      <w:r w:rsidRPr="009D3A16">
        <w:rPr>
          <w:color w:val="000000" w:themeColor="text1"/>
          <w:lang w:val="hy-AM"/>
        </w:rPr>
        <w:t xml:space="preserve"> 3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4) </w:t>
      </w:r>
      <w:r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աշխատողի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անկախ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/>
          <w:color w:val="000000" w:themeColor="text1"/>
          <w:lang w:val="hy-AM"/>
        </w:rPr>
        <w:t>նրա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աշխատանքային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ժամերի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 քանկի, որը </w:t>
      </w:r>
      <w:r w:rsidRPr="009D3A16">
        <w:rPr>
          <w:rFonts w:ascii="Sylfaen" w:hAnsi="Sylfaen" w:cs="Sylfaen"/>
          <w:color w:val="000000" w:themeColor="text1"/>
          <w:lang w:val="hy-AM"/>
        </w:rPr>
        <w:t>կես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դրույքով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աշխատ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ողների </w:t>
      </w:r>
      <w:r w:rsidR="00050C10" w:rsidRPr="009D3A16">
        <w:rPr>
          <w:rFonts w:ascii="Sylfaen" w:hAnsi="Sylfaen" w:cs="Sylfaen"/>
          <w:color w:val="000000" w:themeColor="text1"/>
        </w:rPr>
        <w:t>հաշվով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թանկ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 xml:space="preserve"> նստում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ի վրա:</w:t>
      </w:r>
      <w:r w:rsidR="00050C10" w:rsidRPr="009D3A16">
        <w:rPr>
          <w:rStyle w:val="FootnoteReference"/>
          <w:color w:val="000000" w:themeColor="text1"/>
        </w:rPr>
        <w:footnoteReference w:id="67"/>
      </w:r>
      <w:r w:rsidR="00050C10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Վերջապես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հավանաբար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ամենակար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050C10" w:rsidRPr="009D3A16">
        <w:rPr>
          <w:rFonts w:ascii="Sylfaen" w:hAnsi="Sylfaen" w:cs="Sylfaen"/>
          <w:color w:val="000000" w:themeColor="text1"/>
        </w:rPr>
        <w:t>ը,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առնելով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սահմանափակ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ծախսեր</w:t>
      </w:r>
      <w:r w:rsidR="00050C10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ծանր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կախվածությունը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</w:t>
      </w:r>
      <w:r w:rsidR="00050C10" w:rsidRPr="009D3A16">
        <w:rPr>
          <w:rFonts w:ascii="Sylfaen" w:hAnsi="Sylfaen" w:cs="Sylfaen"/>
          <w:color w:val="000000" w:themeColor="text1"/>
        </w:rPr>
        <w:t>արձերից</w:t>
      </w:r>
      <w:r w:rsidRPr="009D3A16">
        <w:rPr>
          <w:color w:val="000000" w:themeColor="text1"/>
          <w:lang w:val="hy-AM"/>
        </w:rPr>
        <w:t xml:space="preserve">,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050C10"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50C10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050C10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գործողություն</w:t>
      </w:r>
      <w:r w:rsidR="00050C10" w:rsidRPr="009D3A16">
        <w:rPr>
          <w:rFonts w:ascii="Sylfaen" w:hAnsi="Sylfaen" w:cs="Sylfaen"/>
          <w:color w:val="000000" w:themeColor="text1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վտանգված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/>
          <w:color w:val="000000" w:themeColor="text1"/>
        </w:rPr>
        <w:t>է</w:t>
      </w:r>
      <w:r w:rsidR="00233B5B">
        <w:rPr>
          <w:rFonts w:ascii="Sylfaen" w:hAnsi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քիչ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18210A">
        <w:rPr>
          <w:rFonts w:ascii="Sylfaen" w:hAnsi="Sylfaen" w:cs="Sylfaen"/>
          <w:color w:val="000000" w:themeColor="text1"/>
        </w:rPr>
        <w:t xml:space="preserve"> մնում</w:t>
      </w:r>
      <w:r w:rsidRPr="009D3A16">
        <w:rPr>
          <w:color w:val="000000" w:themeColor="text1"/>
          <w:lang w:val="hy-AM"/>
        </w:rPr>
        <w:t xml:space="preserve"> </w:t>
      </w:r>
      <w:r w:rsidR="00EF5FD7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EF5FD7" w:rsidRPr="009D3A16">
        <w:rPr>
          <w:color w:val="000000" w:themeColor="text1"/>
          <w:lang w:val="hy-AM"/>
        </w:rPr>
        <w:t xml:space="preserve"> </w:t>
      </w:r>
      <w:r w:rsidR="00EF5FD7" w:rsidRPr="009D3A16">
        <w:rPr>
          <w:rFonts w:ascii="Sylfaen" w:hAnsi="Sylfaen" w:cs="Sylfaen"/>
          <w:color w:val="000000" w:themeColor="text1"/>
          <w:lang w:val="hy-AM"/>
        </w:rPr>
        <w:t xml:space="preserve">ինքնավարություն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իրականացնել</w:t>
      </w:r>
      <w:r w:rsidR="00EF5FD7" w:rsidRPr="009D3A16">
        <w:rPr>
          <w:rFonts w:ascii="Sylfaen" w:hAnsi="Sylfaen" w:cs="Sylfaen"/>
          <w:color w:val="000000" w:themeColor="text1"/>
        </w:rPr>
        <w:t>ու համար:</w:t>
      </w:r>
      <w:r w:rsidR="00FE7696" w:rsidRPr="009D3A16">
        <w:rPr>
          <w:color w:val="000000" w:themeColor="text1"/>
        </w:rPr>
        <w:t xml:space="preserve"> </w:t>
      </w:r>
    </w:p>
    <w:p w:rsidR="00AF32AD" w:rsidRPr="009D3A16" w:rsidRDefault="00AF32AD" w:rsidP="00FE7696">
      <w:pPr>
        <w:pStyle w:val="TimesNewRoman"/>
        <w:autoSpaceDE w:val="0"/>
        <w:autoSpaceDN w:val="0"/>
        <w:adjustRightInd w:val="0"/>
        <w:rPr>
          <w:color w:val="000000" w:themeColor="text1"/>
        </w:rPr>
      </w:pPr>
    </w:p>
    <w:p w:rsidR="006C716F" w:rsidRPr="009D3A16" w:rsidRDefault="008A3F6B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ՊՈԱԿ – ի մասին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օրենքը շատ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233B5B">
        <w:rPr>
          <w:rFonts w:ascii="Sylfaen" w:hAnsi="Sylfaen"/>
          <w:b/>
          <w:color w:val="000000" w:themeColor="text1"/>
        </w:rPr>
        <w:t>բուհերի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խստորեն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կաշկանդում է զբաղվել ձեռնարկատիրական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գործունեությամբ`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սահմանափակելով նրանց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հնարավոր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եկամուտները</w:t>
      </w:r>
      <w:r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Pr="009D3A16">
        <w:rPr>
          <w:color w:val="000000" w:themeColor="text1"/>
          <w:lang w:val="hy-AM"/>
        </w:rPr>
        <w:t xml:space="preserve"> </w:t>
      </w:r>
      <w:r w:rsidR="00233B5B" w:rsidRPr="009D3A16">
        <w:rPr>
          <w:rFonts w:ascii="Sylfaen" w:hAnsi="Sylfaen" w:cs="Sylfaen"/>
          <w:color w:val="000000" w:themeColor="text1"/>
        </w:rPr>
        <w:t>նշված է</w:t>
      </w:r>
      <w:r w:rsidR="00233B5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</w:t>
      </w:r>
      <w:r w:rsidR="00233B5B">
        <w:rPr>
          <w:rFonts w:ascii="Sylfaen" w:hAnsi="Sylfaen" w:cs="Sylfaen"/>
          <w:color w:val="000000" w:themeColor="text1"/>
        </w:rPr>
        <w:t>րում</w:t>
      </w:r>
      <w:r w:rsidR="00E141EB" w:rsidRPr="009D3A16">
        <w:rPr>
          <w:rFonts w:ascii="Sylfaen" w:hAnsi="Sylfaen" w:cs="Sylfaen"/>
          <w:color w:val="000000" w:themeColor="text1"/>
        </w:rPr>
        <w:t xml:space="preserve">, ՊՈԱԿ–ի մասին օրենքը սահմանում է, որ ՊՈԱԿ–ները կարող են </w:t>
      </w:r>
      <w:r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ձեռնարկատիրական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դեպքերում</w:t>
      </w:r>
      <w:r w:rsidRPr="009D3A16">
        <w:rPr>
          <w:color w:val="000000" w:themeColor="text1"/>
          <w:lang w:val="hy-AM"/>
        </w:rPr>
        <w:t xml:space="preserve"> </w:t>
      </w:r>
      <w:r w:rsidR="00E141EB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տեսակներով</w:t>
      </w:r>
      <w:r w:rsidR="00E141EB" w:rsidRPr="009D3A16">
        <w:rPr>
          <w:rFonts w:ascii="Sylfaen" w:hAnsi="Sylfaen" w:cs="Sylfaen"/>
          <w:color w:val="000000" w:themeColor="text1"/>
        </w:rPr>
        <w:t xml:space="preserve">, որոնք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ուղղակիորեն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նախատեսված</w:t>
      </w:r>
      <w:r w:rsidR="00E141EB" w:rsidRPr="009D3A16">
        <w:rPr>
          <w:rFonts w:ascii="Sylfaen" w:hAnsi="Sylfaen" w:cs="Sylfaen"/>
          <w:color w:val="000000" w:themeColor="text1"/>
        </w:rPr>
        <w:t xml:space="preserve"> 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օրենքով</w:t>
      </w:r>
      <w:r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որոշմամբ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այսինքն</w:t>
      </w:r>
      <w:r w:rsidRPr="009D3A16">
        <w:rPr>
          <w:color w:val="000000" w:themeColor="text1"/>
          <w:lang w:val="hy-AM"/>
        </w:rPr>
        <w:t>`</w:t>
      </w:r>
      <w:r w:rsidR="003C2C4B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կանոնադրությամբ</w:t>
      </w:r>
      <w:r w:rsidRPr="009D3A16">
        <w:rPr>
          <w:color w:val="000000" w:themeColor="text1"/>
          <w:lang w:val="hy-AM"/>
        </w:rPr>
        <w:t xml:space="preserve">: </w:t>
      </w:r>
      <w:r w:rsidR="00E141EB" w:rsidRPr="009D3A16">
        <w:rPr>
          <w:rFonts w:ascii="Sylfaen" w:hAnsi="Sylfaen"/>
          <w:color w:val="000000" w:themeColor="text1"/>
        </w:rPr>
        <w:t>Այն այնուհետև սահամանում է, որ</w:t>
      </w:r>
      <w:r w:rsidR="00E141EB" w:rsidRPr="009D3A16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"</w:t>
      </w:r>
      <w:r w:rsidR="00E141EB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E141EB" w:rsidRPr="009D3A16">
        <w:rPr>
          <w:color w:val="000000" w:themeColor="text1"/>
          <w:lang w:val="hy-AM"/>
        </w:rPr>
        <w:t xml:space="preserve"> ​​</w:t>
      </w:r>
      <w:r w:rsidR="00E141EB" w:rsidRPr="009D3A16">
        <w:rPr>
          <w:rFonts w:ascii="Sylfaen" w:hAnsi="Sylfaen" w:cs="Sylfaen"/>
          <w:color w:val="000000" w:themeColor="text1"/>
          <w:lang w:val="hy-AM"/>
        </w:rPr>
        <w:t>կազմակերպության</w:t>
      </w:r>
      <w:r w:rsidR="00E141EB" w:rsidRPr="009D3A16">
        <w:rPr>
          <w:color w:val="000000" w:themeColor="text1"/>
          <w:lang w:val="hy-AM"/>
        </w:rPr>
        <w:t xml:space="preserve"> </w:t>
      </w:r>
      <w:r w:rsidR="00E141EB" w:rsidRPr="009D3A16">
        <w:rPr>
          <w:rFonts w:ascii="Sylfaen" w:hAnsi="Sylfaen" w:cs="Sylfaen"/>
          <w:color w:val="000000" w:themeColor="text1"/>
          <w:lang w:val="hy-AM"/>
        </w:rPr>
        <w:t>գործունեությա</w:t>
      </w:r>
      <w:r w:rsidR="00E141EB" w:rsidRPr="009D3A16">
        <w:rPr>
          <w:rFonts w:ascii="Sylfaen" w:hAnsi="Sylfaen" w:cs="Sylfaen"/>
          <w:color w:val="000000" w:themeColor="text1"/>
        </w:rPr>
        <w:t xml:space="preserve">ն արդյունքում ստացված հասույթը օգտագործվում է </w:t>
      </w:r>
      <w:r w:rsidR="00E141EB" w:rsidRPr="009D3A16">
        <w:rPr>
          <w:rFonts w:ascii="Sylfaen" w:hAnsi="Sylfaen" w:cs="Sylfaen"/>
          <w:color w:val="000000" w:themeColor="text1"/>
          <w:lang w:val="hy-AM"/>
        </w:rPr>
        <w:t xml:space="preserve">կանոնադրությամբ </w:t>
      </w:r>
      <w:r w:rsidRPr="009D3A16">
        <w:rPr>
          <w:rFonts w:ascii="Sylfaen" w:hAnsi="Sylfaen" w:cs="Sylfaen"/>
          <w:color w:val="000000" w:themeColor="text1"/>
          <w:lang w:val="hy-AM"/>
        </w:rPr>
        <w:t>նախատեսված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նպատակներ</w:t>
      </w:r>
      <w:r w:rsidR="00E141EB" w:rsidRPr="009D3A16">
        <w:rPr>
          <w:rFonts w:ascii="Sylfaen" w:hAnsi="Sylfaen" w:cs="Sylfaen"/>
          <w:color w:val="000000" w:themeColor="text1"/>
        </w:rPr>
        <w:t>ով</w:t>
      </w:r>
      <w:r w:rsidR="005607B4" w:rsidRPr="009D3A16">
        <w:rPr>
          <w:rFonts w:ascii="Sylfaen" w:hAnsi="Sylfaen" w:cs="Sylfaen"/>
          <w:color w:val="000000" w:themeColor="text1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Հիմնադիրը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շահույթի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օգտագործման</w:t>
      </w:r>
      <w:r w:rsidRPr="009D3A16">
        <w:rPr>
          <w:color w:val="000000" w:themeColor="text1"/>
          <w:lang w:val="hy-AM"/>
        </w:rPr>
        <w:t xml:space="preserve"> </w:t>
      </w:r>
      <w:r w:rsidR="005607B4" w:rsidRPr="009D3A16">
        <w:rPr>
          <w:rFonts w:ascii="Sylfaen" w:hAnsi="Sylfaen" w:cs="Sylfaen"/>
          <w:color w:val="000000" w:themeColor="text1"/>
          <w:lang w:val="hy-AM"/>
        </w:rPr>
        <w:t>կարգը</w:t>
      </w:r>
      <w:r w:rsidR="005607B4" w:rsidRPr="009D3A16">
        <w:rPr>
          <w:rFonts w:ascii="Sylfaen" w:hAnsi="Sylfaen" w:cs="Sylfaen"/>
          <w:color w:val="000000" w:themeColor="text1"/>
        </w:rPr>
        <w:t>”</w:t>
      </w:r>
      <w:r w:rsidR="003C2C4B">
        <w:rPr>
          <w:rFonts w:ascii="Sylfaen" w:hAnsi="Sylfaen" w:cs="Sylfaen"/>
          <w:color w:val="000000" w:themeColor="text1"/>
        </w:rPr>
        <w:t xml:space="preserve">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="005607B4" w:rsidRPr="009D3A16">
        <w:rPr>
          <w:rFonts w:ascii="Sylfaen" w:hAnsi="Sylfaen" w:cs="Sylfaen"/>
          <w:color w:val="000000" w:themeColor="text1"/>
        </w:rPr>
        <w:t xml:space="preserve"> 6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կետ</w:t>
      </w:r>
      <w:r w:rsidRPr="009D3A16">
        <w:rPr>
          <w:color w:val="000000" w:themeColor="text1"/>
          <w:lang w:val="hy-AM"/>
        </w:rPr>
        <w:t xml:space="preserve"> 2)</w:t>
      </w:r>
      <w:r w:rsidR="005607B4" w:rsidRPr="009D3A16">
        <w:rPr>
          <w:color w:val="000000" w:themeColor="text1"/>
        </w:rPr>
        <w:t>:</w:t>
      </w:r>
      <w:r w:rsidR="00553758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կանոնադրությ</w:t>
      </w:r>
      <w:r w:rsidR="00107A1C" w:rsidRPr="009D3A16">
        <w:rPr>
          <w:rFonts w:ascii="Sylfaen" w:hAnsi="Sylfaen" w:cs="Sylfaen"/>
          <w:color w:val="000000" w:themeColor="text1"/>
        </w:rPr>
        <w:t xml:space="preserve">ունը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դրա</w:t>
      </w:r>
      <w:r w:rsidR="003C2C4B">
        <w:rPr>
          <w:rFonts w:ascii="Sylfaen" w:hAnsi="Sylfaen" w:cs="Sylfaen"/>
          <w:color w:val="000000" w:themeColor="text1"/>
        </w:rPr>
        <w:t>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փոփոխությունները</w:t>
      </w:r>
      <w:r w:rsidRPr="009D3A16">
        <w:rPr>
          <w:color w:val="000000" w:themeColor="text1"/>
          <w:lang w:val="hy-AM"/>
        </w:rPr>
        <w:t xml:space="preserve"> </w:t>
      </w:r>
      <w:r w:rsidR="00107A1C" w:rsidRPr="009D3A16">
        <w:rPr>
          <w:rFonts w:ascii="Sylfaen" w:hAnsi="Sylfaen"/>
          <w:color w:val="000000" w:themeColor="text1"/>
        </w:rPr>
        <w:t>ենթակա են հաստատման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հիմնադրի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 w:cs="Sylfaen"/>
          <w:color w:val="000000" w:themeColor="text1"/>
          <w:lang w:val="hy-AM"/>
        </w:rPr>
        <w:t>կամ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լիազորված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մարմնի</w:t>
      </w:r>
      <w:r w:rsidR="00107A1C" w:rsidRPr="009D3A16">
        <w:rPr>
          <w:rFonts w:ascii="Sylfaen" w:hAnsi="Sylfaen" w:cs="Sylfaen"/>
          <w:color w:val="000000" w:themeColor="text1"/>
        </w:rPr>
        <w:t xml:space="preserve"> կողմից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հոդված</w:t>
      </w:r>
      <w:r w:rsidRPr="009D3A16">
        <w:rPr>
          <w:color w:val="000000" w:themeColor="text1"/>
          <w:lang w:val="hy-AM"/>
        </w:rPr>
        <w:t xml:space="preserve"> 13), </w:t>
      </w:r>
      <w:r w:rsidRPr="009D3A16">
        <w:rPr>
          <w:rFonts w:ascii="Sylfaen" w:hAnsi="Sylfaen" w:cs="Sylfaen"/>
          <w:color w:val="000000" w:themeColor="text1"/>
          <w:lang w:val="hy-AM"/>
        </w:rPr>
        <w:t>դա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ըստ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էության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նշանակում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="00107A1C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107A1C" w:rsidRPr="009D3A16">
        <w:rPr>
          <w:color w:val="000000" w:themeColor="text1"/>
          <w:lang w:val="hy-AM"/>
        </w:rPr>
        <w:t xml:space="preserve"> </w:t>
      </w:r>
      <w:r w:rsidR="00107A1C" w:rsidRPr="009D3A16">
        <w:rPr>
          <w:rFonts w:ascii="Sylfaen" w:hAnsi="Sylfaen" w:cs="Sylfaen"/>
          <w:color w:val="000000" w:themeColor="text1"/>
          <w:lang w:val="hy-AM"/>
        </w:rPr>
        <w:t xml:space="preserve">կողմից հաստատված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</w:t>
      </w:r>
      <w:r w:rsidR="00107A1C" w:rsidRPr="009D3A16">
        <w:rPr>
          <w:rFonts w:ascii="Sylfaen" w:hAnsi="Sylfaen" w:cs="Sylfaen"/>
          <w:color w:val="000000" w:themeColor="text1"/>
        </w:rPr>
        <w:t>ամբ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Սա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լավ</w:t>
      </w:r>
      <w:r w:rsidRPr="009D3A16">
        <w:rPr>
          <w:color w:val="000000" w:themeColor="text1"/>
          <w:lang w:val="hy-AM"/>
        </w:rPr>
        <w:t xml:space="preserve"> </w:t>
      </w:r>
      <w:r w:rsidR="00553758" w:rsidRPr="009D3A16">
        <w:rPr>
          <w:rFonts w:ascii="Sylfaen" w:hAnsi="Sylfaen"/>
          <w:color w:val="000000" w:themeColor="text1"/>
        </w:rPr>
        <w:t xml:space="preserve">է </w:t>
      </w:r>
      <w:r w:rsidRPr="009D3A16">
        <w:rPr>
          <w:rFonts w:ascii="Sylfaen" w:hAnsi="Sylfaen" w:cs="Sylfaen"/>
          <w:color w:val="000000" w:themeColor="text1"/>
          <w:lang w:val="hy-AM"/>
        </w:rPr>
        <w:t>որոշ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553758" w:rsidRPr="009D3A16">
        <w:rPr>
          <w:rFonts w:ascii="Sylfaen" w:hAnsi="Sylfaen" w:cs="Sylfaen"/>
          <w:color w:val="000000" w:themeColor="text1"/>
        </w:rPr>
        <w:t>ի համար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շատերի</w:t>
      </w:r>
      <w:r w:rsidR="00553758" w:rsidRPr="009D3A16">
        <w:rPr>
          <w:rFonts w:ascii="Sylfaen" w:hAnsi="Sylfaen" w:cs="Sylfaen"/>
          <w:color w:val="000000" w:themeColor="text1"/>
        </w:rPr>
        <w:t xml:space="preserve"> համար` ոչ: Օ</w:t>
      </w:r>
      <w:r w:rsidRPr="009D3A16">
        <w:rPr>
          <w:rFonts w:ascii="Sylfaen" w:hAnsi="Sylfaen" w:cs="Sylfaen"/>
          <w:color w:val="000000" w:themeColor="text1"/>
          <w:lang w:val="hy-AM"/>
        </w:rPr>
        <w:t>րինակ</w:t>
      </w:r>
      <w:r w:rsidR="00553758" w:rsidRPr="009D3A16">
        <w:rPr>
          <w:rFonts w:ascii="Sylfaen" w:hAnsi="Sylfaen" w:cs="Sylfaen"/>
          <w:color w:val="000000" w:themeColor="text1"/>
        </w:rPr>
        <w:t>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բժշկական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</w:t>
      </w:r>
      <w:r w:rsidR="00553758" w:rsidRPr="009D3A16">
        <w:rPr>
          <w:rFonts w:ascii="Sylfaen" w:hAnsi="Sylfaen" w:cs="Sylfaen"/>
          <w:color w:val="000000" w:themeColor="text1"/>
          <w:lang w:val="hy-AM"/>
        </w:rPr>
        <w:t>կանոնադրություն</w:t>
      </w:r>
      <w:r w:rsidR="00553758" w:rsidRPr="009D3A16">
        <w:rPr>
          <w:rFonts w:ascii="Sylfaen" w:hAnsi="Sylfaen" w:cs="Sylfaen"/>
          <w:color w:val="000000" w:themeColor="text1"/>
        </w:rPr>
        <w:t>ը</w:t>
      </w:r>
      <w:r w:rsidR="00553758" w:rsidRPr="009D3A16">
        <w:rPr>
          <w:rStyle w:val="FootnoteReference"/>
          <w:color w:val="000000" w:themeColor="text1"/>
        </w:rPr>
        <w:footnoteReference w:id="68"/>
      </w:r>
      <w:r w:rsidR="00553758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տալիս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553758"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շարք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բիզնես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ոլորտներ</w:t>
      </w:r>
      <w:r w:rsidR="00553758" w:rsidRPr="009D3A16">
        <w:rPr>
          <w:rFonts w:ascii="Sylfaen" w:hAnsi="Sylfaen" w:cs="Sylfaen"/>
          <w:color w:val="000000" w:themeColor="text1"/>
        </w:rPr>
        <w:t>ով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բայց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շատ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ուրիշները</w:t>
      </w:r>
      <w:r w:rsidRPr="009D3A16">
        <w:rPr>
          <w:color w:val="000000" w:themeColor="text1"/>
          <w:lang w:val="hy-AM"/>
        </w:rPr>
        <w:t xml:space="preserve"> </w:t>
      </w:r>
      <w:r w:rsidR="00553758" w:rsidRPr="009D3A16">
        <w:rPr>
          <w:rFonts w:ascii="Sylfaen" w:hAnsi="Sylfaen"/>
          <w:color w:val="000000" w:themeColor="text1"/>
        </w:rPr>
        <w:t>նման ճկունությունից զուրկ են: Մինչ Բ</w:t>
      </w:r>
      <w:r w:rsidRPr="009D3A16">
        <w:rPr>
          <w:rFonts w:ascii="Sylfaen" w:hAnsi="Sylfaen" w:cs="Sylfaen"/>
          <w:color w:val="000000" w:themeColor="text1"/>
          <w:lang w:val="hy-AM"/>
        </w:rPr>
        <w:t>ժշկական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233B5B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եկամուտների</w:t>
      </w:r>
      <w:r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color w:val="000000" w:themeColor="text1"/>
          <w:lang w:val="hy-AM"/>
        </w:rPr>
        <w:t xml:space="preserve">19 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="0066135A"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վաստակում</w:t>
      </w:r>
      <w:r w:rsidR="0066135A"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է</w:t>
      </w:r>
      <w:r w:rsidR="0066135A" w:rsidRPr="009D3A16">
        <w:rPr>
          <w:rFonts w:ascii="Sylfaen" w:hAnsi="Sylfaen" w:cs="Sylfaen"/>
          <w:color w:val="000000" w:themeColor="text1"/>
        </w:rPr>
        <w:t xml:space="preserve"> </w:t>
      </w:r>
      <w:r w:rsidR="007E3326">
        <w:rPr>
          <w:rFonts w:ascii="Sylfaen" w:hAnsi="Sylfaen" w:cs="Sylfaen"/>
          <w:color w:val="000000" w:themeColor="text1"/>
        </w:rPr>
        <w:t xml:space="preserve">այլ աղբյուրներից (ոչ </w:t>
      </w:r>
      <w:r w:rsidR="0066135A" w:rsidRPr="009D3A16">
        <w:rPr>
          <w:rFonts w:ascii="Sylfaen" w:hAnsi="Sylfaen" w:cs="Sylfaen"/>
          <w:color w:val="000000" w:themeColor="text1"/>
        </w:rPr>
        <w:t xml:space="preserve">պետական ֆինանսավորումից և </w:t>
      </w:r>
      <w:r w:rsidR="00233B5B">
        <w:rPr>
          <w:rFonts w:ascii="Sylfaen" w:hAnsi="Sylfaen" w:cs="Sylfaen"/>
          <w:color w:val="000000" w:themeColor="text1"/>
        </w:rPr>
        <w:t>ուս</w:t>
      </w:r>
      <w:r w:rsidR="0066135A" w:rsidRPr="009D3A16">
        <w:rPr>
          <w:rFonts w:ascii="Sylfaen" w:hAnsi="Sylfaen" w:cs="Sylfaen"/>
          <w:color w:val="000000" w:themeColor="text1"/>
        </w:rPr>
        <w:t>ման վարձից</w:t>
      </w:r>
      <w:r w:rsidR="007E3326">
        <w:rPr>
          <w:rFonts w:ascii="Sylfaen" w:hAnsi="Sylfaen" w:cs="Sylfaen"/>
          <w:color w:val="000000" w:themeColor="text1"/>
        </w:rPr>
        <w:t>)</w:t>
      </w:r>
      <w:r w:rsidRPr="009D3A16">
        <w:rPr>
          <w:color w:val="000000" w:themeColor="text1"/>
          <w:lang w:val="hy-AM"/>
        </w:rPr>
        <w:t xml:space="preserve">, </w:t>
      </w:r>
      <w:r w:rsidR="0066135A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rFonts w:ascii="Sylfaen" w:hAnsi="Sylfaen"/>
          <w:color w:val="000000" w:themeColor="text1"/>
        </w:rPr>
        <w:t>Ճ</w:t>
      </w:r>
      <w:r w:rsidRPr="009D3A16">
        <w:rPr>
          <w:rFonts w:ascii="Sylfaen" w:hAnsi="Sylfaen" w:cs="Sylfaen"/>
          <w:color w:val="000000" w:themeColor="text1"/>
          <w:lang w:val="hy-AM"/>
        </w:rPr>
        <w:t>արտարապետ</w:t>
      </w:r>
      <w:r w:rsidR="0066135A" w:rsidRPr="009D3A16">
        <w:rPr>
          <w:rFonts w:ascii="Sylfaen" w:hAnsi="Sylfaen" w:cs="Sylfaen"/>
          <w:color w:val="000000" w:themeColor="text1"/>
        </w:rPr>
        <w:t xml:space="preserve">ական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շինարար</w:t>
      </w:r>
      <w:r w:rsidR="0066135A" w:rsidRPr="009D3A16">
        <w:rPr>
          <w:rFonts w:ascii="Sylfaen" w:hAnsi="Sylfaen" w:cs="Sylfaen"/>
          <w:color w:val="000000" w:themeColor="text1"/>
        </w:rPr>
        <w:t>արական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համալսարանը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`</w:t>
      </w:r>
      <w:r w:rsidRPr="009D3A16">
        <w:rPr>
          <w:color w:val="000000" w:themeColor="text1"/>
          <w:lang w:val="hy-AM"/>
        </w:rPr>
        <w:t xml:space="preserve"> 28</w:t>
      </w:r>
      <w:r w:rsidR="007E3326">
        <w:rPr>
          <w:color w:val="000000" w:themeColor="text1"/>
        </w:rPr>
        <w:t xml:space="preserve"> </w:t>
      </w:r>
      <w:r w:rsidR="0066135A" w:rsidRPr="009D3A16">
        <w:rPr>
          <w:rFonts w:ascii="Sylfaen" w:hAnsi="Sylfaen"/>
          <w:color w:val="000000" w:themeColor="text1"/>
          <w:lang w:val="hy-AM"/>
        </w:rPr>
        <w:t xml:space="preserve">տոկոսը,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="007E3326">
        <w:rPr>
          <w:rFonts w:ascii="Sylfaen" w:hAnsi="Sylfaen" w:cs="Sylfaen"/>
          <w:color w:val="000000" w:themeColor="text1"/>
        </w:rPr>
        <w:t>մարզային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մանկավարժական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վաստակ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ում 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ից էլ պակաս,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66135A" w:rsidRPr="009D3A16">
        <w:rPr>
          <w:color w:val="000000" w:themeColor="text1"/>
          <w:lang w:val="hy-AM"/>
        </w:rPr>
        <w:t xml:space="preserve"> 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 xml:space="preserve">աղբյուրներից ստացած եկամուտը </w:t>
      </w:r>
      <w:r w:rsidR="003C2C4B">
        <w:rPr>
          <w:rFonts w:ascii="Sylfaen" w:hAnsi="Sylfaen" w:cs="Sylfaen"/>
          <w:color w:val="000000" w:themeColor="text1"/>
          <w:lang w:val="hy-AM"/>
        </w:rPr>
        <w:t>կա</w:t>
      </w:r>
      <w:r w:rsidR="003C2C4B">
        <w:rPr>
          <w:rFonts w:ascii="Sylfaen" w:hAnsi="Sylfaen" w:cs="Sylfaen"/>
          <w:color w:val="000000" w:themeColor="text1"/>
        </w:rPr>
        <w:t>զ</w:t>
      </w:r>
      <w:r w:rsidR="0066135A" w:rsidRPr="009D3A16">
        <w:rPr>
          <w:rFonts w:ascii="Sylfaen" w:hAnsi="Sylfaen" w:cs="Sylfaen"/>
          <w:color w:val="000000" w:themeColor="text1"/>
          <w:lang w:val="hy-AM"/>
        </w:rPr>
        <w:t xml:space="preserve">մում է </w:t>
      </w:r>
      <w:r w:rsidRPr="009D3A16">
        <w:rPr>
          <w:color w:val="000000" w:themeColor="text1"/>
          <w:lang w:val="hy-AM"/>
        </w:rPr>
        <w:t xml:space="preserve">9 </w:t>
      </w:r>
      <w:r w:rsidRPr="009D3A16">
        <w:rPr>
          <w:rFonts w:ascii="Sylfaen" w:hAnsi="Sylfaen" w:cs="Sylfaen"/>
          <w:color w:val="000000" w:themeColor="text1"/>
          <w:lang w:val="hy-AM"/>
        </w:rPr>
        <w:t>տոկոս</w:t>
      </w:r>
      <w:r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>միայն:</w:t>
      </w:r>
      <w:r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>Ագրարային</w:t>
      </w:r>
      <w:r w:rsidR="00884EAF"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884EAF"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/>
          <w:color w:val="000000" w:themeColor="text1"/>
          <w:lang w:val="hy-AM"/>
        </w:rPr>
        <w:t xml:space="preserve">ՊՈԱԿ-ից` Հիմնադրամին անցնելու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կարգավիճակի</w:t>
      </w:r>
      <w:r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/>
          <w:color w:val="000000" w:themeColor="text1"/>
          <w:lang w:val="hy-AM"/>
        </w:rPr>
        <w:t>վ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>երջին</w:t>
      </w:r>
      <w:r w:rsidR="00884EAF"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>փոփոխությունը հենց վերոհիշյալ սահմանափակումների ապացույցն է: Հ</w:t>
      </w:r>
      <w:r w:rsidRPr="009D3A16">
        <w:rPr>
          <w:rFonts w:ascii="Sylfaen" w:hAnsi="Sylfaen" w:cs="Sylfaen"/>
          <w:color w:val="000000" w:themeColor="text1"/>
          <w:lang w:val="hy-AM"/>
        </w:rPr>
        <w:t>ամալսարանի</w:t>
      </w:r>
      <w:r w:rsidRPr="009D3A16">
        <w:rPr>
          <w:color w:val="000000" w:themeColor="text1"/>
          <w:lang w:val="hy-AM"/>
        </w:rPr>
        <w:t xml:space="preserve"> </w:t>
      </w:r>
      <w:r w:rsidR="00884EAF" w:rsidRPr="009D3A16">
        <w:rPr>
          <w:rFonts w:ascii="Sylfaen" w:hAnsi="Sylfaen" w:cs="Sylfaen"/>
          <w:color w:val="000000" w:themeColor="text1"/>
          <w:lang w:val="hy-AM"/>
        </w:rPr>
        <w:t>աշխատակազմի բառերով</w:t>
      </w:r>
      <w:r w:rsidR="00F360AB" w:rsidRPr="009D3A16">
        <w:rPr>
          <w:rFonts w:ascii="Sylfaen" w:hAnsi="Sylfaen" w:cs="Sylfaen"/>
          <w:color w:val="000000" w:themeColor="text1"/>
          <w:lang w:val="hy-AM"/>
        </w:rPr>
        <w:t xml:space="preserve">. </w:t>
      </w:r>
      <w:r w:rsidR="007E3326">
        <w:rPr>
          <w:rFonts w:ascii="Sylfaen" w:hAnsi="Sylfaen" w:cs="Sylfaen"/>
          <w:color w:val="000000" w:themeColor="text1"/>
        </w:rPr>
        <w:t>&lt;&lt;</w:t>
      </w:r>
      <w:r w:rsidR="00F360AB"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rFonts w:ascii="Sylfaen" w:hAnsi="Sylfaen" w:cs="Sylfaen"/>
          <w:color w:val="000000" w:themeColor="text1"/>
          <w:lang w:val="hy-AM"/>
        </w:rPr>
        <w:t>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կարգավիճակի</w:t>
      </w:r>
      <w:r w:rsidRPr="009D3A16">
        <w:rPr>
          <w:color w:val="000000" w:themeColor="text1"/>
          <w:lang w:val="hy-AM"/>
        </w:rPr>
        <w:t xml:space="preserve"> </w:t>
      </w:r>
      <w:r w:rsidR="00F360AB" w:rsidRPr="009D3A16">
        <w:rPr>
          <w:rFonts w:ascii="Sylfaen" w:hAnsi="Sylfaen" w:cs="Sylfaen"/>
          <w:color w:val="000000" w:themeColor="text1"/>
          <w:lang w:val="hy-AM"/>
        </w:rPr>
        <w:t xml:space="preserve">փոփոխությունը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հնարավորություն</w:t>
      </w:r>
      <w:r w:rsidR="00F360AB" w:rsidRPr="009D3A16">
        <w:rPr>
          <w:rFonts w:ascii="Sylfaen" w:hAnsi="Sylfaen" w:cs="Sylfaen"/>
          <w:color w:val="000000" w:themeColor="text1"/>
          <w:lang w:val="hy-AM"/>
        </w:rPr>
        <w:t xml:space="preserve"> է տվել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դիվերսիֆիկացի</w:t>
      </w:r>
      <w:r w:rsidR="00F360AB" w:rsidRPr="009D3A16">
        <w:rPr>
          <w:rFonts w:ascii="Sylfaen" w:hAnsi="Sylfaen" w:cs="Sylfaen"/>
          <w:color w:val="000000" w:themeColor="text1"/>
        </w:rPr>
        <w:t>նելու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աղբյուրները</w:t>
      </w:r>
      <w:r w:rsidR="007E3326">
        <w:rPr>
          <w:rFonts w:ascii="Sylfaen" w:hAnsi="Sylfaen" w:cs="Sylfaen"/>
          <w:color w:val="000000" w:themeColor="text1"/>
        </w:rPr>
        <w:t>&gt;&gt;</w:t>
      </w:r>
      <w:r w:rsidR="00F360AB" w:rsidRPr="009D3A16">
        <w:rPr>
          <w:rFonts w:ascii="Sylfaen" w:hAnsi="Sylfaen" w:cs="Sylfaen"/>
          <w:color w:val="000000" w:themeColor="text1"/>
        </w:rPr>
        <w:t xml:space="preserve">: </w:t>
      </w:r>
    </w:p>
    <w:p w:rsidR="00656AFE" w:rsidRPr="009D3A16" w:rsidRDefault="00656AFE" w:rsidP="001524F4">
      <w:pPr>
        <w:pStyle w:val="TimesNewRoman"/>
        <w:autoSpaceDE w:val="0"/>
        <w:autoSpaceDN w:val="0"/>
        <w:adjustRightInd w:val="0"/>
        <w:rPr>
          <w:color w:val="000000" w:themeColor="text1"/>
          <w:lang w:val="hy-AM"/>
        </w:rPr>
      </w:pPr>
    </w:p>
    <w:p w:rsidR="009B5DFE" w:rsidRPr="009D3A16" w:rsidRDefault="00557170" w:rsidP="000E506B">
      <w:pPr>
        <w:pStyle w:val="Heading2"/>
        <w:numPr>
          <w:ilvl w:val="1"/>
          <w:numId w:val="8"/>
        </w:numPr>
        <w:ind w:left="1260" w:hanging="540"/>
        <w:rPr>
          <w:rFonts w:cs="Times New Roman"/>
          <w:color w:val="000000" w:themeColor="text1"/>
        </w:rPr>
      </w:pPr>
      <w:bookmarkStart w:id="29" w:name="_Toc346790745"/>
      <w:r w:rsidRPr="009D3A16">
        <w:rPr>
          <w:rFonts w:ascii="Sylfaen" w:hAnsi="Sylfaen" w:cs="Times New Roman"/>
          <w:color w:val="000000" w:themeColor="text1"/>
        </w:rPr>
        <w:t xml:space="preserve">Հաշվետվողականություն </w:t>
      </w:r>
      <w:bookmarkEnd w:id="29"/>
    </w:p>
    <w:p w:rsidR="00451102" w:rsidRPr="009D3A16" w:rsidRDefault="00451102" w:rsidP="00451102">
      <w:pPr>
        <w:pStyle w:val="TimesNewRoman"/>
        <w:rPr>
          <w:color w:val="000000" w:themeColor="text1"/>
        </w:rPr>
      </w:pPr>
    </w:p>
    <w:p w:rsidR="00AC7F91" w:rsidRPr="009D3A16" w:rsidRDefault="00F360AB" w:rsidP="00AC7F9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Հաշվետվողականության</w:t>
      </w:r>
      <w:r w:rsidR="00AE6920" w:rsidRPr="009D3A16">
        <w:rPr>
          <w:rFonts w:ascii="Sylfaen" w:hAnsi="Sylfaen" w:cs="Sylfaen"/>
          <w:b/>
          <w:color w:val="000000" w:themeColor="text1"/>
          <w:lang w:val="hy-AM"/>
        </w:rPr>
        <w:t>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</w:t>
      </w:r>
      <w:r w:rsidR="00AE6920" w:rsidRPr="009D3A16">
        <w:rPr>
          <w:rFonts w:ascii="Sylfaen" w:hAnsi="Sylfaen" w:cs="Sylfaen"/>
          <w:b/>
          <w:color w:val="000000" w:themeColor="text1"/>
          <w:lang w:val="hy-AM"/>
        </w:rPr>
        <w:t>ելի է գնահատել տարբեր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հարթություններում</w:t>
      </w:r>
      <w:r w:rsidR="00AE6920" w:rsidRPr="009D3A16">
        <w:rPr>
          <w:rFonts w:ascii="Sylfaen" w:hAnsi="Sylfaen" w:cs="Sylfaen"/>
          <w:b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AE6920" w:rsidRPr="009D3A16">
        <w:rPr>
          <w:rFonts w:ascii="Sylfaen" w:hAnsi="Sylfaen"/>
          <w:color w:val="000000" w:themeColor="text1"/>
          <w:lang w:val="hy-AM"/>
        </w:rPr>
        <w:t>Հարցաթերթիկների և</w:t>
      </w:r>
      <w:r w:rsidR="007E3326">
        <w:rPr>
          <w:color w:val="000000" w:themeColor="text1"/>
          <w:lang w:val="hy-AM"/>
        </w:rPr>
        <w:t xml:space="preserve"> SABER</w:t>
      </w:r>
      <w:r w:rsidR="00AE6920" w:rsidRPr="009D3A16">
        <w:rPr>
          <w:color w:val="000000" w:themeColor="text1"/>
          <w:lang w:val="hy-AM"/>
        </w:rPr>
        <w:t>–</w:t>
      </w:r>
      <w:r w:rsidR="00AE6920" w:rsidRPr="009D3A16">
        <w:rPr>
          <w:rFonts w:ascii="Sylfaen" w:hAnsi="Sylfaen"/>
          <w:color w:val="000000" w:themeColor="text1"/>
          <w:lang w:val="hy-AM"/>
        </w:rPr>
        <w:t xml:space="preserve">ի 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>գործիքների միջոցով ա</w:t>
      </w:r>
      <w:r w:rsidRPr="009D3A16">
        <w:rPr>
          <w:rFonts w:ascii="Sylfaen" w:hAnsi="Sylfaen" w:cs="Sylfaen"/>
          <w:color w:val="000000" w:themeColor="text1"/>
          <w:lang w:val="hy-AM"/>
        </w:rPr>
        <w:t>յս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գնահատել</w:t>
      </w:r>
      <w:r w:rsidRPr="009D3A16">
        <w:rPr>
          <w:color w:val="000000" w:themeColor="text1"/>
          <w:lang w:val="hy-AM"/>
        </w:rPr>
        <w:t xml:space="preserve"> </w:t>
      </w:r>
      <w:r w:rsidR="00AE6920" w:rsidRPr="009D3A16">
        <w:rPr>
          <w:rFonts w:ascii="Sylfaen" w:hAnsi="Sylfaen"/>
          <w:color w:val="000000" w:themeColor="text1"/>
          <w:lang w:val="hy-AM"/>
        </w:rPr>
        <w:t xml:space="preserve">է համալսարանների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հաշվետվողականությունը</w:t>
      </w:r>
      <w:r w:rsidR="00A90E6B" w:rsidRPr="009D3A16">
        <w:rPr>
          <w:rFonts w:ascii="Sylfaen" w:hAnsi="Sylfaen" w:cs="Sylfaen"/>
          <w:color w:val="000000" w:themeColor="text1"/>
        </w:rPr>
        <w:t xml:space="preserve">` </w:t>
      </w:r>
      <w:r w:rsidR="00AE6920" w:rsidRPr="009D3A16">
        <w:rPr>
          <w:rFonts w:ascii="Sylfaen" w:hAnsi="Sylfaen"/>
          <w:color w:val="000000" w:themeColor="text1"/>
          <w:lang w:val="hy-AM"/>
        </w:rPr>
        <w:t xml:space="preserve">արժեքային համակարգի </w:t>
      </w:r>
      <w:r w:rsidRPr="009D3A16">
        <w:rPr>
          <w:color w:val="000000" w:themeColor="text1"/>
          <w:lang w:val="hy-AM"/>
        </w:rPr>
        <w:t>(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 xml:space="preserve">քննությունների </w:t>
      </w:r>
      <w:r w:rsidRPr="009D3A16">
        <w:rPr>
          <w:rFonts w:ascii="Sylfaen" w:hAnsi="Sylfaen" w:cs="Sylfaen"/>
          <w:color w:val="000000" w:themeColor="text1"/>
          <w:lang w:val="hy-AM"/>
        </w:rPr>
        <w:t>արդարությ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 xml:space="preserve">ունը 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թափանցիկություն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>ը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,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 xml:space="preserve"> ու</w:t>
      </w:r>
      <w:r w:rsidR="007E3326">
        <w:rPr>
          <w:rFonts w:ascii="Sylfaen" w:hAnsi="Sylfaen" w:cs="Sylfaen"/>
          <w:color w:val="000000" w:themeColor="text1"/>
        </w:rPr>
        <w:t>ս</w:t>
      </w:r>
      <w:r w:rsidR="00AE6920" w:rsidRPr="009D3A16">
        <w:rPr>
          <w:rFonts w:ascii="Sylfaen" w:hAnsi="Sylfaen" w:cs="Sylfaen"/>
          <w:color w:val="000000" w:themeColor="text1"/>
          <w:lang w:val="hy-AM"/>
        </w:rPr>
        <w:t xml:space="preserve">անողների </w:t>
      </w:r>
      <w:r w:rsidRPr="009D3A16">
        <w:rPr>
          <w:color w:val="000000" w:themeColor="text1"/>
          <w:lang w:val="hy-AM"/>
        </w:rPr>
        <w:t xml:space="preserve"> </w:t>
      </w:r>
      <w:r w:rsidR="008B26F0" w:rsidRPr="009D3A16">
        <w:rPr>
          <w:rFonts w:ascii="Sylfaen" w:hAnsi="Sylfaen"/>
          <w:color w:val="000000" w:themeColor="text1"/>
          <w:lang w:val="hy-AM"/>
        </w:rPr>
        <w:t>գնահ</w:t>
      </w:r>
      <w:r w:rsidR="007E3326">
        <w:rPr>
          <w:rFonts w:ascii="Sylfaen" w:hAnsi="Sylfaen"/>
          <w:color w:val="000000" w:themeColor="text1"/>
        </w:rPr>
        <w:t>ա</w:t>
      </w:r>
      <w:r w:rsidR="008B26F0" w:rsidRPr="009D3A16">
        <w:rPr>
          <w:rFonts w:ascii="Sylfaen" w:hAnsi="Sylfaen"/>
          <w:color w:val="000000" w:themeColor="text1"/>
          <w:lang w:val="hy-AM"/>
        </w:rPr>
        <w:t>տականը և դասախոսների աշխատնքի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գնահատ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 xml:space="preserve">ումը, </w:t>
      </w:r>
      <w:r w:rsidRPr="009D3A16">
        <w:rPr>
          <w:rFonts w:ascii="Sylfaen" w:hAnsi="Sylfaen" w:cs="Sylfaen"/>
          <w:color w:val="000000" w:themeColor="text1"/>
          <w:lang w:val="hy-AM"/>
        </w:rPr>
        <w:t>կարիերայի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զարգաց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ումը</w:t>
      </w:r>
      <w:r w:rsidRPr="009D3A16">
        <w:rPr>
          <w:color w:val="000000" w:themeColor="text1"/>
          <w:lang w:val="hy-AM"/>
        </w:rPr>
        <w:t xml:space="preserve">, 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դասավանդման</w:t>
      </w:r>
      <w:r w:rsidR="008B26F0" w:rsidRPr="009D3A16">
        <w:rPr>
          <w:color w:val="000000" w:themeColor="text1"/>
          <w:lang w:val="hy-AM"/>
        </w:rPr>
        <w:t xml:space="preserve"> 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և</w:t>
      </w:r>
      <w:r w:rsidR="008B26F0" w:rsidRPr="009D3A16">
        <w:rPr>
          <w:color w:val="000000" w:themeColor="text1"/>
          <w:lang w:val="hy-AM"/>
        </w:rPr>
        <w:t xml:space="preserve"> 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 xml:space="preserve">ուսուցման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ապահով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ումը</w:t>
      </w:r>
      <w:r w:rsidRPr="009D3A16">
        <w:rPr>
          <w:color w:val="000000" w:themeColor="text1"/>
          <w:lang w:val="hy-AM"/>
        </w:rPr>
        <w:t xml:space="preserve">),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ամբողջականությ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ան</w:t>
      </w:r>
      <w:r w:rsidRPr="009D3A16">
        <w:rPr>
          <w:color w:val="000000" w:themeColor="text1"/>
          <w:lang w:val="hy-AM"/>
        </w:rPr>
        <w:t xml:space="preserve"> (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8B26F0" w:rsidRPr="009D3A16">
        <w:rPr>
          <w:color w:val="000000" w:themeColor="text1"/>
          <w:lang w:val="hy-AM"/>
        </w:rPr>
        <w:t xml:space="preserve"> 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A90E6B" w:rsidRPr="009D3A16">
        <w:rPr>
          <w:rFonts w:ascii="Sylfaen" w:hAnsi="Sylfaen" w:cs="Sylfaen"/>
          <w:color w:val="000000" w:themeColor="text1"/>
          <w:lang w:val="hy-AM"/>
        </w:rPr>
        <w:t>, ծախսերի և գնումների</w:t>
      </w:r>
      <w:r w:rsidR="008B26F0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արդյունավետությունը</w:t>
      </w:r>
      <w:r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թափանցիկությունը</w:t>
      </w:r>
      <w:r w:rsidRPr="009D3A16">
        <w:rPr>
          <w:color w:val="000000" w:themeColor="text1"/>
          <w:lang w:val="hy-AM"/>
        </w:rPr>
        <w:t>)</w:t>
      </w:r>
      <w:r w:rsidR="00AE6920" w:rsidRPr="009D3A16">
        <w:rPr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հաստատության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առաքելությունների</w:t>
      </w:r>
      <w:r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նպատակներ</w:t>
      </w:r>
      <w:r w:rsidR="00A90E6B" w:rsidRPr="009D3A16">
        <w:rPr>
          <w:rFonts w:ascii="Sylfaen" w:hAnsi="Sylfaen" w:cs="Sylfaen"/>
          <w:color w:val="000000" w:themeColor="text1"/>
          <w:lang w:val="hy-AM"/>
        </w:rPr>
        <w:t>ի</w:t>
      </w:r>
      <w:r w:rsidR="00A90E6B" w:rsidRPr="009D3A16">
        <w:rPr>
          <w:rFonts w:ascii="Sylfaen" w:hAnsi="Sylfaen" w:cs="Sylfaen"/>
          <w:color w:val="000000" w:themeColor="text1"/>
        </w:rPr>
        <w:t xml:space="preserve"> և դրանց </w:t>
      </w:r>
      <w:r w:rsidRPr="009D3A16">
        <w:rPr>
          <w:rFonts w:ascii="Sylfaen" w:hAnsi="Sylfaen" w:cs="Sylfaen"/>
          <w:color w:val="000000" w:themeColor="text1"/>
          <w:lang w:val="hy-AM"/>
        </w:rPr>
        <w:t>ձեռքբերումներ</w:t>
      </w:r>
      <w:r w:rsidR="00A90E6B" w:rsidRPr="009D3A16">
        <w:rPr>
          <w:rFonts w:ascii="Sylfaen" w:hAnsi="Sylfaen" w:cs="Sylfaen"/>
          <w:color w:val="000000" w:themeColor="text1"/>
        </w:rPr>
        <w:t>ի,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="00A90E6B" w:rsidRPr="009D3A16">
        <w:rPr>
          <w:rFonts w:ascii="Sylfaen" w:hAnsi="Sylfaen" w:cs="Sylfaen"/>
          <w:color w:val="000000" w:themeColor="text1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արտաքին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գնահատման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արդյունքներ</w:t>
      </w:r>
      <w:r w:rsidR="00A90E6B" w:rsidRPr="009D3A16">
        <w:rPr>
          <w:rFonts w:ascii="Sylfaen" w:hAnsi="Sylfaen" w:cs="Sylfaen"/>
          <w:color w:val="000000" w:themeColor="text1"/>
        </w:rPr>
        <w:t>ի,</w:t>
      </w:r>
      <w:r w:rsidRPr="009D3A16">
        <w:rPr>
          <w:color w:val="000000" w:themeColor="text1"/>
          <w:lang w:val="hy-AM"/>
        </w:rPr>
        <w:t xml:space="preserve"> </w:t>
      </w:r>
      <w:r w:rsidR="00A90E6B" w:rsidRPr="009D3A16">
        <w:rPr>
          <w:rFonts w:ascii="Sylfaen" w:hAnsi="Sylfaen"/>
          <w:color w:val="000000" w:themeColor="text1"/>
        </w:rPr>
        <w:t>վերահանձնումներ</w:t>
      </w:r>
      <w:r w:rsidR="006C4095" w:rsidRPr="009D3A16">
        <w:rPr>
          <w:rFonts w:ascii="Sylfaen" w:hAnsi="Sylfaen"/>
          <w:color w:val="000000" w:themeColor="text1"/>
        </w:rPr>
        <w:t>ի</w:t>
      </w:r>
      <w:r w:rsidR="00A90E6B" w:rsidRPr="009D3A16">
        <w:rPr>
          <w:rFonts w:ascii="Sylfaen" w:hAnsi="Sylfaen"/>
          <w:color w:val="000000" w:themeColor="text1"/>
        </w:rPr>
        <w:t xml:space="preserve"> քանակի և </w:t>
      </w:r>
      <w:r w:rsidR="006C4095" w:rsidRPr="009D3A16">
        <w:rPr>
          <w:rFonts w:ascii="Sylfaen" w:hAnsi="Sylfaen" w:cs="Sylfaen"/>
          <w:color w:val="000000" w:themeColor="text1"/>
          <w:lang w:val="hy-AM"/>
        </w:rPr>
        <w:t>աշխատաշուկայում</w:t>
      </w:r>
      <w:r w:rsidR="006C4095" w:rsidRPr="009D3A16">
        <w:rPr>
          <w:rFonts w:ascii="Sylfaen" w:hAnsi="Sylfaen"/>
          <w:color w:val="000000" w:themeColor="text1"/>
        </w:rPr>
        <w:t xml:space="preserve"> </w:t>
      </w:r>
      <w:r w:rsidR="00A90E6B" w:rsidRPr="009D3A16">
        <w:rPr>
          <w:rFonts w:ascii="Sylfaen" w:hAnsi="Sylfaen"/>
          <w:color w:val="000000" w:themeColor="text1"/>
        </w:rPr>
        <w:t>շրջանավարտներ</w:t>
      </w:r>
      <w:r w:rsidR="006C4095" w:rsidRPr="009D3A16">
        <w:rPr>
          <w:rFonts w:ascii="Sylfaen" w:hAnsi="Sylfaen"/>
          <w:color w:val="000000" w:themeColor="text1"/>
        </w:rPr>
        <w:t>ի անցած ուղուն հետևելու և</w:t>
      </w:r>
      <w:r w:rsidRPr="009D3A16">
        <w:rPr>
          <w:color w:val="000000" w:themeColor="text1"/>
          <w:lang w:val="hy-AM"/>
        </w:rPr>
        <w:t xml:space="preserve"> </w:t>
      </w:r>
      <w:r w:rsidR="006C4095" w:rsidRPr="009D3A16">
        <w:rPr>
          <w:rFonts w:ascii="Sylfaen" w:hAnsi="Sylfaen" w:cs="Sylfaen"/>
          <w:color w:val="000000" w:themeColor="text1"/>
          <w:lang w:val="hy-AM"/>
        </w:rPr>
        <w:t>որոշումների</w:t>
      </w:r>
      <w:r w:rsidR="006C4095" w:rsidRPr="009D3A16">
        <w:rPr>
          <w:color w:val="000000" w:themeColor="text1"/>
          <w:lang w:val="hy-AM"/>
        </w:rPr>
        <w:t xml:space="preserve"> </w:t>
      </w:r>
      <w:r w:rsidR="006C4095" w:rsidRPr="009D3A16">
        <w:rPr>
          <w:rFonts w:ascii="Sylfaen" w:hAnsi="Sylfaen" w:cs="Sylfaen"/>
          <w:color w:val="000000" w:themeColor="text1"/>
          <w:lang w:val="hy-AM"/>
        </w:rPr>
        <w:t xml:space="preserve">կայացման </w:t>
      </w:r>
      <w:r w:rsidR="006C4095" w:rsidRPr="009D3A16">
        <w:rPr>
          <w:rFonts w:ascii="Sylfaen" w:hAnsi="Sylfaen" w:cs="Sylfaen"/>
          <w:color w:val="000000" w:themeColor="text1"/>
        </w:rPr>
        <w:t xml:space="preserve">գործում </w:t>
      </w:r>
      <w:r w:rsidRPr="009D3A16">
        <w:rPr>
          <w:rFonts w:ascii="Sylfaen" w:hAnsi="Sylfaen" w:cs="Sylfaen"/>
          <w:color w:val="000000" w:themeColor="text1"/>
          <w:lang w:val="hy-AM"/>
        </w:rPr>
        <w:t>շահա</w:t>
      </w:r>
      <w:r w:rsidR="003C2C4B">
        <w:rPr>
          <w:rFonts w:ascii="Sylfaen" w:hAnsi="Sylfaen" w:cs="Sylfaen"/>
          <w:color w:val="000000" w:themeColor="text1"/>
        </w:rPr>
        <w:t>կիցների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մասնակցությ</w:t>
      </w:r>
      <w:r w:rsidR="006C4095" w:rsidRPr="009D3A16">
        <w:rPr>
          <w:rFonts w:ascii="Sylfaen" w:hAnsi="Sylfaen" w:cs="Sylfaen"/>
          <w:color w:val="000000" w:themeColor="text1"/>
        </w:rPr>
        <w:t>ան</w:t>
      </w:r>
      <w:r w:rsidRPr="009D3A16">
        <w:rPr>
          <w:color w:val="000000" w:themeColor="text1"/>
          <w:lang w:val="hy-AM"/>
        </w:rPr>
        <w:t xml:space="preserve"> </w:t>
      </w:r>
      <w:r w:rsidR="00A90E6B" w:rsidRPr="009D3A16">
        <w:rPr>
          <w:rFonts w:ascii="Sylfaen" w:hAnsi="Sylfaen" w:cs="Sylfaen"/>
          <w:color w:val="000000" w:themeColor="text1"/>
          <w:lang w:val="hy-AM"/>
        </w:rPr>
        <w:t>հրապարակայնության և</w:t>
      </w:r>
      <w:r w:rsidR="00A90E6B" w:rsidRPr="009D3A16">
        <w:rPr>
          <w:color w:val="000000" w:themeColor="text1"/>
          <w:lang w:val="hy-AM"/>
        </w:rPr>
        <w:t xml:space="preserve"> </w:t>
      </w:r>
      <w:r w:rsidR="00A90E6B" w:rsidRPr="009D3A16">
        <w:rPr>
          <w:rFonts w:ascii="Sylfaen" w:hAnsi="Sylfaen" w:cs="Sylfaen"/>
          <w:color w:val="000000" w:themeColor="text1"/>
          <w:lang w:val="hy-AM"/>
        </w:rPr>
        <w:t xml:space="preserve">թափանցիկության </w:t>
      </w:r>
      <w:r w:rsidR="006C4095" w:rsidRPr="009D3A16">
        <w:rPr>
          <w:rFonts w:ascii="Sylfaen" w:hAnsi="Sylfaen" w:cs="Sylfaen"/>
          <w:color w:val="000000" w:themeColor="text1"/>
        </w:rPr>
        <w:t>տեսակետից</w:t>
      </w:r>
      <w:r w:rsidR="00A90E6B" w:rsidRPr="009D3A16">
        <w:rPr>
          <w:rFonts w:ascii="Sylfaen" w:hAnsi="Sylfaen" w:cs="Sylfaen"/>
          <w:color w:val="000000" w:themeColor="text1"/>
          <w:lang w:val="hy-AM"/>
        </w:rPr>
        <w:t>:</w:t>
      </w:r>
      <w:r w:rsidR="00A90E6B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Հայաստանում</w:t>
      </w:r>
      <w:r w:rsidRPr="009D3A16">
        <w:rPr>
          <w:color w:val="000000" w:themeColor="text1"/>
          <w:lang w:val="hy-AM"/>
        </w:rPr>
        <w:t xml:space="preserve"> </w:t>
      </w:r>
      <w:r w:rsidR="006C4095" w:rsidRPr="009D3A16">
        <w:rPr>
          <w:rFonts w:ascii="Sylfaen" w:hAnsi="Sylfaen"/>
          <w:color w:val="000000" w:themeColor="text1"/>
        </w:rPr>
        <w:t xml:space="preserve">հաշվետվողականության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ուղեցույց</w:t>
      </w:r>
      <w:r w:rsidR="006C4095" w:rsidRPr="009D3A16">
        <w:rPr>
          <w:rFonts w:ascii="Sylfaen" w:hAnsi="Sylfaen" w:cs="Sylfaen"/>
          <w:color w:val="000000" w:themeColor="text1"/>
        </w:rPr>
        <w:t xml:space="preserve"> չկա, սակայն  </w:t>
      </w:r>
      <w:r w:rsidRPr="009D3A16">
        <w:rPr>
          <w:color w:val="000000" w:themeColor="text1"/>
          <w:lang w:val="hy-AM"/>
        </w:rPr>
        <w:t xml:space="preserve"> </w:t>
      </w:r>
      <w:r w:rsidR="006C4095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6C4095" w:rsidRPr="009D3A16">
        <w:rPr>
          <w:color w:val="000000" w:themeColor="text1"/>
          <w:lang w:val="hy-AM"/>
        </w:rPr>
        <w:t xml:space="preserve"> – </w:t>
      </w:r>
      <w:r w:rsidR="00AF7056">
        <w:rPr>
          <w:rFonts w:ascii="Sylfaen" w:hAnsi="Sylfaen"/>
          <w:color w:val="000000" w:themeColor="text1"/>
        </w:rPr>
        <w:t xml:space="preserve">ի </w:t>
      </w:r>
      <w:r w:rsidR="006C4095" w:rsidRPr="009D3A16">
        <w:rPr>
          <w:rFonts w:ascii="Sylfaen" w:hAnsi="Sylfaen" w:cs="Sylfaen"/>
          <w:color w:val="000000" w:themeColor="text1"/>
          <w:lang w:val="hy-AM"/>
        </w:rPr>
        <w:t>կ</w:t>
      </w:r>
      <w:r w:rsidR="00AF7056">
        <w:rPr>
          <w:rFonts w:ascii="Sylfaen" w:hAnsi="Sylfaen" w:cs="Sylfaen"/>
          <w:color w:val="000000" w:themeColor="text1"/>
        </w:rPr>
        <w:t>ողմից</w:t>
      </w:r>
      <w:r w:rsidR="006C4095" w:rsidRPr="009D3A16">
        <w:rPr>
          <w:rFonts w:ascii="Sylfaen" w:hAnsi="Sylfaen" w:cs="Sylfaen"/>
          <w:color w:val="000000" w:themeColor="text1"/>
        </w:rPr>
        <w:t xml:space="preserve"> </w:t>
      </w:r>
      <w:r w:rsidR="0076579A" w:rsidRPr="009D3A16">
        <w:rPr>
          <w:rFonts w:ascii="Sylfaen" w:hAnsi="Sylfaen" w:cs="Sylfaen"/>
          <w:color w:val="000000" w:themeColor="text1"/>
        </w:rPr>
        <w:t xml:space="preserve">վերջերս </w:t>
      </w:r>
      <w:r w:rsidR="006C4095" w:rsidRPr="009D3A16">
        <w:rPr>
          <w:rFonts w:ascii="Sylfaen" w:hAnsi="Sylfaen" w:cs="Sylfaen"/>
          <w:color w:val="000000" w:themeColor="text1"/>
        </w:rPr>
        <w:t xml:space="preserve">մշակված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</w:t>
      </w:r>
      <w:r w:rsidR="006C4095" w:rsidRPr="009D3A16">
        <w:rPr>
          <w:rFonts w:ascii="Sylfaen" w:hAnsi="Sylfaen" w:cs="Sylfaen"/>
          <w:color w:val="000000" w:themeColor="text1"/>
        </w:rPr>
        <w:t xml:space="preserve">վերլուծության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չափանիշները</w:t>
      </w:r>
      <w:r w:rsidRPr="009D3A16">
        <w:rPr>
          <w:color w:val="000000" w:themeColor="text1"/>
          <w:lang w:val="hy-AM"/>
        </w:rPr>
        <w:t xml:space="preserve"> </w:t>
      </w:r>
      <w:r w:rsidR="0076579A" w:rsidRPr="009D3A16">
        <w:rPr>
          <w:rFonts w:ascii="Sylfaen" w:hAnsi="Sylfaen" w:cs="Sylfaen"/>
          <w:color w:val="000000" w:themeColor="text1"/>
        </w:rPr>
        <w:t xml:space="preserve">և չափորոշիչները կարող են </w:t>
      </w:r>
      <w:r w:rsidRPr="009D3A16">
        <w:rPr>
          <w:rFonts w:ascii="Sylfaen" w:hAnsi="Sylfaen" w:cs="Sylfaen"/>
          <w:color w:val="000000" w:themeColor="text1"/>
          <w:lang w:val="hy-AM"/>
        </w:rPr>
        <w:t>ծառայել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հաշվետվողականության</w:t>
      </w:r>
      <w:r w:rsidRPr="009D3A16">
        <w:rPr>
          <w:color w:val="000000" w:themeColor="text1"/>
          <w:lang w:val="hy-AM"/>
        </w:rPr>
        <w:t xml:space="preserve"> </w:t>
      </w:r>
      <w:r w:rsidR="0076579A" w:rsidRPr="009D3A16">
        <w:rPr>
          <w:rFonts w:ascii="Sylfaen" w:hAnsi="Sylfaen"/>
          <w:color w:val="000000" w:themeColor="text1"/>
        </w:rPr>
        <w:t xml:space="preserve">ստուգաթերթիկ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տես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Pr="009D3A16">
        <w:rPr>
          <w:color w:val="000000" w:themeColor="text1"/>
          <w:lang w:val="hy-AM"/>
        </w:rPr>
        <w:t xml:space="preserve"> 9):</w:t>
      </w:r>
    </w:p>
    <w:p w:rsidR="00451102" w:rsidRPr="009D3A16" w:rsidRDefault="00451102" w:rsidP="00AC7F91">
      <w:pPr>
        <w:pStyle w:val="TimesNewRoman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68B" w:rsidRPr="00430284" w:rsidTr="009448A2">
        <w:tc>
          <w:tcPr>
            <w:tcW w:w="9576" w:type="dxa"/>
          </w:tcPr>
          <w:p w:rsidR="00281845" w:rsidRPr="009D3A16" w:rsidRDefault="00C50DF7" w:rsidP="00281845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30" w:name="_Ref338247928"/>
            <w:r w:rsidRPr="009D3A16">
              <w:rPr>
                <w:rFonts w:ascii="Sylfaen" w:hAnsi="Sylfaen" w:cs="Sylfaen"/>
                <w:b/>
                <w:color w:val="000000" w:themeColor="text1"/>
              </w:rPr>
              <w:t>Ներդիր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/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instrText xml:space="preserve"> SEQ Box \* ARABIC </w:instrTex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="00FA0B3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9</w:t>
            </w:r>
            <w:r w:rsidR="00281845" w:rsidRPr="009D3A16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  <w:bookmarkEnd w:id="30"/>
          </w:p>
          <w:p w:rsidR="0037568B" w:rsidRPr="009D3A16" w:rsidRDefault="0076579A" w:rsidP="009448A2">
            <w:pPr>
              <w:pStyle w:val="NoSpacing"/>
              <w:keepNext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</w:rPr>
              <w:t>Բ</w:t>
            </w:r>
            <w:r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արձրագույն</w:t>
            </w:r>
            <w:r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ուսումնական</w:t>
            </w:r>
            <w:r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հաստատություններում ՈԱԱԿ –ի ինքնավերլուծության չափորոշիչները</w:t>
            </w:r>
            <w:r w:rsidRPr="009D3A1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9D3A16">
              <w:rPr>
                <w:color w:val="000000" w:themeColor="text1"/>
                <w:sz w:val="24"/>
                <w:szCs w:val="24"/>
                <w:lang w:val="hy-AM"/>
              </w:rPr>
              <w:br/>
            </w:r>
          </w:p>
          <w:p w:rsidR="006E4F2B" w:rsidRPr="009D3A16" w:rsidRDefault="006E4F2B" w:rsidP="006E4F2B">
            <w:pPr>
              <w:pStyle w:val="NoSpacing"/>
              <w:keepNext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ՄՈՒՀ-ում գործում են 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րթական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ծրագրերի և շնորհվող որակավորումների որակի մասին 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անակական և որակական 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եղեկատվության հրապարակումները գնահատող օբյեկտիվ մեխանիզմներ:</w:t>
            </w:r>
          </w:p>
          <w:p w:rsidR="0037568B" w:rsidRPr="009D3A16" w:rsidRDefault="00F658A3" w:rsidP="009448A2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  <w:r w:rsidRPr="009D3A16">
              <w:rPr>
                <w:color w:val="000000" w:themeColor="text1"/>
                <w:lang w:val="hy-AM"/>
              </w:rPr>
              <w:br/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ՈԱԱԿ -ը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է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հավատարմագրման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չափանիշները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չափորոշիչները, որոնք  </w:t>
            </w:r>
            <w:r w:rsidR="0093303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երի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ինքնավերլուծությանը ծառայում են որպես հիմք և շրջանակ: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="00B06094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06094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ցուցանիշներ</w:t>
            </w:r>
            <w:r w:rsidR="00FD46F6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="00B06094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գնահատվում են հետևյալ յոթ չափորոշիչներուվ</w:t>
            </w:r>
            <w:r w:rsidR="00FD46F6"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37568B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:rsidR="0037568B" w:rsidRPr="009D3A16" w:rsidRDefault="0037568B" w:rsidP="00EF2952">
            <w:pPr>
              <w:pStyle w:val="TimesNewRoman"/>
              <w:keepNext/>
              <w:jc w:val="left"/>
              <w:rPr>
                <w:color w:val="000000" w:themeColor="text1"/>
                <w:sz w:val="22"/>
                <w:szCs w:val="22"/>
                <w:lang w:val="hy-AM"/>
              </w:rPr>
            </w:pPr>
          </w:p>
          <w:p w:rsidR="0037568B" w:rsidRPr="009D3A16" w:rsidRDefault="00046B53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համակարգը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կառույցները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դրանց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գործունեությունը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րդյունավետ են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միտված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առաքելության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 նպատակների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իրականացմանը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`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պահպանելով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էթիկայի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կանոնները</w:t>
            </w:r>
            <w:r w:rsidR="0037568B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>;</w:t>
            </w:r>
          </w:p>
          <w:p w:rsidR="0037568B" w:rsidRPr="009D3A16" w:rsidRDefault="00046B53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համակարգը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E332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նարավորություն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տալիս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դ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ասախոսներին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ուսանողներին</w:t>
            </w:r>
            <w:r w:rsidR="007E332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ասնակցելու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իրենց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առնչվող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որոշումների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կայացմանը</w:t>
            </w:r>
            <w:r w:rsidR="0037568B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>;</w:t>
            </w:r>
          </w:p>
          <w:p w:rsidR="0037568B" w:rsidRPr="009D3A16" w:rsidRDefault="00046B53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իրականացնում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կարճաժամկետ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միջնաժամկետ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FC6B15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րկարաժամկետ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պլանավորում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`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առաքելությանն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նպատակներին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համապատասխան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 ունի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րանց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և </w:t>
            </w:r>
            <w:r w:rsidR="00FC6B1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շտադիտարկման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հստակ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մեխանիզմներ</w:t>
            </w:r>
            <w:r w:rsidR="0037568B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>;</w:t>
            </w:r>
          </w:p>
          <w:p w:rsidR="0037568B" w:rsidRPr="009D3A16" w:rsidRDefault="00046B53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կատարում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գործունեության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վրա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ազդող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գործոնների ուսումնասիրություն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որոշումներ կայացնելիս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հիմնվում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ավաստի տվյալների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վրա</w:t>
            </w:r>
            <w:r w:rsidR="0037568B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>;</w:t>
            </w:r>
          </w:p>
          <w:p w:rsidR="0037568B" w:rsidRPr="009D3A16" w:rsidRDefault="00991199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Քաղաքականությունների և ընթացակարգերի վարչարարությունն իրականացվում է որակի կառավարման սկզբունքով  (պլանավորում,  </w:t>
            </w:r>
            <w:r w:rsidR="00FC6B1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րականացում,  գնահատում, բարելավում)</w:t>
            </w:r>
            <w:r w:rsidR="0037568B" w:rsidRPr="009D3A16">
              <w:rPr>
                <w:rFonts w:ascii="Times New Roman" w:hAnsi="Times New Roman" w:cs="Times New Roman"/>
                <w:color w:val="000000" w:themeColor="text1"/>
                <w:lang w:val="hy-AM"/>
              </w:rPr>
              <w:t>;</w:t>
            </w:r>
          </w:p>
          <w:p w:rsidR="0037568B" w:rsidRPr="009D3A16" w:rsidRDefault="00991199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ՄՈՒՀ-  ում գործում են մասնագիտությունների կրթական ծրագրերի և այլ գործընթացների արդյունավետության վերաբերյալ տեղեկատվության հավաքագրումը, վերլուծությունը և կիրառումը գնահատող մեխանիզմներ, և</w:t>
            </w:r>
          </w:p>
          <w:p w:rsidR="0037568B" w:rsidRPr="009D3A16" w:rsidRDefault="00991199" w:rsidP="000E506B">
            <w:pPr>
              <w:pStyle w:val="NoSpacing"/>
              <w:keepNext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ՄՈՒՀ-ում գործում են կրթական ծրագրերի և շնորհվող որակավորումների որակի մասին քանակական և որակական տեղեկատվության հրապարակումները գնահատող օբյեկտիվ մեխանիզմներ:</w:t>
            </w:r>
          </w:p>
          <w:p w:rsidR="0037568B" w:rsidRPr="009D3A16" w:rsidRDefault="0037568B" w:rsidP="009448A2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</w:p>
          <w:p w:rsidR="0037568B" w:rsidRPr="009D3A16" w:rsidRDefault="00991199" w:rsidP="00991199">
            <w:pPr>
              <w:pStyle w:val="TimesNewRoman"/>
              <w:keepNext/>
              <w:rPr>
                <w:color w:val="000000" w:themeColor="text1"/>
                <w:sz w:val="18"/>
                <w:szCs w:val="18"/>
                <w:lang w:val="hy-AM"/>
              </w:rPr>
            </w:pPr>
            <w:r w:rsidRPr="009D3A1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Վերցված է` ՈԱԱԿ – ի Հավատարմագրման Ձեռնարկ</w:t>
            </w:r>
          </w:p>
        </w:tc>
      </w:tr>
    </w:tbl>
    <w:p w:rsidR="0037568B" w:rsidRPr="009D3A16" w:rsidRDefault="0037568B" w:rsidP="00D60F1A">
      <w:pPr>
        <w:pStyle w:val="TimesNewRoman"/>
        <w:rPr>
          <w:color w:val="000000" w:themeColor="text1"/>
          <w:lang w:val="hy-AM"/>
        </w:rPr>
      </w:pPr>
    </w:p>
    <w:p w:rsidR="003C2C20" w:rsidRPr="009D3A16" w:rsidRDefault="00B06094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color w:val="000000" w:themeColor="text1"/>
          <w:sz w:val="24"/>
          <w:szCs w:val="24"/>
        </w:rPr>
        <w:t>Առժեքային համակարգը</w:t>
      </w:r>
    </w:p>
    <w:p w:rsidR="003C2C20" w:rsidRPr="009D3A16" w:rsidRDefault="003C2C20" w:rsidP="00D60F1A">
      <w:pPr>
        <w:pStyle w:val="TimesNewRoman"/>
        <w:rPr>
          <w:color w:val="000000" w:themeColor="text1"/>
        </w:rPr>
      </w:pPr>
    </w:p>
    <w:p w:rsidR="00D60F1A" w:rsidRPr="009D3A16" w:rsidRDefault="00F800D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 xml:space="preserve">Ընդհանուր առմամբ արժեքային համակարգը վտանգված է: </w:t>
      </w:r>
      <w:r w:rsidRPr="009D3A16">
        <w:rPr>
          <w:rFonts w:ascii="Sylfaen" w:hAnsi="Sylfaen" w:cs="Sylfaen"/>
          <w:color w:val="000000" w:themeColor="text1"/>
        </w:rPr>
        <w:t>Ինչպես արդեն նշվել է,</w:t>
      </w:r>
      <w:r w:rsidRPr="009D3A16">
        <w:rPr>
          <w:color w:val="000000" w:themeColor="text1"/>
          <w:lang w:val="hy-AM"/>
        </w:rPr>
        <w:t xml:space="preserve"> 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>կոռուպցիայի</w:t>
      </w:r>
      <w:r w:rsidR="003F7DD1" w:rsidRPr="009D3A16">
        <w:rPr>
          <w:rFonts w:ascii="Sylfaen" w:hAnsi="Sylfaen" w:cs="Sylfaen"/>
          <w:color w:val="000000" w:themeColor="text1"/>
        </w:rPr>
        <w:t xml:space="preserve"> վերաբերյալ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հասարակական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ընկալումը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3F7DD1" w:rsidRPr="009D3A16">
        <w:rPr>
          <w:rFonts w:ascii="Sylfaen" w:hAnsi="Sylfaen" w:cs="Sylfaen"/>
          <w:color w:val="000000" w:themeColor="text1"/>
        </w:rPr>
        <w:t xml:space="preserve"> ոլորտում` 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>ընդհանրապես</w:t>
      </w:r>
      <w:r w:rsidR="003F7DD1" w:rsidRPr="009D3A16">
        <w:rPr>
          <w:rFonts w:ascii="Sylfaen" w:hAnsi="Sylfaen" w:cs="Sylfaen"/>
          <w:color w:val="000000" w:themeColor="text1"/>
        </w:rPr>
        <w:t xml:space="preserve"> և 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3F7DD1" w:rsidRPr="009D3A16">
        <w:rPr>
          <w:color w:val="000000" w:themeColor="text1"/>
          <w:lang w:val="hy-AM"/>
        </w:rPr>
        <w:t xml:space="preserve"> 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3F7DD1" w:rsidRPr="009D3A16">
        <w:rPr>
          <w:color w:val="000000" w:themeColor="text1"/>
          <w:lang w:val="hy-AM"/>
        </w:rPr>
        <w:t xml:space="preserve"> </w:t>
      </w:r>
      <w:r w:rsidR="003F7DD1" w:rsidRPr="009D3A16">
        <w:rPr>
          <w:rFonts w:ascii="Sylfaen" w:hAnsi="Sylfaen" w:cs="Sylfaen"/>
          <w:color w:val="000000" w:themeColor="text1"/>
          <w:lang w:val="hy-AM"/>
        </w:rPr>
        <w:t>ոլորտում</w:t>
      </w:r>
      <w:r w:rsidR="003F7DD1" w:rsidRPr="009D3A16">
        <w:rPr>
          <w:rFonts w:ascii="Sylfaen" w:hAnsi="Sylfaen" w:cs="Sylfaen"/>
          <w:color w:val="000000" w:themeColor="text1"/>
        </w:rPr>
        <w:t>`</w:t>
      </w:r>
      <w:r w:rsidR="003F7DD1" w:rsidRPr="009D3A16">
        <w:rPr>
          <w:color w:val="000000" w:themeColor="text1"/>
          <w:lang w:val="hy-AM"/>
        </w:rPr>
        <w:t xml:space="preserve"> </w:t>
      </w:r>
      <w:r w:rsidR="003F7DD1" w:rsidRPr="009D3A16">
        <w:rPr>
          <w:rFonts w:ascii="Sylfaen" w:hAnsi="Sylfaen" w:cs="Sylfaen"/>
          <w:color w:val="000000" w:themeColor="text1"/>
        </w:rPr>
        <w:t>մասնավորապե</w:t>
      </w:r>
      <w:r w:rsidR="00FC6B15">
        <w:rPr>
          <w:rFonts w:ascii="Sylfaen" w:hAnsi="Sylfaen" w:cs="Sylfaen"/>
          <w:color w:val="000000" w:themeColor="text1"/>
        </w:rPr>
        <w:t>ս</w:t>
      </w:r>
      <w:r w:rsidR="003F7DD1" w:rsidRPr="009D3A16">
        <w:rPr>
          <w:rFonts w:ascii="Sylfaen" w:hAnsi="Sylfaen" w:cs="Sylfaen"/>
          <w:color w:val="000000" w:themeColor="text1"/>
        </w:rPr>
        <w:t xml:space="preserve">, բացասական է: </w:t>
      </w:r>
      <w:r w:rsidR="00FD2208" w:rsidRPr="009D3A16">
        <w:rPr>
          <w:rFonts w:ascii="Sylfaen" w:hAnsi="Sylfaen" w:cs="Sylfaen"/>
          <w:color w:val="000000" w:themeColor="text1"/>
        </w:rPr>
        <w:t>Զանազան հ</w:t>
      </w:r>
      <w:r w:rsidRPr="009D3A16">
        <w:rPr>
          <w:rFonts w:ascii="Sylfaen" w:hAnsi="Sylfaen" w:cs="Sylfaen"/>
          <w:color w:val="000000" w:themeColor="text1"/>
          <w:lang w:val="hy-AM"/>
        </w:rPr>
        <w:t>ետազոտությ</w:t>
      </w:r>
      <w:r w:rsidR="00FD2208" w:rsidRPr="009D3A16">
        <w:rPr>
          <w:rFonts w:ascii="Sylfaen" w:hAnsi="Sylfaen" w:cs="Sylfaen"/>
          <w:color w:val="000000" w:themeColor="text1"/>
        </w:rPr>
        <w:t>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արդյունքները</w:t>
      </w:r>
      <w:r w:rsidR="00FD2208" w:rsidRPr="009D3A16">
        <w:rPr>
          <w:rFonts w:ascii="Sylfaen" w:hAnsi="Sylfaen" w:cs="Sylfaen"/>
          <w:color w:val="000000" w:themeColor="text1"/>
        </w:rPr>
        <w:t>, ինչպես նաև շնջանառվող անեկդոտները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վկայում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են</w:t>
      </w:r>
      <w:r w:rsidR="00FD2208" w:rsidRPr="009D3A16">
        <w:rPr>
          <w:rFonts w:ascii="Sylfaen" w:hAnsi="Sylfaen" w:cs="Sylfaen"/>
          <w:color w:val="000000" w:themeColor="text1"/>
        </w:rPr>
        <w:t xml:space="preserve"> անբարո այնպիսի վարքագծերի մասին, ինչպիսի</w:t>
      </w:r>
      <w:r w:rsidR="00AF7056">
        <w:rPr>
          <w:rFonts w:ascii="Sylfaen" w:hAnsi="Sylfaen" w:cs="Sylfaen"/>
          <w:color w:val="000000" w:themeColor="text1"/>
        </w:rPr>
        <w:t>ք</w:t>
      </w:r>
      <w:r w:rsidR="00FD2208" w:rsidRPr="009D3A16">
        <w:rPr>
          <w:rFonts w:ascii="Sylfaen" w:hAnsi="Sylfaen" w:cs="Sylfaen"/>
          <w:color w:val="000000" w:themeColor="text1"/>
        </w:rPr>
        <w:t xml:space="preserve"> 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ողջ</w:t>
      </w:r>
      <w:r w:rsidR="00FD2208" w:rsidRPr="009D3A16">
        <w:rPr>
          <w:color w:val="000000" w:themeColor="text1"/>
          <w:lang w:val="hy-AM"/>
        </w:rPr>
        <w:t xml:space="preserve"> 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FD2208" w:rsidRPr="009D3A16">
        <w:rPr>
          <w:color w:val="000000" w:themeColor="text1"/>
          <w:lang w:val="hy-AM"/>
        </w:rPr>
        <w:t xml:space="preserve"> 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FD2208" w:rsidRPr="009D3A16">
        <w:rPr>
          <w:color w:val="000000" w:themeColor="text1"/>
          <w:lang w:val="hy-AM"/>
        </w:rPr>
        <w:t xml:space="preserve"> 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համակարգում</w:t>
      </w:r>
      <w:r w:rsidR="00FD2208" w:rsidRPr="009D3A16">
        <w:rPr>
          <w:rFonts w:ascii="Sylfaen" w:hAnsi="Sylfaen" w:cs="Sylfaen"/>
          <w:color w:val="000000" w:themeColor="text1"/>
        </w:rPr>
        <w:t xml:space="preserve"> 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գերակայո</w:t>
      </w:r>
      <w:r w:rsidR="00FD2208" w:rsidRPr="009D3A16">
        <w:rPr>
          <w:rFonts w:ascii="Sylfaen" w:hAnsi="Sylfaen" w:cs="Sylfaen"/>
          <w:color w:val="000000" w:themeColor="text1"/>
        </w:rPr>
        <w:t>ղ քննությունների կեղծում</w:t>
      </w:r>
      <w:r w:rsidR="00AF7056">
        <w:rPr>
          <w:rFonts w:ascii="Sylfaen" w:hAnsi="Sylfaen" w:cs="Sylfaen"/>
          <w:color w:val="000000" w:themeColor="text1"/>
        </w:rPr>
        <w:t>ն</w:t>
      </w:r>
      <w:r w:rsidR="00FD2208" w:rsidRPr="009D3A16">
        <w:rPr>
          <w:rFonts w:ascii="Sylfaen" w:hAnsi="Sylfaen" w:cs="Sylfaen"/>
          <w:color w:val="000000" w:themeColor="text1"/>
        </w:rPr>
        <w:t xml:space="preserve"> է:</w:t>
      </w:r>
      <w:r w:rsidR="00672054" w:rsidRPr="009D3A16">
        <w:rPr>
          <w:color w:val="000000" w:themeColor="text1"/>
        </w:rPr>
        <w:t xml:space="preserve"> </w:t>
      </w:r>
      <w:r w:rsidR="00FD2208" w:rsidRPr="009D3A16">
        <w:rPr>
          <w:rFonts w:ascii="Sylfaen" w:hAnsi="Sylfaen"/>
          <w:color w:val="000000" w:themeColor="text1"/>
          <w:lang w:val="hy-AM"/>
        </w:rPr>
        <w:t>Կ</w:t>
      </w:r>
      <w:r w:rsidRPr="009D3A16">
        <w:rPr>
          <w:rFonts w:ascii="Sylfaen" w:hAnsi="Sylfaen" w:cs="Sylfaen"/>
          <w:color w:val="000000" w:themeColor="text1"/>
          <w:lang w:val="hy-AM"/>
        </w:rPr>
        <w:t>ոռուպցիայի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դեմ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FC6B15">
        <w:rPr>
          <w:rFonts w:ascii="Sylfaen" w:hAnsi="Sylfaen" w:cs="Sylfaen"/>
          <w:color w:val="000000" w:themeColor="text1"/>
        </w:rPr>
        <w:t>պ</w:t>
      </w:r>
      <w:r w:rsidR="00FD2208" w:rsidRPr="009D3A16">
        <w:rPr>
          <w:rFonts w:ascii="Sylfaen" w:hAnsi="Sylfaen" w:cs="Sylfaen"/>
          <w:color w:val="000000" w:themeColor="text1"/>
          <w:lang w:val="hy-AM"/>
        </w:rPr>
        <w:t>այքարելու համար</w:t>
      </w:r>
      <w:r w:rsidRPr="009D3A16">
        <w:rPr>
          <w:color w:val="000000" w:themeColor="text1"/>
          <w:lang w:val="hy-AM"/>
        </w:rPr>
        <w:t xml:space="preserve">, 2011 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-ին</w:t>
      </w:r>
      <w:r w:rsidRPr="009D3A16">
        <w:rPr>
          <w:color w:val="000000" w:themeColor="text1"/>
          <w:lang w:val="hy-AM"/>
        </w:rPr>
        <w:t xml:space="preserve">, 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համազգային</w:t>
      </w:r>
      <w:r w:rsidR="005B698A" w:rsidRPr="009D3A16">
        <w:rPr>
          <w:color w:val="000000" w:themeColor="text1"/>
          <w:lang w:val="hy-AM"/>
        </w:rPr>
        <w:t xml:space="preserve"> 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հակակոռուպցիոն</w:t>
      </w:r>
      <w:r w:rsidR="005B698A" w:rsidRPr="009D3A16">
        <w:rPr>
          <w:color w:val="000000" w:themeColor="text1"/>
          <w:lang w:val="hy-AM"/>
        </w:rPr>
        <w:t xml:space="preserve"> 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ծրագրի շրջանակներում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="00FC6B15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ից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թիվս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մարմինների</w:t>
      </w:r>
      <w:r w:rsidRPr="009D3A16">
        <w:rPr>
          <w:color w:val="000000" w:themeColor="text1"/>
          <w:lang w:val="hy-AM"/>
        </w:rPr>
        <w:t xml:space="preserve"> 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կազմակերպությունների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, պահանջվում է </w:t>
      </w:r>
      <w:r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հակակոռուպցիոն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ռազմավարությ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ուն</w:t>
      </w:r>
      <w:r w:rsidR="005B698A" w:rsidRPr="009D3A16">
        <w:rPr>
          <w:color w:val="000000" w:themeColor="text1"/>
          <w:lang w:val="hy-AM"/>
        </w:rPr>
        <w:t>:</w:t>
      </w:r>
      <w:r w:rsidR="005B698A" w:rsidRPr="009D3A16">
        <w:rPr>
          <w:rStyle w:val="FootnoteReference"/>
          <w:color w:val="000000" w:themeColor="text1"/>
        </w:rPr>
        <w:footnoteReference w:id="69"/>
      </w:r>
      <w:r w:rsidR="005B698A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Թե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FC6B15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գոնե</w:t>
      </w:r>
      <w:r w:rsidRPr="009D3A16">
        <w:rPr>
          <w:color w:val="000000" w:themeColor="text1"/>
          <w:lang w:val="hy-AM"/>
        </w:rPr>
        <w:t xml:space="preserve"> </w:t>
      </w:r>
      <w:r w:rsidR="005B698A" w:rsidRPr="009D3A16">
        <w:rPr>
          <w:rFonts w:ascii="Sylfaen" w:hAnsi="Sylfaen"/>
          <w:color w:val="000000" w:themeColor="text1"/>
          <w:lang w:val="hy-AM"/>
        </w:rPr>
        <w:t xml:space="preserve">ձևականորեն,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 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այնպիսի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ռազմավարություն</w:t>
      </w:r>
      <w:r w:rsidRPr="009D3A16">
        <w:rPr>
          <w:color w:val="000000" w:themeColor="text1"/>
          <w:lang w:val="hy-AM"/>
        </w:rPr>
        <w:t xml:space="preserve">, </w:t>
      </w:r>
      <w:r w:rsidR="005B698A" w:rsidRPr="009D3A16">
        <w:rPr>
          <w:rFonts w:ascii="Sylfaen" w:hAnsi="Sylfaen"/>
          <w:color w:val="000000" w:themeColor="text1"/>
          <w:lang w:val="hy-AM"/>
        </w:rPr>
        <w:t xml:space="preserve">նրանցից </w:t>
      </w:r>
      <w:r w:rsidRPr="009D3A16">
        <w:rPr>
          <w:rFonts w:ascii="Sylfaen" w:hAnsi="Sylfaen" w:cs="Sylfaen"/>
          <w:color w:val="000000" w:themeColor="text1"/>
          <w:lang w:val="hy-AM"/>
        </w:rPr>
        <w:t>ոմանք</w:t>
      </w:r>
      <w:r w:rsidRPr="009D3A16">
        <w:rPr>
          <w:color w:val="000000" w:themeColor="text1"/>
          <w:lang w:val="hy-AM"/>
        </w:rPr>
        <w:t xml:space="preserve"> </w:t>
      </w:r>
      <w:r w:rsidR="005B698A" w:rsidRPr="009D3A16">
        <w:rPr>
          <w:rFonts w:ascii="Sylfaen" w:hAnsi="Sylfaen"/>
          <w:color w:val="000000" w:themeColor="text1"/>
          <w:lang w:val="hy-AM"/>
        </w:rPr>
        <w:t>մյուսներից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առավել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ջանքեր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 են գործադրում </w:t>
      </w:r>
      <w:r w:rsidRPr="009D3A16">
        <w:rPr>
          <w:rFonts w:ascii="Sylfaen" w:hAnsi="Sylfaen" w:cs="Sylfaen"/>
          <w:color w:val="000000" w:themeColor="text1"/>
          <w:lang w:val="hy-AM"/>
        </w:rPr>
        <w:t>կոռուպցիայի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դեմ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պայքար</w:t>
      </w:r>
      <w:r w:rsidR="005B698A" w:rsidRPr="009D3A16">
        <w:rPr>
          <w:rFonts w:ascii="Sylfaen" w:hAnsi="Sylfaen" w:cs="Sylfaen"/>
          <w:color w:val="000000" w:themeColor="text1"/>
          <w:lang w:val="hy-AM"/>
        </w:rPr>
        <w:t xml:space="preserve">ելու համար: </w:t>
      </w:r>
      <w:r w:rsidRPr="009D3A16">
        <w:rPr>
          <w:color w:val="000000" w:themeColor="text1"/>
          <w:lang w:val="hy-AM"/>
        </w:rPr>
        <w:t xml:space="preserve"> </w:t>
      </w:r>
      <w:r w:rsidR="00672054" w:rsidRPr="009D3A16">
        <w:rPr>
          <w:rFonts w:ascii="Sylfaen" w:hAnsi="Sylfaen" w:cs="Sylfaen"/>
          <w:color w:val="000000" w:themeColor="text1"/>
        </w:rPr>
        <w:t>Ա</w:t>
      </w:r>
      <w:r w:rsidR="00672054" w:rsidRPr="009D3A16">
        <w:rPr>
          <w:rFonts w:ascii="Sylfaen" w:hAnsi="Sylfaen" w:cs="Sylfaen"/>
          <w:color w:val="000000" w:themeColor="text1"/>
          <w:lang w:val="hy-AM"/>
        </w:rPr>
        <w:t>յս</w:t>
      </w:r>
      <w:r w:rsidR="00672054" w:rsidRPr="009D3A16">
        <w:rPr>
          <w:color w:val="000000" w:themeColor="text1"/>
          <w:lang w:val="hy-AM"/>
        </w:rPr>
        <w:t xml:space="preserve"> </w:t>
      </w:r>
      <w:r w:rsidR="00672054" w:rsidRPr="009D3A16">
        <w:rPr>
          <w:rFonts w:ascii="Sylfaen" w:hAnsi="Sylfaen" w:cs="Sylfaen"/>
          <w:color w:val="000000" w:themeColor="text1"/>
          <w:lang w:val="hy-AM"/>
        </w:rPr>
        <w:t>ուսումնասիրությա</w:t>
      </w:r>
      <w:r w:rsidR="00672054" w:rsidRPr="009D3A16">
        <w:rPr>
          <w:rFonts w:ascii="Sylfaen" w:hAnsi="Sylfaen" w:cs="Sylfaen"/>
          <w:color w:val="000000" w:themeColor="text1"/>
        </w:rPr>
        <w:t>ն շրջանակում հարցված 10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672054" w:rsidRPr="009D3A16">
        <w:rPr>
          <w:rFonts w:ascii="Sylfaen" w:hAnsi="Sylfaen" w:cs="Sylfaen"/>
          <w:color w:val="000000" w:themeColor="text1"/>
        </w:rPr>
        <w:t xml:space="preserve">ց կեսը </w:t>
      </w:r>
      <w:r w:rsidR="00672054" w:rsidRPr="009D3A16">
        <w:rPr>
          <w:rFonts w:ascii="Sylfaen" w:hAnsi="Sylfaen" w:cs="Sylfaen"/>
          <w:color w:val="000000" w:themeColor="text1"/>
          <w:lang w:val="hy-AM"/>
        </w:rPr>
        <w:t xml:space="preserve">ստանդարտացված </w:t>
      </w:r>
      <w:r w:rsidRPr="009D3A16">
        <w:rPr>
          <w:rFonts w:ascii="Sylfaen" w:hAnsi="Sylfaen" w:cs="Sylfaen"/>
          <w:color w:val="000000" w:themeColor="text1"/>
          <w:lang w:val="hy-AM"/>
        </w:rPr>
        <w:t>պատժամիջոցներ</w:t>
      </w:r>
      <w:r w:rsidR="00672054" w:rsidRPr="009D3A16">
        <w:rPr>
          <w:rFonts w:ascii="Sylfaen" w:hAnsi="Sylfaen" w:cs="Sylfaen"/>
          <w:color w:val="000000" w:themeColor="text1"/>
        </w:rPr>
        <w:t xml:space="preserve"> են </w:t>
      </w:r>
      <w:r w:rsidR="00672054" w:rsidRPr="009D3A16">
        <w:rPr>
          <w:rFonts w:ascii="Sylfaen" w:hAnsi="Sylfaen" w:cs="Sylfaen"/>
          <w:color w:val="000000" w:themeColor="text1"/>
          <w:lang w:val="hy-AM"/>
        </w:rPr>
        <w:t>կիրառ</w:t>
      </w:r>
      <w:r w:rsidR="00672054" w:rsidRPr="009D3A16">
        <w:rPr>
          <w:rFonts w:ascii="Sylfaen" w:hAnsi="Sylfaen" w:cs="Sylfaen"/>
          <w:color w:val="000000" w:themeColor="text1"/>
        </w:rPr>
        <w:t>ում</w:t>
      </w:r>
      <w:r w:rsidR="0067205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քննությունների</w:t>
      </w:r>
      <w:r w:rsidRPr="009D3A16">
        <w:rPr>
          <w:color w:val="000000" w:themeColor="text1"/>
          <w:lang w:val="hy-AM"/>
        </w:rPr>
        <w:t xml:space="preserve"> </w:t>
      </w:r>
      <w:r w:rsidR="00672054" w:rsidRPr="009D3A16">
        <w:rPr>
          <w:rFonts w:ascii="Sylfaen" w:hAnsi="Sylfaen"/>
          <w:color w:val="000000" w:themeColor="text1"/>
        </w:rPr>
        <w:t xml:space="preserve">կեղծման համար և </w:t>
      </w:r>
      <w:r w:rsidRPr="009D3A16">
        <w:rPr>
          <w:rFonts w:ascii="Sylfaen" w:hAnsi="Sylfaen" w:cs="Sylfaen"/>
          <w:color w:val="000000" w:themeColor="text1"/>
          <w:lang w:val="hy-AM"/>
        </w:rPr>
        <w:t>յոթ</w:t>
      </w:r>
      <w:r w:rsidR="00672054" w:rsidRPr="009D3A16">
        <w:rPr>
          <w:rFonts w:ascii="Sylfaen" w:hAnsi="Sylfaen" w:cs="Sylfaen"/>
          <w:color w:val="000000" w:themeColor="text1"/>
        </w:rPr>
        <w:t>ը`</w:t>
      </w:r>
      <w:r w:rsidRPr="009D3A16">
        <w:rPr>
          <w:color w:val="000000" w:themeColor="text1"/>
          <w:lang w:val="hy-AM"/>
        </w:rPr>
        <w:t xml:space="preserve"> </w:t>
      </w:r>
      <w:r w:rsidR="00672054" w:rsidRPr="009D3A16">
        <w:rPr>
          <w:rFonts w:ascii="Sylfaen" w:hAnsi="Sylfaen"/>
          <w:color w:val="000000" w:themeColor="text1"/>
        </w:rPr>
        <w:t>դասախոսների անբարո վարքագծի համար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քննություններ</w:t>
      </w:r>
      <w:r w:rsidR="00672054" w:rsidRPr="009D3A16">
        <w:rPr>
          <w:rFonts w:ascii="Sylfaen" w:hAnsi="Sylfaen" w:cs="Sylfaen"/>
          <w:color w:val="000000" w:themeColor="text1"/>
        </w:rPr>
        <w:t>ի վաճառք,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ընտանեվարություն</w:t>
      </w:r>
      <w:r w:rsidRPr="009D3A16">
        <w:rPr>
          <w:color w:val="000000" w:themeColor="text1"/>
          <w:lang w:val="hy-AM"/>
        </w:rPr>
        <w:t>)</w:t>
      </w:r>
      <w:r w:rsidR="00ED5FE5" w:rsidRPr="009D3A16">
        <w:rPr>
          <w:color w:val="000000" w:themeColor="text1"/>
        </w:rPr>
        <w:t xml:space="preserve"> </w:t>
      </w:r>
      <w:r w:rsidR="00ED5FE5" w:rsidRPr="009D3A16">
        <w:rPr>
          <w:rFonts w:ascii="Sylfaen" w:hAnsi="Sylfaen"/>
          <w:color w:val="000000" w:themeColor="text1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>ընդունելության</w:t>
      </w:r>
      <w:r w:rsidR="00ED5FE5" w:rsidRPr="009D3A16">
        <w:rPr>
          <w:color w:val="000000" w:themeColor="text1"/>
          <w:lang w:val="hy-AM"/>
        </w:rPr>
        <w:t xml:space="preserve">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 xml:space="preserve">չափանիշների </w:t>
      </w:r>
      <w:r w:rsidRPr="009D3A16">
        <w:rPr>
          <w:rFonts w:ascii="Sylfaen" w:hAnsi="Sylfaen" w:cs="Sylfaen"/>
          <w:color w:val="000000" w:themeColor="text1"/>
          <w:lang w:val="hy-AM"/>
        </w:rPr>
        <w:t>անհամապատասխանության</w:t>
      </w:r>
      <w:r w:rsidR="00ED5FE5" w:rsidRPr="009D3A16">
        <w:rPr>
          <w:rFonts w:ascii="Sylfaen" w:hAnsi="Sylfaen" w:cs="Sylfaen"/>
          <w:color w:val="000000" w:themeColor="text1"/>
        </w:rPr>
        <w:t xml:space="preserve"> համար: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Ֆրանսիական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FC6B15">
        <w:rPr>
          <w:rFonts w:ascii="Sylfaen" w:hAnsi="Sylfaen" w:cs="Sylfaen"/>
          <w:color w:val="000000" w:themeColor="text1"/>
        </w:rPr>
        <w:t>ից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վերջերս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հեռացվել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 xml:space="preserve">դասախոսների </w:t>
      </w:r>
      <w:r w:rsidR="00ED5FE5" w:rsidRPr="009D3A16">
        <w:rPr>
          <w:rFonts w:ascii="Sylfaen" w:hAnsi="Sylfaen" w:cs="Sylfaen"/>
          <w:color w:val="000000" w:themeColor="text1"/>
        </w:rPr>
        <w:t xml:space="preserve">մի </w:t>
      </w:r>
      <w:r w:rsidRPr="009D3A16">
        <w:rPr>
          <w:rFonts w:ascii="Sylfaen" w:hAnsi="Sylfaen" w:cs="Sylfaen"/>
          <w:color w:val="000000" w:themeColor="text1"/>
          <w:lang w:val="hy-AM"/>
        </w:rPr>
        <w:t>մեծ</w:t>
      </w:r>
      <w:r w:rsidRPr="009D3A16">
        <w:rPr>
          <w:color w:val="000000" w:themeColor="text1"/>
          <w:lang w:val="hy-AM"/>
        </w:rPr>
        <w:t xml:space="preserve"> </w:t>
      </w:r>
      <w:r w:rsidR="00ED5FE5" w:rsidRPr="009D3A16">
        <w:rPr>
          <w:rFonts w:ascii="Sylfaen" w:hAnsi="Sylfaen"/>
          <w:color w:val="000000" w:themeColor="text1"/>
        </w:rPr>
        <w:t xml:space="preserve">խումբ` անբարո վարքագծի և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 xml:space="preserve">ընդունելության </w:t>
      </w:r>
      <w:r w:rsidR="00ED5FE5" w:rsidRPr="009D3A16">
        <w:rPr>
          <w:rFonts w:ascii="Sylfaen" w:hAnsi="Sylfaen" w:cs="Sylfaen"/>
          <w:color w:val="000000" w:themeColor="text1"/>
        </w:rPr>
        <w:t>քննությունների</w:t>
      </w:r>
      <w:r w:rsidR="00FC6B15">
        <w:rPr>
          <w:rFonts w:ascii="Sylfaen" w:hAnsi="Sylfaen" w:cs="Sylfaen"/>
          <w:color w:val="000000" w:themeColor="text1"/>
        </w:rPr>
        <w:t xml:space="preserve"> անցկացման պահանջներին չհետևելու </w:t>
      </w:r>
      <w:r w:rsidR="00ED5FE5" w:rsidRPr="009D3A16">
        <w:rPr>
          <w:rFonts w:ascii="Sylfaen" w:hAnsi="Sylfaen"/>
          <w:color w:val="000000" w:themeColor="text1"/>
        </w:rPr>
        <w:t xml:space="preserve">համար: Նրանք մինչև քննությունները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 xml:space="preserve">դիմորդներին </w:t>
      </w:r>
      <w:r w:rsidR="00ED5FE5" w:rsidRPr="009D3A16">
        <w:rPr>
          <w:rFonts w:ascii="Sylfaen" w:hAnsi="Sylfaen" w:cs="Sylfaen"/>
          <w:color w:val="000000" w:themeColor="text1"/>
        </w:rPr>
        <w:t xml:space="preserve">էին տրամադրել </w:t>
      </w:r>
      <w:r w:rsidRPr="009D3A16">
        <w:rPr>
          <w:rFonts w:ascii="Sylfaen" w:hAnsi="Sylfaen" w:cs="Sylfaen"/>
          <w:color w:val="000000" w:themeColor="text1"/>
          <w:lang w:val="hy-AM"/>
        </w:rPr>
        <w:t>քնն</w:t>
      </w:r>
      <w:r w:rsidR="00ED5FE5" w:rsidRPr="009D3A16">
        <w:rPr>
          <w:rFonts w:ascii="Sylfaen" w:hAnsi="Sylfaen" w:cs="Sylfaen"/>
          <w:color w:val="000000" w:themeColor="text1"/>
        </w:rPr>
        <w:t xml:space="preserve">ական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>հարցեր</w:t>
      </w:r>
      <w:r w:rsidR="00ED5FE5" w:rsidRPr="009D3A16">
        <w:rPr>
          <w:rFonts w:ascii="Sylfaen" w:hAnsi="Sylfaen" w:cs="Sylfaen"/>
          <w:color w:val="000000" w:themeColor="text1"/>
        </w:rPr>
        <w:t xml:space="preserve">ը և այլ </w:t>
      </w:r>
      <w:r w:rsidRPr="009D3A16">
        <w:rPr>
          <w:rFonts w:ascii="Sylfaen" w:hAnsi="Sylfaen" w:cs="Sylfaen"/>
          <w:color w:val="000000" w:themeColor="text1"/>
          <w:lang w:val="hy-AM"/>
        </w:rPr>
        <w:t>գաղտնի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տեղեկություններ</w:t>
      </w:r>
      <w:r w:rsidR="00ED5FE5" w:rsidRPr="009D3A16">
        <w:rPr>
          <w:rFonts w:ascii="Sylfaen" w:hAnsi="Sylfaen" w:cs="Sylfaen"/>
          <w:color w:val="000000" w:themeColor="text1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կոնկրետ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միջոցներ</w:t>
      </w:r>
      <w:r w:rsidR="00ED5FE5" w:rsidRPr="009D3A16">
        <w:rPr>
          <w:rFonts w:ascii="Sylfaen" w:hAnsi="Sylfaen" w:cs="Sylfaen"/>
          <w:color w:val="000000" w:themeColor="text1"/>
        </w:rPr>
        <w:t xml:space="preserve"> է</w:t>
      </w:r>
      <w:r w:rsidRPr="009D3A16">
        <w:rPr>
          <w:color w:val="000000" w:themeColor="text1"/>
          <w:lang w:val="hy-AM"/>
        </w:rPr>
        <w:t xml:space="preserve">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>ձեռնարկ</w:t>
      </w:r>
      <w:r w:rsidR="00ED5FE5" w:rsidRPr="009D3A16">
        <w:rPr>
          <w:rFonts w:ascii="Sylfaen" w:hAnsi="Sylfaen" w:cs="Sylfaen"/>
          <w:color w:val="000000" w:themeColor="text1"/>
        </w:rPr>
        <w:t xml:space="preserve">ում ուսանողների և դասախոսների մոտ նման վարքագիծը </w:t>
      </w:r>
      <w:r w:rsidR="00ED5FE5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նվազեցնելու</w:t>
      </w:r>
      <w:r w:rsidR="00ED5FE5" w:rsidRPr="009D3A16">
        <w:rPr>
          <w:rFonts w:ascii="Sylfaen" w:hAnsi="Sylfaen" w:cs="Sylfaen"/>
          <w:color w:val="000000" w:themeColor="text1"/>
        </w:rPr>
        <w:t xml:space="preserve"> նպատակով:</w:t>
      </w:r>
      <w:r w:rsidR="00D60F1A" w:rsidRPr="009D3A16">
        <w:rPr>
          <w:color w:val="000000" w:themeColor="text1"/>
        </w:rPr>
        <w:t xml:space="preserve"> </w:t>
      </w:r>
    </w:p>
    <w:p w:rsidR="00FD0624" w:rsidRPr="009D3A16" w:rsidRDefault="00FD0624" w:rsidP="00FD0624">
      <w:pPr>
        <w:pStyle w:val="TimesNewRoman"/>
        <w:rPr>
          <w:color w:val="000000" w:themeColor="text1"/>
        </w:rPr>
      </w:pPr>
    </w:p>
    <w:p w:rsidR="00965B38" w:rsidRPr="009D3A16" w:rsidRDefault="002E06FE" w:rsidP="000E506B">
      <w:pPr>
        <w:pStyle w:val="Heading2"/>
        <w:numPr>
          <w:ilvl w:val="2"/>
          <w:numId w:val="8"/>
        </w:numPr>
        <w:rPr>
          <w:rFonts w:cs="Times New Roman"/>
          <w:color w:val="000000" w:themeColor="text1"/>
          <w:sz w:val="24"/>
          <w:szCs w:val="24"/>
        </w:rPr>
      </w:pPr>
      <w:bookmarkStart w:id="31" w:name="_Toc346790747"/>
      <w:r w:rsidRPr="009D3A16">
        <w:rPr>
          <w:rFonts w:ascii="Sylfaen" w:hAnsi="Sylfaen" w:cs="Sylfaen"/>
          <w:color w:val="000000" w:themeColor="text1"/>
          <w:sz w:val="24"/>
          <w:szCs w:val="24"/>
        </w:rPr>
        <w:t>Ֆինանսական</w:t>
      </w:r>
      <w:r w:rsidR="00AF3EE9" w:rsidRPr="009D3A1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bookmarkEnd w:id="31"/>
      <w:r w:rsidR="00AF3EE9" w:rsidRPr="009D3A16">
        <w:rPr>
          <w:rFonts w:ascii="Sylfaen" w:hAnsi="Sylfaen" w:cs="Sylfaen"/>
          <w:color w:val="000000" w:themeColor="text1"/>
          <w:sz w:val="24"/>
          <w:szCs w:val="24"/>
        </w:rPr>
        <w:t>ամբողջականություն</w:t>
      </w:r>
    </w:p>
    <w:p w:rsidR="008D17CA" w:rsidRPr="009D3A16" w:rsidRDefault="008D17CA" w:rsidP="008D17CA">
      <w:pPr>
        <w:pStyle w:val="TimesNewRoman"/>
        <w:rPr>
          <w:color w:val="000000" w:themeColor="text1"/>
          <w:lang w:val="en"/>
        </w:rPr>
      </w:pPr>
    </w:p>
    <w:p w:rsidR="00F24F6D" w:rsidRPr="009D3A16" w:rsidRDefault="00AF3EE9" w:rsidP="00312614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Պետական</w:t>
      </w:r>
      <w:r w:rsidRPr="009D3A16">
        <w:rPr>
          <w:b/>
          <w:color w:val="000000" w:themeColor="text1"/>
          <w:lang w:val="hy-AM"/>
        </w:rPr>
        <w:t xml:space="preserve"> ​​</w:t>
      </w:r>
      <w:r w:rsidR="00C83B0B">
        <w:rPr>
          <w:rFonts w:ascii="Sylfaen" w:hAnsi="Sylfaen" w:cs="Sylfaen"/>
          <w:b/>
          <w:color w:val="000000" w:themeColor="text1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կատարում են </w:t>
      </w:r>
      <w:r w:rsidR="00894E84" w:rsidRPr="009D3A16">
        <w:rPr>
          <w:rFonts w:ascii="Sylfaen" w:hAnsi="Sylfaen"/>
          <w:b/>
          <w:color w:val="000000" w:themeColor="text1"/>
        </w:rPr>
        <w:t>ամենամյա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աուդիտի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պահանջները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սահմանափակվում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միայն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աուդիտով</w:t>
      </w:r>
      <w:r w:rsidR="00C83B0B">
        <w:rPr>
          <w:rFonts w:ascii="Sylfaen" w:hAnsi="Sylfaen" w:cs="Sylfaen"/>
          <w:b/>
          <w:color w:val="000000" w:themeColor="text1"/>
        </w:rPr>
        <w:t>,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ծախսերի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արդյունավետության վերաբերյալ տեղեկություններ չեն տրամադրվում:</w:t>
      </w:r>
      <w:r w:rsidR="00C859A7" w:rsidRPr="009D3A16">
        <w:rPr>
          <w:rFonts w:ascii="Sylfaen" w:hAnsi="Sylfaen" w:cs="Sylfaen"/>
          <w:b/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color w:val="000000" w:themeColor="text1"/>
          <w:lang w:val="hy-AM"/>
        </w:rPr>
        <w:t xml:space="preserve">2010 </w:t>
      </w:r>
      <w:r w:rsidR="00C859A7" w:rsidRPr="009D3A16">
        <w:rPr>
          <w:rFonts w:ascii="Sylfaen" w:hAnsi="Sylfaen" w:cs="Sylfaen"/>
          <w:color w:val="000000" w:themeColor="text1"/>
          <w:lang w:val="hy-AM"/>
        </w:rPr>
        <w:t xml:space="preserve">թվականին </w:t>
      </w:r>
      <w:r w:rsidRPr="009D3A16">
        <w:rPr>
          <w:rFonts w:ascii="Sylfaen" w:hAnsi="Sylfaen" w:cs="Sylfaen"/>
          <w:color w:val="000000" w:themeColor="text1"/>
          <w:lang w:val="hy-AM"/>
        </w:rPr>
        <w:t>ընդունվ</w:t>
      </w:r>
      <w:r w:rsidR="00C859A7" w:rsidRPr="009D3A16">
        <w:rPr>
          <w:rFonts w:ascii="Sylfaen" w:hAnsi="Sylfaen" w:cs="Sylfaen"/>
          <w:color w:val="000000" w:themeColor="text1"/>
        </w:rPr>
        <w:t>ած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C859A7" w:rsidRPr="009D3A16">
        <w:rPr>
          <w:rFonts w:ascii="Sylfaen" w:hAnsi="Sylfaen" w:cs="Sylfaen"/>
          <w:color w:val="000000" w:themeColor="text1"/>
        </w:rPr>
        <w:t>ով</w:t>
      </w:r>
      <w:r w:rsidR="00C859A7" w:rsidRPr="009D3A16">
        <w:rPr>
          <w:rStyle w:val="FootnoteReference"/>
          <w:color w:val="000000" w:themeColor="text1"/>
        </w:rPr>
        <w:footnoteReference w:id="70"/>
      </w:r>
      <w:r w:rsidR="00C859A7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/>
          <w:color w:val="000000" w:themeColor="text1"/>
        </w:rPr>
        <w:t xml:space="preserve">ՊՈԱԿ–ներից պահանջվում է </w:t>
      </w:r>
      <w:r w:rsidRPr="009D3A16">
        <w:rPr>
          <w:rFonts w:ascii="Sylfaen" w:hAnsi="Sylfaen" w:cs="Sylfaen"/>
          <w:color w:val="000000" w:themeColor="text1"/>
          <w:lang w:val="hy-AM"/>
        </w:rPr>
        <w:t>ստեղծել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ծառայություններ</w:t>
      </w:r>
      <w:r w:rsidR="00C859A7" w:rsidRPr="009D3A16">
        <w:rPr>
          <w:rFonts w:ascii="Sylfaen" w:hAnsi="Sylfaen" w:cs="Sylfaen"/>
          <w:color w:val="000000" w:themeColor="text1"/>
        </w:rPr>
        <w:t>ի բաժիններ: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 w:cs="Sylfaen"/>
          <w:color w:val="000000" w:themeColor="text1"/>
        </w:rPr>
        <w:t>Այդուհանդերձ,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C859A7" w:rsidRPr="009D3A16">
        <w:rPr>
          <w:rFonts w:ascii="Sylfaen" w:hAnsi="Sylfaen" w:cs="Sylfaen"/>
          <w:color w:val="000000" w:themeColor="text1"/>
        </w:rPr>
        <w:t xml:space="preserve">ց ոչ մեկը նման բաժին 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/>
          <w:color w:val="000000" w:themeColor="text1"/>
        </w:rPr>
        <w:t xml:space="preserve">չի </w:t>
      </w:r>
      <w:r w:rsidRPr="009D3A16">
        <w:rPr>
          <w:rFonts w:ascii="Sylfaen" w:hAnsi="Sylfaen" w:cs="Sylfaen"/>
          <w:color w:val="000000" w:themeColor="text1"/>
          <w:lang w:val="hy-AM"/>
        </w:rPr>
        <w:t>ստեղծել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քանի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/>
          <w:color w:val="000000" w:themeColor="text1"/>
        </w:rPr>
        <w:t xml:space="preserve">ըստ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C859A7" w:rsidRPr="009D3A16">
        <w:rPr>
          <w:rFonts w:ascii="Sylfaen" w:hAnsi="Sylfaen" w:cs="Sylfaen"/>
          <w:color w:val="000000" w:themeColor="text1"/>
        </w:rPr>
        <w:t xml:space="preserve">–ի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հրահանգ</w:t>
      </w:r>
      <w:r w:rsidR="00C859A7" w:rsidRPr="009D3A16">
        <w:rPr>
          <w:rFonts w:ascii="Sylfaen" w:hAnsi="Sylfaen" w:cs="Sylfaen"/>
          <w:color w:val="000000" w:themeColor="text1"/>
        </w:rPr>
        <w:t>ի</w:t>
      </w:r>
      <w:r w:rsidR="00C83B0B">
        <w:rPr>
          <w:rFonts w:ascii="Sylfaen" w:hAnsi="Sylfaen" w:cs="Sylfaen"/>
          <w:color w:val="000000" w:themeColor="text1"/>
        </w:rPr>
        <w:t>՝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="00C859A7" w:rsidRPr="009D3A16">
        <w:rPr>
          <w:color w:val="000000" w:themeColor="text1"/>
          <w:lang w:val="hy-AM"/>
        </w:rPr>
        <w:t xml:space="preserve"> </w:t>
      </w:r>
      <w:r w:rsidR="00C859A7" w:rsidRPr="009D3A16">
        <w:rPr>
          <w:rFonts w:ascii="Sylfaen" w:hAnsi="Sylfaen" w:cs="Sylfaen"/>
          <w:color w:val="000000" w:themeColor="text1"/>
          <w:lang w:val="hy-AM"/>
        </w:rPr>
        <w:t>աուդիտ</w:t>
      </w:r>
      <w:r w:rsidR="00C859A7" w:rsidRPr="009D3A16">
        <w:rPr>
          <w:rFonts w:ascii="Sylfaen" w:hAnsi="Sylfaen" w:cs="Sylfaen"/>
          <w:color w:val="000000" w:themeColor="text1"/>
        </w:rPr>
        <w:t>ը պ</w:t>
      </w:r>
      <w:r w:rsidRPr="009D3A16">
        <w:rPr>
          <w:rFonts w:ascii="Sylfaen" w:hAnsi="Sylfaen" w:cs="Sylfaen"/>
          <w:color w:val="000000" w:themeColor="text1"/>
          <w:lang w:val="hy-AM"/>
        </w:rPr>
        <w:t>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իրականացվի</w:t>
      </w:r>
      <w:r w:rsidR="00C859A7" w:rsidRPr="009D3A16">
        <w:rPr>
          <w:rFonts w:ascii="Sylfaen" w:hAnsi="Sylfaen" w:cs="Sylfaen"/>
          <w:color w:val="000000" w:themeColor="text1"/>
        </w:rPr>
        <w:t xml:space="preserve"> ԿԳՆ–ի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ստորաբաժան</w:t>
      </w:r>
      <w:r w:rsidR="00C859A7" w:rsidRPr="009D3A16">
        <w:rPr>
          <w:rFonts w:ascii="Sylfaen" w:hAnsi="Sylfaen" w:cs="Sylfaen"/>
          <w:color w:val="000000" w:themeColor="text1"/>
        </w:rPr>
        <w:t>ման կողմից</w:t>
      </w:r>
      <w:r w:rsidR="0044248A" w:rsidRPr="009D3A16">
        <w:rPr>
          <w:rFonts w:ascii="Sylfaen" w:hAnsi="Sylfaen" w:cs="Sylfaen"/>
          <w:color w:val="000000" w:themeColor="text1"/>
        </w:rPr>
        <w:t xml:space="preserve">: Սա ԿԳՆ–ին հնարավորություն է տալիս միջամտել </w:t>
      </w:r>
      <w:r w:rsidR="00933033">
        <w:rPr>
          <w:rFonts w:ascii="Sylfaen" w:hAnsi="Sylfaen" w:cs="Sylfaen"/>
          <w:color w:val="000000" w:themeColor="text1"/>
        </w:rPr>
        <w:t>բուհ</w:t>
      </w:r>
      <w:r w:rsidR="0044248A" w:rsidRPr="009D3A16">
        <w:rPr>
          <w:rFonts w:ascii="Sylfaen" w:hAnsi="Sylfaen" w:cs="Sylfaen"/>
          <w:color w:val="000000" w:themeColor="text1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44248A" w:rsidRPr="009D3A16">
        <w:rPr>
          <w:rFonts w:ascii="Sylfaen" w:hAnsi="Sylfaen" w:cs="Sylfaen"/>
          <w:color w:val="000000" w:themeColor="text1"/>
        </w:rPr>
        <w:t>ը:</w:t>
      </w:r>
      <w:r w:rsidR="003C27FC" w:rsidRPr="009D3A16">
        <w:rPr>
          <w:rFonts w:ascii="Sylfaen" w:hAnsi="Sylfaen" w:cs="Sylfaen"/>
          <w:color w:val="000000" w:themeColor="text1"/>
        </w:rPr>
        <w:t xml:space="preserve"> </w:t>
      </w:r>
      <w:r w:rsidR="0044248A" w:rsidRPr="009D3A16">
        <w:rPr>
          <w:rFonts w:ascii="Sylfaen" w:hAnsi="Sylfaen"/>
          <w:color w:val="000000" w:themeColor="text1"/>
        </w:rPr>
        <w:t xml:space="preserve">Բացի 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44248A" w:rsidRPr="009D3A16">
        <w:rPr>
          <w:rFonts w:ascii="Sylfaen" w:hAnsi="Sylfaen" w:cs="Sylfaen"/>
          <w:color w:val="000000" w:themeColor="text1"/>
        </w:rPr>
        <w:t xml:space="preserve">-ի կողմից </w:t>
      </w:r>
      <w:r w:rsidR="00C83B0B">
        <w:rPr>
          <w:rFonts w:ascii="Sylfaen" w:hAnsi="Sylfaen" w:cs="Sylfaen"/>
          <w:color w:val="000000" w:themeColor="text1"/>
        </w:rPr>
        <w:t>բուհե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ր</w:t>
      </w:r>
      <w:r w:rsidR="0044248A" w:rsidRPr="009D3A16">
        <w:rPr>
          <w:rFonts w:ascii="Sylfaen" w:hAnsi="Sylfaen" w:cs="Sylfaen"/>
          <w:color w:val="000000" w:themeColor="text1"/>
        </w:rPr>
        <w:t>ում իրականցվող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աուդիտի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ց</w:t>
      </w:r>
      <w:r w:rsidRPr="009D3A16">
        <w:rPr>
          <w:color w:val="000000" w:themeColor="text1"/>
          <w:lang w:val="hy-AM"/>
        </w:rPr>
        <w:t xml:space="preserve">, </w:t>
      </w:r>
      <w:r w:rsidR="0044248A" w:rsidRPr="009D3A16">
        <w:rPr>
          <w:rFonts w:ascii="Sylfaen" w:hAnsi="Sylfaen"/>
          <w:color w:val="000000" w:themeColor="text1"/>
          <w:lang w:val="hy-AM"/>
        </w:rPr>
        <w:t xml:space="preserve">այն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44248A" w:rsidRPr="009D3A16">
        <w:rPr>
          <w:rFonts w:ascii="Sylfaen" w:hAnsi="Sylfaen"/>
          <w:color w:val="000000" w:themeColor="text1"/>
          <w:lang w:val="hy-AM"/>
        </w:rPr>
        <w:t xml:space="preserve">երը, </w:t>
      </w:r>
      <w:r w:rsidRPr="009D3A16">
        <w:rPr>
          <w:rFonts w:ascii="Sylfaen" w:hAnsi="Sylfaen" w:cs="Sylfaen"/>
          <w:color w:val="000000" w:themeColor="text1"/>
          <w:lang w:val="hy-AM"/>
        </w:rPr>
        <w:t>որոնց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տարեկան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համախառն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գերազանցում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միլիարդ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դրամ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lang w:val="hy-AM"/>
        </w:rPr>
        <w:t>մոտ</w:t>
      </w:r>
      <w:r w:rsidRPr="009D3A16">
        <w:rPr>
          <w:color w:val="000000" w:themeColor="text1"/>
          <w:lang w:val="hy-AM"/>
        </w:rPr>
        <w:t xml:space="preserve"> 2,5 </w:t>
      </w:r>
      <w:r w:rsidRPr="009D3A16">
        <w:rPr>
          <w:rFonts w:ascii="Sylfaen" w:hAnsi="Sylfaen" w:cs="Sylfaen"/>
          <w:color w:val="000000" w:themeColor="text1"/>
          <w:lang w:val="hy-AM"/>
        </w:rPr>
        <w:t>մլն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դոլար</w:t>
      </w:r>
      <w:r w:rsidRPr="009D3A16">
        <w:rPr>
          <w:color w:val="000000" w:themeColor="text1"/>
          <w:lang w:val="hy-AM"/>
        </w:rPr>
        <w:t>)</w:t>
      </w:r>
      <w:r w:rsidR="0044248A" w:rsidRPr="009D3A16">
        <w:rPr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պետք</w:t>
      </w:r>
      <w:r w:rsidR="0044248A" w:rsidRPr="009D3A16">
        <w:rPr>
          <w:color w:val="000000" w:themeColor="text1"/>
          <w:lang w:val="hy-AM"/>
        </w:rPr>
        <w:t xml:space="preserve"> 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է</w:t>
      </w:r>
      <w:r w:rsidR="0044248A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պարտադիր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>ի ենթարկվեն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անկախ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աուդիտորի</w:t>
      </w:r>
      <w:r w:rsidR="0044248A" w:rsidRPr="009D3A16">
        <w:rPr>
          <w:rFonts w:ascii="Sylfaen" w:hAnsi="Sylfaen" w:cs="Sylfaen"/>
          <w:color w:val="000000" w:themeColor="text1"/>
          <w:lang w:val="hy-AM"/>
        </w:rPr>
        <w:t xml:space="preserve"> կողմից:</w:t>
      </w:r>
      <w:r w:rsidRPr="009D3A16">
        <w:rPr>
          <w:color w:val="000000" w:themeColor="text1"/>
          <w:lang w:val="hy-AM"/>
        </w:rPr>
        <w:t xml:space="preserve"> </w:t>
      </w:r>
      <w:r w:rsidR="0044248A" w:rsidRPr="009D3A16">
        <w:rPr>
          <w:rFonts w:ascii="Sylfaen" w:hAnsi="Sylfaen"/>
          <w:color w:val="000000" w:themeColor="text1"/>
          <w:lang w:val="hy-AM"/>
        </w:rPr>
        <w:t xml:space="preserve">Երկու դեպքերում էլ </w:t>
      </w:r>
      <w:r w:rsidRPr="009D3A16">
        <w:rPr>
          <w:rFonts w:ascii="Sylfaen" w:hAnsi="Sylfaen" w:cs="Sylfaen"/>
          <w:color w:val="000000" w:themeColor="text1"/>
          <w:lang w:val="hy-AM"/>
        </w:rPr>
        <w:t>աուդիտը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սահմանափակվում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="0044248A" w:rsidRPr="009D3A16">
        <w:rPr>
          <w:rFonts w:ascii="Sylfaen" w:hAnsi="Sylfaen"/>
          <w:color w:val="000000" w:themeColor="text1"/>
          <w:lang w:val="hy-AM"/>
        </w:rPr>
        <w:t>հաշվեքննությամբ և մանրամասն չի</w:t>
      </w:r>
      <w:r w:rsidR="003C27F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ուսումնասիրում</w:t>
      </w:r>
      <w:r w:rsidRPr="009D3A16">
        <w:rPr>
          <w:color w:val="000000" w:themeColor="text1"/>
          <w:lang w:val="hy-AM"/>
        </w:rPr>
        <w:t xml:space="preserve"> </w:t>
      </w:r>
      <w:r w:rsidR="003C27FC" w:rsidRPr="009D3A16">
        <w:rPr>
          <w:rFonts w:ascii="Sylfaen" w:hAnsi="Sylfaen"/>
          <w:color w:val="000000" w:themeColor="text1"/>
          <w:lang w:val="hy-AM"/>
        </w:rPr>
        <w:t xml:space="preserve">ծախսերի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արդյունավետություն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 xml:space="preserve">ն ու արդարացվածությունը: Այնուհետև, </w:t>
      </w:r>
      <w:r w:rsidRPr="009D3A16">
        <w:rPr>
          <w:rFonts w:ascii="Sylfaen" w:hAnsi="Sylfaen" w:cs="Sylfaen"/>
          <w:color w:val="000000" w:themeColor="text1"/>
          <w:lang w:val="hy-AM"/>
        </w:rPr>
        <w:t>Հաշվապահական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հաշվառման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 xml:space="preserve"> օրենքը խոշոր</w:t>
      </w:r>
      <w:r w:rsidR="003C27FC" w:rsidRPr="009D3A16">
        <w:rPr>
          <w:color w:val="000000" w:themeColor="text1"/>
          <w:lang w:val="hy-AM"/>
        </w:rPr>
        <w:t xml:space="preserve"> 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 xml:space="preserve"> կազմակերպություններից,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ութ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>ց</w:t>
      </w:r>
      <w:r w:rsidRPr="009D3A16">
        <w:rPr>
          <w:color w:val="000000" w:themeColor="text1"/>
          <w:lang w:val="hy-AM"/>
        </w:rPr>
        <w:t xml:space="preserve">, </w:t>
      </w:r>
      <w:r w:rsidR="003C27FC" w:rsidRPr="009D3A16">
        <w:rPr>
          <w:rFonts w:ascii="Sylfaen" w:hAnsi="Sylfaen"/>
          <w:color w:val="000000" w:themeColor="text1"/>
          <w:lang w:val="hy-AM"/>
        </w:rPr>
        <w:t xml:space="preserve">պահանջում է հրապարակել իրենց տարեկան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հաշվետվությունները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>:</w:t>
      </w:r>
      <w:r w:rsidR="003C27FC" w:rsidRPr="009D3A16">
        <w:rPr>
          <w:rStyle w:val="FootnoteReference"/>
          <w:color w:val="000000" w:themeColor="text1"/>
        </w:rPr>
        <w:footnoteReference w:id="71"/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Հաշվետվությունները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հրապարակվ</w:t>
      </w:r>
      <w:r w:rsidR="003C27FC" w:rsidRPr="009D3A16">
        <w:rPr>
          <w:rFonts w:ascii="Sylfaen" w:hAnsi="Sylfaen" w:cs="Sylfaen"/>
          <w:color w:val="000000" w:themeColor="text1"/>
        </w:rPr>
        <w:t>ում են</w:t>
      </w:r>
      <w:r w:rsidRPr="009D3A16">
        <w:rPr>
          <w:color w:val="000000" w:themeColor="text1"/>
          <w:lang w:val="hy-AM"/>
        </w:rPr>
        <w:t xml:space="preserve"> 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>մամուլի</w:t>
      </w:r>
      <w:r w:rsidR="003C27FC" w:rsidRPr="009D3A16">
        <w:rPr>
          <w:rFonts w:ascii="Sylfaen" w:hAnsi="Sylfaen" w:cs="Sylfaen"/>
          <w:color w:val="000000" w:themeColor="text1"/>
        </w:rPr>
        <w:t>,</w:t>
      </w:r>
      <w:r w:rsidR="003C27FC" w:rsidRPr="009D3A16">
        <w:rPr>
          <w:color w:val="000000" w:themeColor="text1"/>
          <w:lang w:val="hy-AM"/>
        </w:rPr>
        <w:t xml:space="preserve"> </w:t>
      </w:r>
      <w:r w:rsidR="003C27FC" w:rsidRPr="009D3A16">
        <w:rPr>
          <w:rFonts w:ascii="Sylfaen" w:hAnsi="Sylfaen"/>
          <w:color w:val="000000" w:themeColor="text1"/>
        </w:rPr>
        <w:t xml:space="preserve">համացանցի 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3C27FC" w:rsidRPr="009D3A16">
        <w:rPr>
          <w:color w:val="000000" w:themeColor="text1"/>
          <w:lang w:val="hy-AM"/>
        </w:rPr>
        <w:t xml:space="preserve"> </w:t>
      </w:r>
      <w:r w:rsidR="003C27FC" w:rsidRPr="009D3A16">
        <w:rPr>
          <w:rFonts w:ascii="Sylfaen" w:hAnsi="Sylfaen" w:cs="Sylfaen"/>
          <w:color w:val="000000" w:themeColor="text1"/>
          <w:lang w:val="hy-AM"/>
        </w:rPr>
        <w:t>գրքույկների միջոցով</w:t>
      </w:r>
      <w:r w:rsidR="003C27FC"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</w:t>
      </w:r>
      <w:r w:rsidR="003C27FC" w:rsidRPr="009D3A16">
        <w:rPr>
          <w:rFonts w:ascii="Sylfaen" w:hAnsi="Sylfaen" w:cs="Sylfaen"/>
          <w:color w:val="000000" w:themeColor="text1"/>
        </w:rPr>
        <w:t xml:space="preserve"> անցնելուց հետո, որոնց կցվում է </w:t>
      </w:r>
      <w:r w:rsidR="00AF7056">
        <w:rPr>
          <w:rFonts w:ascii="Sylfaen" w:hAnsi="Sylfaen" w:cs="Sylfaen"/>
          <w:color w:val="000000" w:themeColor="text1"/>
        </w:rPr>
        <w:t xml:space="preserve">նաև </w:t>
      </w:r>
      <w:r w:rsidR="003C27FC" w:rsidRPr="009D3A16">
        <w:rPr>
          <w:rFonts w:ascii="Sylfaen" w:hAnsi="Sylfaen" w:cs="Sylfaen"/>
          <w:color w:val="000000" w:themeColor="text1"/>
        </w:rPr>
        <w:t>աուդիտորի եզրկացությունը</w:t>
      </w:r>
      <w:r w:rsidR="00DA028A" w:rsidRPr="009D3A16">
        <w:rPr>
          <w:rFonts w:ascii="Sylfaen" w:hAnsi="Sylfaen" w:cs="Sylfaen"/>
          <w:color w:val="000000" w:themeColor="text1"/>
        </w:rPr>
        <w:t>:</w:t>
      </w:r>
    </w:p>
    <w:p w:rsidR="00D06F79" w:rsidRPr="009D3A16" w:rsidRDefault="00D06F79" w:rsidP="00D06F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hy-AM"/>
        </w:rPr>
      </w:pPr>
    </w:p>
    <w:p w:rsidR="00721D9B" w:rsidRPr="009D3A16" w:rsidRDefault="00790DC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կողմից </w:t>
      </w:r>
      <w:r w:rsidR="00AD31ED" w:rsidRPr="009D3A16">
        <w:rPr>
          <w:rFonts w:ascii="Sylfaen" w:hAnsi="Sylfaen" w:cs="Sylfaen"/>
          <w:b/>
          <w:color w:val="000000" w:themeColor="text1"/>
          <w:lang w:val="hy-AM"/>
        </w:rPr>
        <w:t>կիրառության մեջ մտցված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նոր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էլեկտրոնային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փաստաթղթաշրջանառության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համակարգը</w:t>
      </w:r>
      <w:r w:rsidRPr="009D3A16">
        <w:rPr>
          <w:b/>
          <w:color w:val="000000" w:themeColor="text1"/>
          <w:lang w:val="hy-AM"/>
        </w:rPr>
        <w:t xml:space="preserve"> </w:t>
      </w:r>
      <w:r w:rsidR="00AD31ED" w:rsidRPr="009D3A16">
        <w:rPr>
          <w:rFonts w:ascii="Sylfaen" w:hAnsi="Sylfaen" w:cs="Sylfaen"/>
          <w:b/>
          <w:color w:val="000000" w:themeColor="text1"/>
          <w:lang w:val="hy-AM"/>
        </w:rPr>
        <w:t xml:space="preserve">կոռուպցիայի նվազեցման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արդյունավետ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միջոց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: </w:t>
      </w:r>
      <w:r w:rsidR="00AD31ED"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="00AD31ED" w:rsidRPr="009D3A16">
        <w:rPr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>2009</w:t>
      </w:r>
      <w:r w:rsidR="005B6888">
        <w:rPr>
          <w:color w:val="000000" w:themeColor="text1"/>
        </w:rPr>
        <w:t xml:space="preserve"> </w:t>
      </w:r>
      <w:r w:rsidR="00AD31ED" w:rsidRPr="009D3A16">
        <w:rPr>
          <w:rFonts w:ascii="Sylfaen" w:hAnsi="Sylfaen"/>
          <w:color w:val="000000" w:themeColor="text1"/>
          <w:lang w:val="hy-AM"/>
        </w:rPr>
        <w:t>թ</w:t>
      </w:r>
      <w:r w:rsidR="005B6888">
        <w:rPr>
          <w:rFonts w:ascii="Sylfaen" w:hAnsi="Sylfaen"/>
          <w:color w:val="000000" w:themeColor="text1"/>
        </w:rPr>
        <w:t>.</w:t>
      </w:r>
      <w:r w:rsidRPr="009D3A16">
        <w:rPr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ին</w:t>
      </w:r>
      <w:r w:rsidRPr="009D3A16">
        <w:rPr>
          <w:color w:val="000000" w:themeColor="text1"/>
          <w:lang w:val="hy-AM"/>
        </w:rPr>
        <w:t xml:space="preserve"> </w:t>
      </w:r>
      <w:r w:rsidR="00AD31ED" w:rsidRPr="009D3A16">
        <w:rPr>
          <w:rFonts w:ascii="Sylfaen" w:hAnsi="Sylfaen"/>
          <w:color w:val="000000" w:themeColor="text1"/>
          <w:lang w:val="hy-AM"/>
        </w:rPr>
        <w:t xml:space="preserve">կիրառության մեջ է մտցրել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էլեկտրոնային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փաստաթղթաշրջանառության</w:t>
      </w:r>
      <w:r w:rsidRPr="009D3A16">
        <w:rPr>
          <w:color w:val="000000" w:themeColor="text1"/>
          <w:lang w:val="hy-AM"/>
        </w:rPr>
        <w:t xml:space="preserve"> </w:t>
      </w:r>
      <w:r w:rsidR="00AD31ED" w:rsidRPr="009D3A16">
        <w:rPr>
          <w:color w:val="000000" w:themeColor="text1"/>
          <w:lang w:val="hy-AM"/>
        </w:rPr>
        <w:t xml:space="preserve">«Mulberry»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համակարգը</w:t>
      </w:r>
      <w:r w:rsidR="00AD31ED" w:rsidRPr="009D3A16">
        <w:rPr>
          <w:rFonts w:ascii="Sylfaen" w:hAnsi="Sylfaen" w:cs="Sylfaen"/>
          <w:color w:val="000000" w:themeColor="text1"/>
          <w:lang w:val="hy-AM"/>
        </w:rPr>
        <w:t xml:space="preserve">, որը պետք է կիրառվի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գործադիր</w:t>
      </w:r>
      <w:r w:rsidR="000108B8"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 xml:space="preserve">իշխանության </w:t>
      </w:r>
      <w:r w:rsidRPr="009D3A16">
        <w:rPr>
          <w:rFonts w:ascii="Sylfaen" w:hAnsi="Sylfaen" w:cs="Sylfaen"/>
          <w:color w:val="000000" w:themeColor="text1"/>
          <w:lang w:val="hy-AM"/>
        </w:rPr>
        <w:t>իրավասության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ներքո</w:t>
      </w:r>
      <w:r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գրեթե</w:t>
      </w:r>
      <w:r w:rsidR="000108B8"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0108B8"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/>
          <w:color w:val="000000" w:themeColor="text1"/>
          <w:lang w:val="hy-AM"/>
        </w:rPr>
        <w:t>կառավարական և</w:t>
      </w:r>
      <w:r w:rsidR="000108B8"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108B8" w:rsidRPr="009D3A16">
        <w:rPr>
          <w:color w:val="000000" w:themeColor="text1"/>
          <w:lang w:val="hy-AM"/>
        </w:rPr>
        <w:t xml:space="preserve"> ​​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մարմինների կողմից</w:t>
      </w:r>
      <w:r w:rsidR="000108B8" w:rsidRPr="009D3A16">
        <w:rPr>
          <w:rStyle w:val="FootnoteReference"/>
          <w:color w:val="000000" w:themeColor="text1"/>
        </w:rPr>
        <w:footnoteReference w:id="72"/>
      </w:r>
      <w:r w:rsidR="000108B8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/>
          <w:color w:val="000000" w:themeColor="text1"/>
          <w:lang w:val="hy-AM"/>
        </w:rPr>
        <w:t>Թեև ՊՈԱԿ–ները պարտադրված չեն կիրառել այն,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5B6888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/>
          <w:color w:val="000000" w:themeColor="text1"/>
          <w:lang w:val="hy-AM"/>
        </w:rPr>
        <w:t>սկսել են այն կիրառել: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արդյունավետ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/>
          <w:color w:val="000000" w:themeColor="text1"/>
          <w:lang w:val="hy-AM"/>
        </w:rPr>
        <w:t xml:space="preserve">կոռուպցիոն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գործարքների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 xml:space="preserve"> նվազեցման </w:t>
      </w:r>
      <w:r w:rsidR="000108B8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 xml:space="preserve">բողոքների, դիմումների և հրահանգների </w:t>
      </w:r>
      <w:r w:rsidRPr="009D3A16">
        <w:rPr>
          <w:rFonts w:ascii="Sylfaen" w:hAnsi="Sylfaen" w:cs="Sylfaen"/>
          <w:color w:val="000000" w:themeColor="text1"/>
          <w:lang w:val="hy-AM"/>
        </w:rPr>
        <w:t>արձագանք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ման համար, որովհետև ֆինանսական ցանկ</w:t>
      </w:r>
      <w:r w:rsidR="005B6888">
        <w:rPr>
          <w:rFonts w:ascii="Sylfaen" w:hAnsi="Sylfaen" w:cs="Sylfaen"/>
          <w:color w:val="000000" w:themeColor="text1"/>
        </w:rPr>
        <w:t>ա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ցած շար</w:t>
      </w:r>
      <w:r w:rsidR="00EC2CED" w:rsidRPr="009D3A16">
        <w:rPr>
          <w:rFonts w:ascii="Sylfaen" w:hAnsi="Sylfaen" w:cs="Sylfaen"/>
          <w:color w:val="000000" w:themeColor="text1"/>
          <w:lang w:val="hy-AM"/>
        </w:rPr>
        <w:t xml:space="preserve">ժ և դրա ետևում կանգնած </w:t>
      </w:r>
      <w:r w:rsidR="000108B8" w:rsidRPr="009D3A16">
        <w:rPr>
          <w:rFonts w:ascii="Sylfaen" w:hAnsi="Sylfaen" w:cs="Sylfaen"/>
          <w:color w:val="000000" w:themeColor="text1"/>
          <w:lang w:val="hy-AM"/>
        </w:rPr>
        <w:t>անձ</w:t>
      </w:r>
      <w:r w:rsidR="00AF7056" w:rsidRPr="00AF705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="00EC2CED" w:rsidRPr="009D3A16">
        <w:rPr>
          <w:rFonts w:ascii="Sylfaen" w:hAnsi="Sylfaen" w:cs="Sylfaen"/>
          <w:color w:val="000000" w:themeColor="text1"/>
          <w:lang w:val="hy-AM"/>
        </w:rPr>
        <w:t>էլեկտրոնային</w:t>
      </w:r>
      <w:r w:rsidR="00EC2CED" w:rsidRPr="009D3A16">
        <w:rPr>
          <w:color w:val="000000" w:themeColor="text1"/>
          <w:lang w:val="hy-AM"/>
        </w:rPr>
        <w:t xml:space="preserve"> </w:t>
      </w:r>
      <w:r w:rsidR="00EC2CED" w:rsidRPr="009D3A16">
        <w:rPr>
          <w:rFonts w:ascii="Sylfaen" w:hAnsi="Sylfaen"/>
          <w:color w:val="000000" w:themeColor="text1"/>
          <w:lang w:val="hy-AM"/>
        </w:rPr>
        <w:t xml:space="preserve">ձևով </w:t>
      </w:r>
      <w:r w:rsidRPr="009D3A16">
        <w:rPr>
          <w:rFonts w:ascii="Sylfaen" w:hAnsi="Sylfaen" w:cs="Sylfaen"/>
          <w:color w:val="000000" w:themeColor="text1"/>
          <w:lang w:val="hy-AM"/>
        </w:rPr>
        <w:t>փաստաթղթավորվ</w:t>
      </w:r>
      <w:r w:rsidR="00EC2CED" w:rsidRPr="009D3A16">
        <w:rPr>
          <w:rFonts w:ascii="Sylfaen" w:hAnsi="Sylfaen" w:cs="Sylfaen"/>
          <w:color w:val="000000" w:themeColor="text1"/>
          <w:lang w:val="hy-AM"/>
        </w:rPr>
        <w:t xml:space="preserve">ում է և հեշտությամբ </w:t>
      </w:r>
      <w:r w:rsidRPr="009D3A16">
        <w:rPr>
          <w:rFonts w:ascii="Sylfaen" w:hAnsi="Sylfaen" w:cs="Sylfaen"/>
          <w:color w:val="000000" w:themeColor="text1"/>
          <w:lang w:val="hy-AM"/>
        </w:rPr>
        <w:t>մատչելի</w:t>
      </w:r>
      <w:r w:rsidR="00EC2CED" w:rsidRPr="009D3A16">
        <w:rPr>
          <w:rFonts w:ascii="Sylfaen" w:hAnsi="Sylfaen" w:cs="Sylfaen"/>
          <w:color w:val="000000" w:themeColor="text1"/>
          <w:lang w:val="hy-AM"/>
        </w:rPr>
        <w:t xml:space="preserve"> է</w:t>
      </w:r>
      <w:r w:rsidRPr="009D3A16">
        <w:rPr>
          <w:color w:val="000000" w:themeColor="text1"/>
          <w:lang w:val="hy-AM"/>
        </w:rPr>
        <w:t xml:space="preserve"> </w:t>
      </w:r>
      <w:r w:rsidR="00EC2CED" w:rsidRPr="009D3A16">
        <w:rPr>
          <w:rFonts w:ascii="Sylfaen" w:hAnsi="Sylfaen" w:cs="Sylfaen"/>
          <w:color w:val="000000" w:themeColor="text1"/>
          <w:lang w:val="hy-AM"/>
        </w:rPr>
        <w:t>առցանց:</w:t>
      </w:r>
      <w:r w:rsidR="00721D9B" w:rsidRPr="009D3A16">
        <w:rPr>
          <w:rStyle w:val="FootnoteReference"/>
          <w:color w:val="000000" w:themeColor="text1"/>
        </w:rPr>
        <w:footnoteReference w:id="73"/>
      </w:r>
      <w:r w:rsidR="00721D9B" w:rsidRPr="009D3A16">
        <w:rPr>
          <w:color w:val="000000" w:themeColor="text1"/>
          <w:lang w:val="hy-AM"/>
        </w:rPr>
        <w:t xml:space="preserve"> </w:t>
      </w:r>
    </w:p>
    <w:p w:rsidR="000F0ED3" w:rsidRPr="009D3A16" w:rsidRDefault="000F0ED3" w:rsidP="000F0ED3">
      <w:pPr>
        <w:pStyle w:val="TimesNewRoman"/>
        <w:rPr>
          <w:color w:val="000000" w:themeColor="text1"/>
          <w:lang w:val="hy-AM"/>
        </w:rPr>
      </w:pPr>
    </w:p>
    <w:p w:rsidR="00D54644" w:rsidRPr="009D3A16" w:rsidRDefault="00EC2CED" w:rsidP="00D54644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Պետ</w:t>
      </w:r>
      <w:r w:rsidR="00023EAC" w:rsidRPr="009D3A16">
        <w:rPr>
          <w:rFonts w:ascii="Sylfaen" w:hAnsi="Sylfaen" w:cs="Sylfaen"/>
          <w:b/>
          <w:color w:val="000000" w:themeColor="text1"/>
          <w:lang w:val="hy-AM"/>
        </w:rPr>
        <w:t>ության կողմից ստուգումները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սպառն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 xml:space="preserve">ում </w:t>
      </w:r>
      <w:r w:rsidR="00023EAC" w:rsidRPr="009D3A16">
        <w:rPr>
          <w:rFonts w:ascii="Sylfaen" w:hAnsi="Sylfaen" w:cs="Sylfaen"/>
          <w:b/>
          <w:color w:val="000000" w:themeColor="text1"/>
          <w:lang w:val="hy-AM"/>
        </w:rPr>
        <w:t>են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երի</w:t>
      </w:r>
      <w:r w:rsidRPr="009D3A16">
        <w:rPr>
          <w:b/>
          <w:color w:val="000000" w:themeColor="text1"/>
          <w:lang w:val="hy-AM"/>
        </w:rPr>
        <w:t xml:space="preserve"> 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>ֆինանսական</w:t>
      </w:r>
      <w:r w:rsidR="00933254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ինքնավարությունը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b/>
          <w:color w:val="000000" w:themeColor="text1"/>
          <w:lang w:val="hy-AM"/>
        </w:rPr>
        <w:t xml:space="preserve">,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>երի ստուգումների հետ առնչվող</w:t>
      </w:r>
      <w:r w:rsidR="00933254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 xml:space="preserve">քը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բարելավ</w:t>
      </w:r>
      <w:r w:rsidR="00933254" w:rsidRPr="009D3A16">
        <w:rPr>
          <w:rFonts w:ascii="Sylfaen" w:hAnsi="Sylfaen" w:cs="Sylfaen"/>
          <w:b/>
          <w:color w:val="000000" w:themeColor="text1"/>
          <w:lang w:val="hy-AM"/>
        </w:rPr>
        <w:t>վել է</w:t>
      </w:r>
      <w:r w:rsidR="00933254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Համաձայն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 xml:space="preserve"> ՊՈԱԿ-</w:t>
      </w:r>
      <w:r w:rsidR="005B6888">
        <w:rPr>
          <w:rFonts w:ascii="Sylfaen" w:hAnsi="Sylfaen" w:cs="Sylfaen"/>
          <w:color w:val="000000" w:themeColor="text1"/>
        </w:rPr>
        <w:t>ներ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>ի</w:t>
      </w:r>
      <w:r w:rsidR="005B6888">
        <w:rPr>
          <w:rFonts w:ascii="Sylfaen" w:hAnsi="Sylfaen" w:cs="Sylfaen"/>
          <w:color w:val="000000" w:themeColor="text1"/>
        </w:rPr>
        <w:t xml:space="preserve"> մասին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օրենքի</w:t>
      </w:r>
      <w:r w:rsidR="005B6888">
        <w:rPr>
          <w:rFonts w:ascii="Sylfaen" w:hAnsi="Sylfaen" w:cs="Sylfaen"/>
          <w:color w:val="000000" w:themeColor="text1"/>
        </w:rPr>
        <w:t>՝</w:t>
      </w:r>
      <w:r w:rsidRPr="009D3A16">
        <w:rPr>
          <w:color w:val="000000" w:themeColor="text1"/>
          <w:lang w:val="hy-AM"/>
        </w:rPr>
        <w:t xml:space="preserve"> </w:t>
      </w:r>
      <w:r w:rsidR="00CE6B5C" w:rsidRPr="009D3A16">
        <w:rPr>
          <w:rFonts w:ascii="Sylfaen" w:hAnsi="Sylfaen"/>
          <w:color w:val="000000" w:themeColor="text1"/>
          <w:lang w:val="hy-AM"/>
        </w:rPr>
        <w:t xml:space="preserve">ՊՈԱԿ–ի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գործունեությունը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վերահսկում</w:t>
      </w:r>
      <w:r w:rsidRPr="009D3A16">
        <w:rPr>
          <w:color w:val="000000" w:themeColor="text1"/>
          <w:lang w:val="hy-AM"/>
        </w:rPr>
        <w:t xml:space="preserve"> </w:t>
      </w:r>
      <w:r w:rsidR="00CE6B5C" w:rsidRPr="009D3A16">
        <w:rPr>
          <w:rFonts w:ascii="Sylfaen" w:hAnsi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հիմնադիրը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նրա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լիազոր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>վ</w:t>
      </w:r>
      <w:r w:rsidRPr="009D3A16">
        <w:rPr>
          <w:rFonts w:ascii="Sylfaen" w:hAnsi="Sylfaen" w:cs="Sylfaen"/>
          <w:color w:val="000000" w:themeColor="text1"/>
          <w:lang w:val="hy-AM"/>
        </w:rPr>
        <w:t>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մարմ</w:t>
      </w:r>
      <w:r w:rsidR="005B6888">
        <w:rPr>
          <w:rFonts w:ascii="Sylfaen" w:hAnsi="Sylfaen" w:cs="Sylfaen"/>
          <w:color w:val="000000" w:themeColor="text1"/>
        </w:rPr>
        <w:t>ի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 xml:space="preserve">ը և </w:t>
      </w:r>
      <w:r w:rsidR="00CE6B5C" w:rsidRPr="009D3A16">
        <w:rPr>
          <w:rFonts w:ascii="Sylfaen" w:hAnsi="Sylfaen"/>
          <w:color w:val="000000" w:themeColor="text1"/>
          <w:lang w:val="hy-AM"/>
        </w:rPr>
        <w:t xml:space="preserve">օրենքով 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 xml:space="preserve">լիազորված այլ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color w:val="000000" w:themeColor="text1"/>
          <w:lang w:val="hy-AM"/>
        </w:rPr>
        <w:t>մարմիններ</w:t>
      </w:r>
      <w:r w:rsidR="00CE6B5C" w:rsidRPr="009D3A16">
        <w:rPr>
          <w:rFonts w:ascii="Sylfaen" w:hAnsi="Sylfaen" w:cs="Sylfaen"/>
          <w:color w:val="000000" w:themeColor="text1"/>
          <w:lang w:val="hy-AM"/>
        </w:rPr>
        <w:t>:</w:t>
      </w:r>
      <w:r w:rsidR="00CE6B5C" w:rsidRPr="009D3A16">
        <w:rPr>
          <w:rStyle w:val="FootnoteReference"/>
          <w:color w:val="000000" w:themeColor="text1"/>
        </w:rPr>
        <w:footnoteReference w:id="74"/>
      </w:r>
      <w:r w:rsidR="005B6888">
        <w:rPr>
          <w:rFonts w:ascii="Sylfaen" w:hAnsi="Sylfaen" w:cs="Sylfaen"/>
          <w:color w:val="000000" w:themeColor="text1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երում ֆինանսական</w:t>
      </w:r>
      <w:r w:rsidR="000D047F"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վերահսկողության</w:t>
      </w:r>
      <w:r w:rsidR="000D047F"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/>
          <w:color w:val="000000" w:themeColor="text1"/>
          <w:lang w:val="hy-AM"/>
        </w:rPr>
        <w:t xml:space="preserve">կամ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տեսչություն իրականացնող հ</w:t>
      </w:r>
      <w:r w:rsidRPr="009D3A16">
        <w:rPr>
          <w:rFonts w:ascii="Sylfaen" w:hAnsi="Sylfaen" w:cs="Sylfaen"/>
          <w:color w:val="000000" w:themeColor="text1"/>
          <w:lang w:val="hy-AM"/>
        </w:rPr>
        <w:t>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մարմինները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-ն 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եկամուտների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կոմիտե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,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Վ</w:t>
      </w:r>
      <w:r w:rsidRPr="009D3A16">
        <w:rPr>
          <w:rFonts w:ascii="Sylfaen" w:hAnsi="Sylfaen" w:cs="Sylfaen"/>
          <w:color w:val="000000" w:themeColor="text1"/>
          <w:lang w:val="hy-AM"/>
        </w:rPr>
        <w:t>երահսկիչ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պալատ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ՀՀ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ֆինանսների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նախարարության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ը: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Վերջին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 xml:space="preserve"> տար</w:t>
      </w:r>
      <w:r w:rsidR="005B6888">
        <w:rPr>
          <w:rFonts w:ascii="Sylfaen" w:hAnsi="Sylfaen" w:cs="Sylfaen"/>
          <w:color w:val="000000" w:themeColor="text1"/>
        </w:rPr>
        <w:t>ի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 xml:space="preserve">ներին նրանք լիազորված </w:t>
      </w:r>
      <w:r w:rsidR="005B6888">
        <w:rPr>
          <w:rFonts w:ascii="Sylfaen" w:hAnsi="Sylfaen" w:cs="Sylfaen"/>
          <w:color w:val="000000" w:themeColor="text1"/>
        </w:rPr>
        <w:t>է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 xml:space="preserve"> վերահսկել և ստուգել </w:t>
      </w:r>
      <w:r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0D047F" w:rsidRPr="009D3A16">
        <w:rPr>
          <w:color w:val="000000" w:themeColor="text1"/>
          <w:lang w:val="hy-AM"/>
        </w:rPr>
        <w:t xml:space="preserve"> ​​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0D047F"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համայնքային</w:t>
      </w:r>
      <w:r w:rsidR="000D047F"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 xml:space="preserve">բյուջեների </w:t>
      </w:r>
      <w:r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Pr="009D3A16">
        <w:rPr>
          <w:color w:val="000000" w:themeColor="text1"/>
          <w:lang w:val="hy-AM"/>
        </w:rPr>
        <w:t xml:space="preserve"> </w:t>
      </w:r>
      <w:r w:rsidR="000D047F" w:rsidRPr="009D3A16">
        <w:rPr>
          <w:rFonts w:ascii="Sylfaen" w:hAnsi="Sylfaen"/>
          <w:color w:val="000000" w:themeColor="text1"/>
          <w:lang w:val="hy-AM"/>
        </w:rPr>
        <w:t>հատկացված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միջոցները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մարմիններ</w:t>
      </w:r>
      <w:r w:rsidR="000D047F" w:rsidRPr="009D3A16">
        <w:rPr>
          <w:rFonts w:ascii="Sylfaen" w:hAnsi="Sylfaen" w:cs="Sylfaen"/>
          <w:color w:val="000000" w:themeColor="text1"/>
          <w:lang w:val="hy-AM"/>
        </w:rPr>
        <w:t>ից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 xml:space="preserve"> յուրաքանչյուրը</w:t>
      </w:r>
      <w:r w:rsidRPr="009D3A16">
        <w:rPr>
          <w:color w:val="000000" w:themeColor="text1"/>
          <w:lang w:val="hy-AM"/>
        </w:rPr>
        <w:t xml:space="preserve"> </w:t>
      </w:r>
      <w:r w:rsidR="00023EAC" w:rsidRPr="009D3A16">
        <w:rPr>
          <w:rFonts w:ascii="Sylfaen" w:hAnsi="Sylfaen"/>
          <w:color w:val="000000" w:themeColor="text1"/>
          <w:lang w:val="hy-AM"/>
        </w:rPr>
        <w:t xml:space="preserve">պետք է </w:t>
      </w:r>
      <w:r w:rsidRPr="009D3A16">
        <w:rPr>
          <w:rFonts w:ascii="Sylfaen" w:hAnsi="Sylfaen" w:cs="Sylfaen"/>
          <w:color w:val="000000" w:themeColor="text1"/>
          <w:lang w:val="hy-AM"/>
        </w:rPr>
        <w:t>ստուգ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>ի գործունեության իրեն բնորոշ ոլորտ</w:t>
      </w:r>
      <w:r w:rsidR="00AF7056" w:rsidRPr="00AF7056">
        <w:rPr>
          <w:rFonts w:ascii="Sylfaen" w:hAnsi="Sylfaen" w:cs="Sylfaen"/>
          <w:color w:val="000000" w:themeColor="text1"/>
          <w:lang w:val="hy-AM"/>
        </w:rPr>
        <w:t>ը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>`ինչպես սահմանված է վերոհիշյ</w:t>
      </w:r>
      <w:r w:rsidR="005B6888">
        <w:rPr>
          <w:rFonts w:ascii="Sylfaen" w:hAnsi="Sylfaen" w:cs="Sylfaen"/>
          <w:color w:val="000000" w:themeColor="text1"/>
        </w:rPr>
        <w:t>ալ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 xml:space="preserve"> օրենքով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իրականում</w:t>
      </w:r>
      <w:r w:rsidRPr="009D3A16">
        <w:rPr>
          <w:color w:val="000000" w:themeColor="text1"/>
          <w:lang w:val="hy-AM"/>
        </w:rPr>
        <w:t xml:space="preserve">, </w:t>
      </w:r>
      <w:r w:rsidR="00023EAC" w:rsidRPr="009D3A16">
        <w:rPr>
          <w:rFonts w:ascii="Sylfaen" w:hAnsi="Sylfaen"/>
          <w:color w:val="000000" w:themeColor="text1"/>
          <w:lang w:val="hy-AM"/>
        </w:rPr>
        <w:t xml:space="preserve">նրանք կրկնում են </w:t>
      </w:r>
      <w:r w:rsidRPr="009D3A16">
        <w:rPr>
          <w:rFonts w:ascii="Sylfaen" w:hAnsi="Sylfaen" w:cs="Sylfaen"/>
          <w:color w:val="000000" w:themeColor="text1"/>
          <w:lang w:val="hy-AM"/>
        </w:rPr>
        <w:t>միմյանց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>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>ության կողմից ստուգումները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երբեմն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Pr="009D3A16">
        <w:rPr>
          <w:color w:val="000000" w:themeColor="text1"/>
          <w:lang w:val="hy-AM"/>
        </w:rPr>
        <w:t xml:space="preserve"> </w:t>
      </w:r>
      <w:r w:rsidR="00023EAC" w:rsidRPr="009D3A16">
        <w:rPr>
          <w:rFonts w:ascii="Sylfaen" w:hAnsi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սպառնալ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 xml:space="preserve">երի </w:t>
      </w:r>
      <w:r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023EAC" w:rsidRPr="009D3A16">
        <w:rPr>
          <w:rFonts w:ascii="Sylfaen" w:hAnsi="Sylfaen" w:cs="Sylfaen"/>
          <w:color w:val="000000" w:themeColor="text1"/>
          <w:lang w:val="hy-AM"/>
        </w:rPr>
        <w:t xml:space="preserve">ը: </w:t>
      </w:r>
      <w:r w:rsidR="00D54644" w:rsidRPr="009D3A16">
        <w:rPr>
          <w:color w:val="000000" w:themeColor="text1"/>
          <w:lang w:val="hy-AM"/>
        </w:rPr>
        <w:t xml:space="preserve"> </w:t>
      </w:r>
    </w:p>
    <w:p w:rsidR="00F94E89" w:rsidRPr="009D3A16" w:rsidRDefault="00F94E89" w:rsidP="000F0ED3">
      <w:pPr>
        <w:pStyle w:val="TimesNewRoman"/>
        <w:rPr>
          <w:color w:val="000000" w:themeColor="text1"/>
          <w:lang w:val="hy-AM"/>
        </w:rPr>
      </w:pPr>
    </w:p>
    <w:p w:rsidR="002E213A" w:rsidRPr="009D3A16" w:rsidRDefault="00023EA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Ի</w:t>
      </w:r>
      <w:r w:rsidRPr="009D3A16">
        <w:rPr>
          <w:b/>
          <w:color w:val="000000" w:themeColor="text1"/>
          <w:lang w:val="hy-AM"/>
        </w:rPr>
        <w:t xml:space="preserve"> </w:t>
      </w:r>
      <w:r w:rsidR="001621C8" w:rsidRPr="009D3A16">
        <w:rPr>
          <w:rFonts w:ascii="Sylfaen" w:hAnsi="Sylfaen"/>
          <w:b/>
          <w:color w:val="000000" w:themeColor="text1"/>
          <w:lang w:val="hy-AM"/>
        </w:rPr>
        <w:t>տարբերություն</w:t>
      </w:r>
      <w:r w:rsidR="00E914C5" w:rsidRPr="009D3A16">
        <w:rPr>
          <w:rFonts w:ascii="Sylfaen" w:hAnsi="Sylfaen" w:cs="Sylfaen"/>
          <w:b/>
          <w:color w:val="000000" w:themeColor="text1"/>
          <w:lang w:val="hy-AM"/>
        </w:rPr>
        <w:t xml:space="preserve"> պետականին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="00E914C5" w:rsidRPr="009D3A16">
        <w:rPr>
          <w:rFonts w:ascii="Sylfaen" w:hAnsi="Sylfaen"/>
          <w:b/>
          <w:color w:val="000000" w:themeColor="text1"/>
          <w:lang w:val="hy-AM"/>
        </w:rPr>
        <w:t xml:space="preserve">բոլորովին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չի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կարգավորում</w:t>
      </w:r>
      <w:r w:rsidRPr="009D3A16">
        <w:rPr>
          <w:b/>
          <w:color w:val="000000" w:themeColor="text1"/>
          <w:lang w:val="hy-AM"/>
        </w:rPr>
        <w:t xml:space="preserve"> </w:t>
      </w:r>
      <w:r w:rsidR="00E914C5" w:rsidRPr="009D3A16">
        <w:rPr>
          <w:rFonts w:ascii="Sylfaen" w:hAnsi="Sylfaen" w:cs="Sylfaen"/>
          <w:b/>
          <w:color w:val="000000" w:themeColor="text1"/>
          <w:lang w:val="hy-AM"/>
        </w:rPr>
        <w:t>մասնավոր</w:t>
      </w:r>
      <w:r w:rsidR="00E914C5"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="00E914C5" w:rsidRPr="009D3A16">
        <w:rPr>
          <w:rFonts w:ascii="Sylfaen" w:hAnsi="Sylfaen" w:cs="Sylfaen"/>
          <w:b/>
          <w:color w:val="000000" w:themeColor="text1"/>
          <w:lang w:val="hy-AM"/>
        </w:rPr>
        <w:t>երի</w:t>
      </w:r>
      <w:r w:rsidR="00E914C5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ֆինանսավորումը</w:t>
      </w:r>
      <w:r w:rsidR="005B6888">
        <w:rPr>
          <w:rFonts w:ascii="Sylfaen" w:hAnsi="Sylfaen" w:cs="Sylfaen"/>
          <w:b/>
          <w:color w:val="000000" w:themeColor="text1"/>
        </w:rPr>
        <w:t>,</w:t>
      </w:r>
      <w:r w:rsidR="00E914C5" w:rsidRPr="009D3A16">
        <w:rPr>
          <w:rFonts w:ascii="Sylfaen" w:hAnsi="Sylfaen" w:cs="Sylfaen"/>
          <w:b/>
          <w:color w:val="000000" w:themeColor="text1"/>
          <w:lang w:val="hy-AM"/>
        </w:rPr>
        <w:t xml:space="preserve"> և նրանցից յուրաքանչյուրը յուրովի է որոշում իր ֆինանսական</w:t>
      </w:r>
      <w:r w:rsidR="001621C8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E914C5" w:rsidRPr="009D3A16">
        <w:rPr>
          <w:rFonts w:ascii="Sylfaen" w:hAnsi="Sylfaen" w:cs="Sylfaen"/>
          <w:b/>
          <w:color w:val="000000" w:themeColor="text1"/>
          <w:lang w:val="hy-AM"/>
        </w:rPr>
        <w:t>ամբողջականության</w:t>
      </w:r>
      <w:r w:rsidR="001621C8" w:rsidRPr="009D3A16">
        <w:rPr>
          <w:rFonts w:ascii="Sylfaen" w:hAnsi="Sylfaen" w:cs="Sylfaen"/>
          <w:b/>
          <w:color w:val="000000" w:themeColor="text1"/>
          <w:lang w:val="hy-AM"/>
        </w:rPr>
        <w:t xml:space="preserve"> դրսևորման ձևը</w:t>
      </w:r>
      <w:r w:rsidR="00E914C5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Pr="009D3A16">
        <w:rPr>
          <w:color w:val="000000" w:themeColor="text1"/>
          <w:lang w:val="hy-AM"/>
        </w:rPr>
        <w:t xml:space="preserve"> </w:t>
      </w:r>
      <w:r w:rsidR="005B6888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1621C8" w:rsidRPr="009D3A16">
        <w:rPr>
          <w:rFonts w:ascii="Sylfaen" w:hAnsi="Sylfaen" w:cs="Sylfaen"/>
          <w:color w:val="000000" w:themeColor="text1"/>
          <w:lang w:val="hy-AM"/>
        </w:rPr>
        <w:t>ը ենթակա չեն տարեկան արտաքին</w:t>
      </w:r>
      <w:r w:rsidR="001621C8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աուդիտի</w:t>
      </w:r>
      <w:r w:rsidR="001621C8" w:rsidRPr="009D3A16">
        <w:rPr>
          <w:color w:val="000000" w:themeColor="text1"/>
          <w:lang w:val="hy-AM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նրանց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եկամուտը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գերազանցում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մեկ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միլիարդ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դրամ</w:t>
      </w:r>
      <w:r w:rsidR="001621C8" w:rsidRPr="009D3A16">
        <w:rPr>
          <w:rFonts w:ascii="Sylfaen" w:hAnsi="Sylfaen" w:cs="Sylfaen"/>
          <w:color w:val="000000" w:themeColor="text1"/>
          <w:lang w:val="hy-AM"/>
        </w:rPr>
        <w:t xml:space="preserve">ը: 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>Այս</w:t>
      </w:r>
      <w:r w:rsidR="000308A2"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>հետազոտության</w:t>
      </w:r>
      <w:r w:rsidR="000308A2"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/>
          <w:color w:val="000000" w:themeColor="text1"/>
          <w:lang w:val="hy-AM"/>
        </w:rPr>
        <w:t xml:space="preserve">ընքացքում </w:t>
      </w:r>
      <w:r w:rsidR="001621C8" w:rsidRPr="009D3A16">
        <w:rPr>
          <w:rFonts w:ascii="Sylfaen" w:hAnsi="Sylfaen" w:cs="Sylfaen"/>
          <w:color w:val="000000" w:themeColor="text1"/>
          <w:lang w:val="hy-AM"/>
        </w:rPr>
        <w:t>չորս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 հա</w:t>
      </w:r>
      <w:r w:rsidR="005B6888">
        <w:rPr>
          <w:rFonts w:ascii="Sylfaen" w:hAnsi="Sylfaen" w:cs="Sylfaen"/>
          <w:color w:val="000000" w:themeColor="text1"/>
        </w:rPr>
        <w:t>ր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ցվածներից </w:t>
      </w:r>
      <w:r w:rsidRPr="009D3A16">
        <w:rPr>
          <w:rFonts w:ascii="Sylfaen" w:hAnsi="Sylfaen" w:cs="Sylfaen"/>
          <w:color w:val="000000" w:themeColor="text1"/>
          <w:lang w:val="hy-AM"/>
        </w:rPr>
        <w:t>երեք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="00AF7056">
        <w:rPr>
          <w:rFonts w:ascii="Sylfaen" w:hAnsi="Sylfaen" w:cs="Sylfaen"/>
          <w:color w:val="000000" w:themeColor="text1"/>
          <w:lang w:val="hy-AM"/>
        </w:rPr>
        <w:t>իս</w:t>
      </w:r>
      <w:r w:rsidR="00AF7056" w:rsidRPr="00AF7056">
        <w:rPr>
          <w:rFonts w:ascii="Sylfaen" w:hAnsi="Sylfaen" w:cs="Sylfaen"/>
          <w:color w:val="000000" w:themeColor="text1"/>
          <w:lang w:val="hy-AM"/>
        </w:rPr>
        <w:t>կ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ապես աուդիտի չեն ենթարկվել, իսկ մեկը`մեկ տարուց ավելի մեծ հաճախականությամբ:  </w:t>
      </w:r>
      <w:r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 նրան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 նրանց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գրեթե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>եկամուտները</w:t>
      </w:r>
      <w:r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/>
          <w:color w:val="000000" w:themeColor="text1"/>
          <w:lang w:val="hy-AM"/>
        </w:rPr>
        <w:t xml:space="preserve">ստացվում են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 xml:space="preserve"> վարձերից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ուսանողները</w:t>
      </w:r>
      <w:r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/>
          <w:color w:val="000000" w:themeColor="text1"/>
          <w:lang w:val="hy-AM"/>
        </w:rPr>
        <w:t>որևէ կերպ չեն կարող իմանալ, թե ինչպես է ծախսվում իրենց կողմից վճարված գումարները:</w:t>
      </w:r>
      <w:r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/>
          <w:color w:val="000000" w:themeColor="text1"/>
          <w:lang w:val="hy-AM"/>
        </w:rPr>
        <w:t>Դրան հակառակ,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ամերիկյան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0308A2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0308A2" w:rsidRPr="009D3A16">
        <w:rPr>
          <w:rFonts w:ascii="Sylfaen" w:hAnsi="Sylfaen"/>
          <w:color w:val="000000" w:themeColor="text1"/>
          <w:lang w:val="hy-AM"/>
        </w:rPr>
        <w:t xml:space="preserve">միակ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0308A2" w:rsidRPr="009D3A16">
        <w:rPr>
          <w:rFonts w:ascii="Sylfaen" w:hAnsi="Sylfaen"/>
          <w:color w:val="000000" w:themeColor="text1"/>
          <w:lang w:val="hy-AM"/>
        </w:rPr>
        <w:t>ն է Հ</w:t>
      </w:r>
      <w:r w:rsidRPr="009D3A16">
        <w:rPr>
          <w:rFonts w:ascii="Sylfaen" w:hAnsi="Sylfaen" w:cs="Sylfaen"/>
          <w:color w:val="000000" w:themeColor="text1"/>
          <w:lang w:val="hy-AM"/>
        </w:rPr>
        <w:t>ա</w:t>
      </w:r>
      <w:r w:rsidR="00C83B0B">
        <w:rPr>
          <w:rFonts w:ascii="Sylfaen" w:hAnsi="Sylfaen" w:cs="Sylfaen"/>
          <w:color w:val="000000" w:themeColor="text1"/>
        </w:rPr>
        <w:t>յա</w:t>
      </w:r>
      <w:r w:rsidRPr="009D3A16">
        <w:rPr>
          <w:rFonts w:ascii="Sylfaen" w:hAnsi="Sylfaen" w:cs="Sylfaen"/>
          <w:color w:val="000000" w:themeColor="text1"/>
          <w:lang w:val="hy-AM"/>
        </w:rPr>
        <w:t>ստանում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ստեղծվել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="00EC0A31" w:rsidRPr="009D3A16">
        <w:rPr>
          <w:rFonts w:ascii="Sylfaen" w:hAnsi="Sylfaen" w:cs="Sylfaen"/>
          <w:color w:val="000000" w:themeColor="text1"/>
          <w:lang w:val="hy-AM"/>
        </w:rPr>
        <w:t xml:space="preserve"> իր սեփական ուդիտի կոնոնակարգ և ուղեցու</w:t>
      </w:r>
      <w:r w:rsidR="00C83B0B">
        <w:rPr>
          <w:rFonts w:ascii="Sylfaen" w:hAnsi="Sylfaen" w:cs="Sylfaen"/>
          <w:color w:val="000000" w:themeColor="text1"/>
        </w:rPr>
        <w:t>յ</w:t>
      </w:r>
      <w:r w:rsidR="00EC0A31" w:rsidRPr="009D3A16">
        <w:rPr>
          <w:rFonts w:ascii="Sylfaen" w:hAnsi="Sylfaen" w:cs="Sylfaen"/>
          <w:color w:val="000000" w:themeColor="text1"/>
          <w:lang w:val="hy-AM"/>
        </w:rPr>
        <w:t>ց:</w:t>
      </w:r>
      <w:r w:rsidR="00C9789A" w:rsidRPr="009D3A16">
        <w:rPr>
          <w:rStyle w:val="FootnoteReference"/>
          <w:color w:val="000000" w:themeColor="text1"/>
        </w:rPr>
        <w:footnoteReference w:id="75"/>
      </w:r>
    </w:p>
    <w:p w:rsidR="002E213A" w:rsidRPr="009D3A16" w:rsidRDefault="002E213A" w:rsidP="002E213A">
      <w:pPr>
        <w:pStyle w:val="ListParagraph"/>
        <w:rPr>
          <w:color w:val="000000" w:themeColor="text1"/>
          <w:lang w:val="hy-AM"/>
        </w:rPr>
      </w:pPr>
    </w:p>
    <w:p w:rsidR="00E764A0" w:rsidRPr="009D3A16" w:rsidRDefault="001F515B" w:rsidP="000E506B">
      <w:pPr>
        <w:pStyle w:val="Heading2"/>
        <w:numPr>
          <w:ilvl w:val="2"/>
          <w:numId w:val="8"/>
        </w:numPr>
        <w:rPr>
          <w:color w:val="000000" w:themeColor="text1"/>
          <w:sz w:val="24"/>
          <w:szCs w:val="24"/>
        </w:rPr>
      </w:pPr>
      <w:bookmarkStart w:id="32" w:name="_Toc346790748"/>
      <w:r w:rsidRPr="009D3A16">
        <w:rPr>
          <w:rFonts w:ascii="Sylfaen" w:hAnsi="Sylfaen" w:cs="Sylfaen"/>
          <w:color w:val="000000" w:themeColor="text1"/>
          <w:sz w:val="24"/>
          <w:szCs w:val="24"/>
        </w:rPr>
        <w:t>Ուսանողներ</w:t>
      </w:r>
      <w:r w:rsidR="00EC0A31" w:rsidRPr="009D3A16">
        <w:rPr>
          <w:rFonts w:ascii="Sylfaen" w:hAnsi="Sylfaen" w:cs="Sylfaen"/>
          <w:color w:val="000000" w:themeColor="text1"/>
          <w:sz w:val="24"/>
          <w:szCs w:val="24"/>
        </w:rPr>
        <w:t>ի մասնակցությունը</w:t>
      </w:r>
      <w:bookmarkEnd w:id="32"/>
    </w:p>
    <w:p w:rsidR="00E56514" w:rsidRPr="009D3A16" w:rsidRDefault="00E56514" w:rsidP="00E56514">
      <w:pPr>
        <w:pStyle w:val="TimesNewRoman"/>
        <w:rPr>
          <w:color w:val="000000" w:themeColor="text1"/>
        </w:rPr>
      </w:pPr>
    </w:p>
    <w:p w:rsidR="00E764A0" w:rsidRPr="009D3A16" w:rsidRDefault="00A3535C" w:rsidP="00FD0624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Հայաստանում 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 մեջ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ւսանողների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մասնակցությ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ունը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մինչ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օրս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խառը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արդյունք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ների է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հանգեցնում,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այ</w:t>
      </w:r>
      <w:r w:rsidR="00B81A15">
        <w:rPr>
          <w:rFonts w:ascii="Sylfaen" w:hAnsi="Sylfaen" w:cs="Sylfaen"/>
          <w:b/>
          <w:color w:val="000000" w:themeColor="text1"/>
        </w:rPr>
        <w:t>ն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հնարավորություն ու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 xml:space="preserve"> նպաստելու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="0081561F" w:rsidRPr="009D3A16">
        <w:rPr>
          <w:b/>
          <w:color w:val="000000" w:themeColor="text1"/>
          <w:lang w:val="hy-AM"/>
        </w:rPr>
        <w:t xml:space="preserve"> 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>կրթության որակի</w:t>
      </w:r>
      <w:r w:rsidR="0081561F" w:rsidRPr="009D3A16">
        <w:rPr>
          <w:b/>
          <w:color w:val="000000" w:themeColor="text1"/>
          <w:lang w:val="hy-AM"/>
        </w:rPr>
        <w:t xml:space="preserve"> </w:t>
      </w:r>
      <w:r w:rsidR="0081561F" w:rsidRPr="009D3A16">
        <w:rPr>
          <w:rFonts w:ascii="Sylfaen" w:hAnsi="Sylfaen"/>
          <w:b/>
          <w:color w:val="000000" w:themeColor="text1"/>
          <w:lang w:val="hy-AM"/>
        </w:rPr>
        <w:t xml:space="preserve">և </w:t>
      </w:r>
      <w:r w:rsidR="003E5C5B">
        <w:rPr>
          <w:rFonts w:ascii="Sylfaen" w:hAnsi="Sylfaen"/>
          <w:b/>
          <w:color w:val="000000" w:themeColor="text1"/>
        </w:rPr>
        <w:t>համապատասխանության</w:t>
      </w:r>
      <w:r w:rsidR="00B81A15">
        <w:rPr>
          <w:rFonts w:ascii="Sylfaen" w:hAnsi="Sylfaen"/>
          <w:b/>
          <w:color w:val="000000" w:themeColor="text1"/>
        </w:rPr>
        <w:t xml:space="preserve"> </w:t>
      </w:r>
      <w:r w:rsidR="0081561F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բարելավմանը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 xml:space="preserve"> և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պայքարել</w:t>
      </w:r>
      <w:r w:rsidR="0081561F"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կոռուպցիայի</w:t>
      </w:r>
      <w:r w:rsidR="003502EA" w:rsidRPr="009D3A16">
        <w:rPr>
          <w:b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b/>
          <w:color w:val="000000" w:themeColor="text1"/>
          <w:lang w:val="hy-AM"/>
        </w:rPr>
        <w:t>դեմ</w:t>
      </w:r>
      <w:r w:rsidR="0081561F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Ավելորդ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է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ասել</w:t>
      </w:r>
      <w:r w:rsidR="003502EA" w:rsidRPr="009D3A16">
        <w:rPr>
          <w:color w:val="000000" w:themeColor="text1"/>
          <w:lang w:val="hy-AM"/>
        </w:rPr>
        <w:t>,</w:t>
      </w:r>
      <w:r w:rsidR="0081561F" w:rsidRPr="009D3A16">
        <w:rPr>
          <w:color w:val="000000" w:themeColor="text1"/>
          <w:lang w:val="hy-AM"/>
        </w:rPr>
        <w:t xml:space="preserve"> </w:t>
      </w:r>
      <w:r w:rsidR="0081561F" w:rsidRPr="009D3A16">
        <w:rPr>
          <w:rFonts w:ascii="Sylfaen" w:hAnsi="Sylfaen"/>
          <w:color w:val="000000" w:themeColor="text1"/>
          <w:lang w:val="hy-AM"/>
        </w:rPr>
        <w:t>որ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35FC8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 xml:space="preserve">կրթության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շահառուներն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 xml:space="preserve"> ուսանողներ են</w:t>
      </w:r>
      <w:r w:rsidR="003E5C5B">
        <w:rPr>
          <w:rFonts w:ascii="Sylfaen" w:hAnsi="Sylfaen" w:cs="Sylfaen"/>
          <w:color w:val="000000" w:themeColor="text1"/>
        </w:rPr>
        <w:t>,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նրանց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ձայնը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կար</w:t>
      </w:r>
      <w:r w:rsidR="00635FC8" w:rsidRPr="009D3A16">
        <w:rPr>
          <w:rFonts w:ascii="Sylfaen" w:hAnsi="Sylfaen" w:cs="Sylfaen"/>
          <w:color w:val="000000" w:themeColor="text1"/>
        </w:rPr>
        <w:t>և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/>
          <w:color w:val="000000" w:themeColor="text1"/>
          <w:lang w:val="hy-AM"/>
        </w:rPr>
        <w:t>է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35FC8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>կրթությա</w:t>
      </w:r>
      <w:r w:rsidR="00635FC8" w:rsidRPr="009D3A16">
        <w:rPr>
          <w:rFonts w:ascii="Sylfaen" w:hAnsi="Sylfaen" w:cs="Sylfaen"/>
          <w:color w:val="000000" w:themeColor="text1"/>
        </w:rPr>
        <w:t xml:space="preserve">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բարելավման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 xml:space="preserve"> համար: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Հայաստանում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/>
          <w:color w:val="000000" w:themeColor="text1"/>
        </w:rPr>
        <w:t xml:space="preserve">ուսանողների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մասնակցությունը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635FC8" w:rsidRPr="009D3A16">
        <w:rPr>
          <w:rFonts w:ascii="Sylfaen" w:hAnsi="Sylfaen" w:cs="Sylfaen"/>
          <w:color w:val="000000" w:themeColor="text1"/>
        </w:rPr>
        <w:t>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սահմանափակվում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է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միայն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635FC8" w:rsidRPr="009D3A16">
        <w:rPr>
          <w:rFonts w:ascii="Sylfaen" w:hAnsi="Sylfaen" w:cs="Sylfaen"/>
          <w:color w:val="000000" w:themeColor="text1"/>
        </w:rPr>
        <w:t>ում,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="003502EA" w:rsidRPr="009D3A16">
        <w:rPr>
          <w:color w:val="000000" w:themeColor="text1"/>
          <w:lang w:val="hy-AM"/>
        </w:rPr>
        <w:t xml:space="preserve"> ​​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635FC8" w:rsidRPr="009D3A16">
        <w:rPr>
          <w:rFonts w:ascii="Sylfaen" w:hAnsi="Sylfaen" w:cs="Sylfaen"/>
          <w:color w:val="000000" w:themeColor="text1"/>
        </w:rPr>
        <w:t>ում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/>
          <w:color w:val="000000" w:themeColor="text1"/>
        </w:rPr>
        <w:t xml:space="preserve">և ամբիոնների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խորհուրդներ</w:t>
      </w:r>
      <w:r w:rsidR="00635FC8" w:rsidRPr="009D3A16">
        <w:rPr>
          <w:rFonts w:ascii="Sylfaen" w:hAnsi="Sylfaen" w:cs="Sylfaen"/>
          <w:color w:val="000000" w:themeColor="text1"/>
        </w:rPr>
        <w:t>ում</w:t>
      </w:r>
      <w:r w:rsidR="003502EA" w:rsidRPr="009D3A16">
        <w:rPr>
          <w:color w:val="000000" w:themeColor="text1"/>
          <w:lang w:val="hy-AM"/>
        </w:rPr>
        <w:t xml:space="preserve"> </w:t>
      </w:r>
      <w:r w:rsidR="00635FC8" w:rsidRPr="009D3A16">
        <w:rPr>
          <w:rFonts w:ascii="Sylfaen" w:hAnsi="Sylfaen" w:cs="Sylfaen"/>
          <w:color w:val="000000" w:themeColor="text1"/>
          <w:lang w:val="hy-AM"/>
        </w:rPr>
        <w:t>պասիվ</w:t>
      </w:r>
      <w:r w:rsidR="00635FC8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/>
          <w:color w:val="000000" w:themeColor="text1"/>
        </w:rPr>
        <w:t>մասնակցությամբ</w:t>
      </w:r>
      <w:r w:rsidR="00635FC8" w:rsidRPr="009D3A16">
        <w:rPr>
          <w:rFonts w:ascii="Sylfaen" w:hAnsi="Sylfaen" w:cs="Sylfaen"/>
          <w:color w:val="000000" w:themeColor="text1"/>
        </w:rPr>
        <w:t xml:space="preserve">: </w:t>
      </w:r>
      <w:r w:rsidR="00635FC8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ըստ</w:t>
      </w:r>
      <w:r w:rsidR="003502EA" w:rsidRPr="009D3A16">
        <w:rPr>
          <w:color w:val="000000" w:themeColor="text1"/>
          <w:lang w:val="hy-AM"/>
        </w:rPr>
        <w:t xml:space="preserve"> Transparency International-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ի</w:t>
      </w:r>
      <w:r w:rsidR="003502EA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/>
          <w:color w:val="000000" w:themeColor="text1"/>
        </w:rPr>
        <w:t>վ</w:t>
      </w:r>
      <w:r w:rsidR="003E5C5B">
        <w:rPr>
          <w:rFonts w:ascii="Sylfaen" w:hAnsi="Sylfaen"/>
          <w:color w:val="000000" w:themeColor="text1"/>
        </w:rPr>
        <w:t>ե</w:t>
      </w:r>
      <w:r w:rsidR="00565030" w:rsidRPr="009D3A16">
        <w:rPr>
          <w:rFonts w:ascii="Sylfaen" w:hAnsi="Sylfaen"/>
          <w:color w:val="000000" w:themeColor="text1"/>
        </w:rPr>
        <w:t xml:space="preserve">րոհիշյալ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հարցման</w:t>
      </w:r>
      <w:r w:rsidR="003502EA" w:rsidRPr="009D3A16">
        <w:rPr>
          <w:color w:val="000000" w:themeColor="text1"/>
          <w:lang w:val="hy-AM"/>
        </w:rPr>
        <w:t xml:space="preserve">, 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565030" w:rsidRPr="009D3A16">
        <w:rPr>
          <w:rFonts w:ascii="Sylfaen" w:hAnsi="Sylfaen" w:cs="Sylfaen"/>
          <w:color w:val="000000" w:themeColor="text1"/>
        </w:rPr>
        <w:t>ի</w:t>
      </w:r>
      <w:r w:rsidR="003502EA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 w:cs="Sylfaen"/>
          <w:color w:val="000000" w:themeColor="text1"/>
          <w:lang w:val="hy-AM"/>
        </w:rPr>
        <w:t>մեծ</w:t>
      </w:r>
      <w:r w:rsidR="00565030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 w:cs="Sylfaen"/>
          <w:color w:val="000000" w:themeColor="text1"/>
          <w:lang w:val="hy-AM"/>
        </w:rPr>
        <w:t>մասը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իրոք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շահագրգռված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մասնակցել</w:t>
      </w:r>
      <w:r w:rsidR="00565030" w:rsidRPr="009D3A16">
        <w:rPr>
          <w:rFonts w:ascii="Sylfaen" w:hAnsi="Sylfaen" w:cs="Sylfaen"/>
          <w:color w:val="000000" w:themeColor="text1"/>
        </w:rPr>
        <w:t xml:space="preserve">ու այդ աշխատանքներին </w:t>
      </w:r>
      <w:r w:rsidR="00565030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565030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 w:cs="Sylfaen"/>
          <w:color w:val="000000" w:themeColor="text1"/>
          <w:lang w:val="hy-AM"/>
        </w:rPr>
        <w:t>իրավունքները</w:t>
      </w:r>
      <w:r w:rsidR="00565030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պաշտպանել</w:t>
      </w:r>
      <w:r w:rsidR="003E5C5B">
        <w:rPr>
          <w:rFonts w:ascii="Sylfaen" w:hAnsi="Sylfaen" w:cs="Sylfaen"/>
          <w:color w:val="000000" w:themeColor="text1"/>
        </w:rPr>
        <w:t>ու</w:t>
      </w:r>
      <w:r w:rsidR="00565030" w:rsidRPr="009D3A16">
        <w:rPr>
          <w:rFonts w:ascii="Sylfaen" w:hAnsi="Sylfaen" w:cs="Sylfaen"/>
          <w:color w:val="000000" w:themeColor="text1"/>
        </w:rPr>
        <w:t xml:space="preserve"> համար</w:t>
      </w:r>
      <w:r w:rsidR="00B81A15">
        <w:rPr>
          <w:rFonts w:ascii="Sylfaen" w:hAnsi="Sylfaen" w:cs="Sylfaen"/>
          <w:color w:val="000000" w:themeColor="text1"/>
        </w:rPr>
        <w:t>,</w:t>
      </w:r>
      <w:r w:rsidR="00565030" w:rsidRPr="009D3A16">
        <w:rPr>
          <w:rFonts w:ascii="Sylfaen" w:hAnsi="Sylfaen" w:cs="Sylfaen"/>
          <w:color w:val="000000" w:themeColor="text1"/>
        </w:rPr>
        <w:t xml:space="preserve"> և</w:t>
      </w:r>
      <w:r w:rsidR="003502EA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 w:cs="Sylfaen"/>
          <w:color w:val="000000" w:themeColor="text1"/>
          <w:lang w:val="hy-AM"/>
        </w:rPr>
        <w:t>հաշվետվողականությունը բարելավելու</w:t>
      </w:r>
      <w:r w:rsidR="00565030" w:rsidRPr="009D3A16">
        <w:rPr>
          <w:rFonts w:ascii="Sylfaen" w:hAnsi="Sylfaen" w:cs="Sylfaen"/>
          <w:color w:val="000000" w:themeColor="text1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շատ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կոնկրետ</w:t>
      </w:r>
      <w:r w:rsidR="003502EA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/>
          <w:color w:val="000000" w:themeColor="text1"/>
        </w:rPr>
        <w:t xml:space="preserve">մտքեր </w:t>
      </w:r>
      <w:r w:rsidR="003502EA" w:rsidRPr="009D3A16">
        <w:rPr>
          <w:color w:val="000000" w:themeColor="text1"/>
          <w:lang w:val="hy-AM"/>
        </w:rPr>
        <w:t xml:space="preserve"> </w:t>
      </w:r>
      <w:r w:rsidR="00565030" w:rsidRPr="009D3A16">
        <w:rPr>
          <w:rFonts w:ascii="Sylfaen" w:hAnsi="Sylfaen"/>
          <w:color w:val="000000" w:themeColor="text1"/>
        </w:rPr>
        <w:t>ունեն:</w:t>
      </w:r>
      <w:r w:rsidR="00565030" w:rsidRPr="009D3A16">
        <w:rPr>
          <w:rStyle w:val="FootnoteReference"/>
          <w:color w:val="000000" w:themeColor="text1"/>
        </w:rPr>
        <w:footnoteReference w:id="76"/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Ցավոք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նրանց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ձայնը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լսելի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չէ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քանի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կանոն</w:t>
      </w:r>
      <w:r w:rsidR="003502EA" w:rsidRPr="009D3A16">
        <w:rPr>
          <w:color w:val="000000" w:themeColor="text1"/>
          <w:lang w:val="hy-AM"/>
        </w:rPr>
        <w:t xml:space="preserve">, </w:t>
      </w:r>
      <w:r w:rsidR="003E5C5B">
        <w:rPr>
          <w:rFonts w:ascii="Sylfaen" w:hAnsi="Sylfaen" w:cs="Sylfaen"/>
          <w:color w:val="000000" w:themeColor="text1"/>
        </w:rPr>
        <w:t>նրա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նցից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շատերը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չգիտեն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արդյունավետորեն</w:t>
      </w:r>
      <w:r w:rsidR="003502EA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/>
          <w:color w:val="000000" w:themeColor="text1"/>
        </w:rPr>
        <w:t>մասնակցե</w:t>
      </w:r>
      <w:r w:rsidR="003E5C5B">
        <w:rPr>
          <w:rFonts w:ascii="Sylfaen" w:hAnsi="Sylfaen"/>
          <w:color w:val="000000" w:themeColor="text1"/>
        </w:rPr>
        <w:t>լ</w:t>
      </w:r>
      <w:r w:rsidR="0038557F" w:rsidRPr="009D3A16">
        <w:rPr>
          <w:rFonts w:ascii="Sylfaen" w:hAnsi="Sylfaen"/>
          <w:color w:val="000000" w:themeColor="text1"/>
        </w:rPr>
        <w:t xml:space="preserve"> առանց </w:t>
      </w:r>
      <w:r w:rsidR="00B81A15">
        <w:rPr>
          <w:rFonts w:ascii="Sylfaen" w:hAnsi="Sylfaen"/>
          <w:color w:val="000000" w:themeColor="text1"/>
        </w:rPr>
        <w:t>այ</w:t>
      </w:r>
      <w:r w:rsidR="003E5C5B">
        <w:rPr>
          <w:rFonts w:ascii="Sylfaen" w:hAnsi="Sylfaen"/>
          <w:color w:val="000000" w:themeColor="text1"/>
        </w:rPr>
        <w:t>ն</w:t>
      </w:r>
      <w:r w:rsidR="00B81A15">
        <w:rPr>
          <w:rFonts w:ascii="Sylfaen" w:hAnsi="Sylfaen"/>
          <w:color w:val="000000" w:themeColor="text1"/>
        </w:rPr>
        <w:t>պիսի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ակտիվ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մարմ</w:t>
      </w:r>
      <w:r w:rsidR="0038557F" w:rsidRPr="009D3A16">
        <w:rPr>
          <w:rFonts w:ascii="Sylfaen" w:hAnsi="Sylfaen" w:cs="Sylfaen"/>
          <w:color w:val="000000" w:themeColor="text1"/>
        </w:rPr>
        <w:t>նի,</w:t>
      </w:r>
      <w:r w:rsidR="00B81A15">
        <w:rPr>
          <w:rFonts w:ascii="Sylfaen" w:hAnsi="Sylfaen" w:cs="Sylfaen"/>
          <w:color w:val="000000" w:themeColor="text1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38557F" w:rsidRPr="009D3A16">
        <w:rPr>
          <w:rFonts w:ascii="Sylfaen" w:hAnsi="Sylfaen" w:cs="Sylfaen"/>
          <w:color w:val="000000" w:themeColor="text1"/>
        </w:rPr>
        <w:t>ին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3502EA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/>
          <w:color w:val="000000" w:themeColor="text1"/>
        </w:rPr>
        <w:t>էին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վստահել</w:t>
      </w:r>
      <w:r w:rsidR="0038557F" w:rsidRPr="009D3A16">
        <w:rPr>
          <w:rFonts w:ascii="Sylfaen" w:hAnsi="Sylfaen" w:cs="Sylfaen"/>
          <w:color w:val="000000" w:themeColor="text1"/>
        </w:rPr>
        <w:t>:</w:t>
      </w:r>
      <w:r w:rsidR="0038557F" w:rsidRPr="009D3A16">
        <w:rPr>
          <w:color w:val="000000" w:themeColor="text1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Բացառություն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է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3502EA" w:rsidRPr="009D3A16">
        <w:rPr>
          <w:color w:val="000000" w:themeColor="text1"/>
          <w:lang w:val="hy-AM"/>
        </w:rPr>
        <w:t xml:space="preserve"> ​​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ճարտարագիտական</w:t>
      </w:r>
      <w:r w:rsidR="003502EA" w:rsidRPr="009D3A16">
        <w:rPr>
          <w:color w:val="000000" w:themeColor="text1"/>
          <w:lang w:val="hy-AM"/>
        </w:rPr>
        <w:t xml:space="preserve"> ​​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խորհուրդը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38557F" w:rsidRPr="009D3A16">
        <w:rPr>
          <w:rFonts w:ascii="Sylfaen" w:hAnsi="Sylfaen" w:cs="Sylfaen"/>
          <w:color w:val="000000" w:themeColor="text1"/>
        </w:rPr>
        <w:t>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</w:t>
      </w:r>
      <w:r w:rsidR="0038557F" w:rsidRPr="009D3A16">
        <w:rPr>
          <w:rFonts w:ascii="Sylfaen" w:hAnsi="Sylfaen" w:cs="Sylfaen"/>
          <w:color w:val="000000" w:themeColor="text1"/>
        </w:rPr>
        <w:t>ի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</w:t>
      </w:r>
      <w:r w:rsidR="003502EA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 w:cs="Sylfaen"/>
          <w:color w:val="000000" w:themeColor="text1"/>
          <w:lang w:val="hy-AM"/>
        </w:rPr>
        <w:t>ակտիվ</w:t>
      </w:r>
      <w:r w:rsidR="0038557F" w:rsidRPr="009D3A16">
        <w:rPr>
          <w:rFonts w:ascii="Sylfaen" w:hAnsi="Sylfaen" w:cs="Sylfaen"/>
          <w:color w:val="000000" w:themeColor="text1"/>
        </w:rPr>
        <w:t>որեն</w:t>
      </w:r>
      <w:r w:rsidR="0038557F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ներկայաց</w:t>
      </w:r>
      <w:r w:rsidR="0038557F" w:rsidRPr="009D3A16">
        <w:rPr>
          <w:rFonts w:ascii="Sylfaen" w:hAnsi="Sylfaen" w:cs="Sylfaen"/>
          <w:color w:val="000000" w:themeColor="text1"/>
        </w:rPr>
        <w:t xml:space="preserve">նում է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38557F" w:rsidRPr="009D3A16">
        <w:rPr>
          <w:rFonts w:ascii="Sylfaen" w:hAnsi="Sylfaen" w:cs="Sylfaen"/>
          <w:color w:val="000000" w:themeColor="text1"/>
        </w:rPr>
        <w:t>ում</w:t>
      </w:r>
      <w:r w:rsidR="003502EA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/>
          <w:color w:val="000000" w:themeColor="text1"/>
        </w:rPr>
        <w:t>և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դրական</w:t>
      </w:r>
      <w:r w:rsidR="0038557F" w:rsidRPr="009D3A16">
        <w:rPr>
          <w:rFonts w:ascii="Sylfaen" w:hAnsi="Sylfaen" w:cs="Sylfaen"/>
          <w:color w:val="000000" w:themeColor="text1"/>
        </w:rPr>
        <w:t xml:space="preserve"> է գնահատվում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38557F" w:rsidRPr="009D3A16">
        <w:rPr>
          <w:rFonts w:ascii="Sylfaen" w:hAnsi="Sylfaen" w:cs="Sylfaen"/>
          <w:color w:val="000000" w:themeColor="text1"/>
        </w:rPr>
        <w:t xml:space="preserve"> </w:t>
      </w:r>
      <w:r w:rsidR="00E74F4B" w:rsidRPr="009D3A16">
        <w:rPr>
          <w:rFonts w:ascii="Sylfaen" w:hAnsi="Sylfaen" w:cs="Sylfaen"/>
          <w:color w:val="000000" w:themeColor="text1"/>
        </w:rPr>
        <w:t>ուսանող</w:t>
      </w:r>
      <w:r w:rsidR="0038557F" w:rsidRPr="009D3A16">
        <w:rPr>
          <w:rFonts w:ascii="Sylfaen" w:hAnsi="Sylfaen" w:cs="Sylfaen"/>
          <w:color w:val="000000" w:themeColor="text1"/>
        </w:rPr>
        <w:t>ների կողմից: Ո</w:t>
      </w:r>
      <w:r w:rsidR="0038557F" w:rsidRPr="009D3A16">
        <w:rPr>
          <w:rFonts w:ascii="Sylfaen" w:hAnsi="Sylfaen" w:cs="Sylfaen"/>
          <w:color w:val="000000" w:themeColor="text1"/>
          <w:lang w:val="hy-AM"/>
        </w:rPr>
        <w:t>ւսանողների</w:t>
      </w:r>
      <w:r w:rsidR="0038557F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 w:cs="Sylfaen"/>
          <w:color w:val="000000" w:themeColor="text1"/>
          <w:lang w:val="hy-AM"/>
        </w:rPr>
        <w:t>մասնակցությ</w:t>
      </w:r>
      <w:r w:rsidR="0038557F" w:rsidRPr="009D3A16">
        <w:rPr>
          <w:rFonts w:ascii="Sylfaen" w:hAnsi="Sylfaen" w:cs="Sylfaen"/>
          <w:color w:val="000000" w:themeColor="text1"/>
        </w:rPr>
        <w:t>ա</w:t>
      </w:r>
      <w:r w:rsidR="0038557F" w:rsidRPr="009D3A16">
        <w:rPr>
          <w:rFonts w:ascii="Sylfaen" w:hAnsi="Sylfaen" w:cs="Sylfaen"/>
          <w:color w:val="000000" w:themeColor="text1"/>
          <w:lang w:val="hy-AM"/>
        </w:rPr>
        <w:t>ն</w:t>
      </w:r>
      <w:r w:rsidR="0038557F" w:rsidRPr="009D3A16">
        <w:rPr>
          <w:color w:val="000000" w:themeColor="text1"/>
          <w:lang w:val="hy-AM"/>
        </w:rPr>
        <w:t xml:space="preserve"> </w:t>
      </w:r>
      <w:r w:rsidR="0038557F" w:rsidRPr="009D3A16">
        <w:rPr>
          <w:rFonts w:ascii="Sylfaen" w:hAnsi="Sylfaen" w:cs="Sylfaen"/>
          <w:color w:val="000000" w:themeColor="text1"/>
        </w:rPr>
        <w:t>մյուս լավ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E74F4B" w:rsidRPr="009D3A16">
        <w:rPr>
          <w:rFonts w:ascii="Sylfaen" w:hAnsi="Sylfaen" w:cs="Sylfaen"/>
          <w:color w:val="000000" w:themeColor="text1"/>
        </w:rPr>
        <w:t>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Ֆրանսիական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համալսարան</w:t>
      </w:r>
      <w:r w:rsidR="0038557F" w:rsidRPr="009D3A16">
        <w:rPr>
          <w:rFonts w:ascii="Sylfaen" w:hAnsi="Sylfaen" w:cs="Sylfaen"/>
          <w:color w:val="000000" w:themeColor="text1"/>
        </w:rPr>
        <w:t>ն է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E74F4B" w:rsidRPr="009D3A16">
        <w:rPr>
          <w:rFonts w:ascii="Sylfaen" w:hAnsi="Sylfaen" w:cs="Sylfaen"/>
          <w:color w:val="000000" w:themeColor="text1"/>
        </w:rPr>
        <w:t xml:space="preserve">տեղ 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>ներքին</w:t>
      </w:r>
      <w:r w:rsidR="00E74F4B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>կանոնակարգեր</w:t>
      </w:r>
      <w:r w:rsidR="00E74F4B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/>
          <w:color w:val="000000" w:themeColor="text1"/>
        </w:rPr>
        <w:t>և</w:t>
      </w:r>
      <w:r w:rsidR="00E74F4B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 xml:space="preserve">ընթացակարգեր </w:t>
      </w:r>
      <w:r w:rsidR="00E74F4B" w:rsidRPr="009D3A16">
        <w:rPr>
          <w:rFonts w:ascii="Sylfaen" w:hAnsi="Sylfaen" w:cs="Sylfaen"/>
          <w:color w:val="000000" w:themeColor="text1"/>
        </w:rPr>
        <w:t xml:space="preserve">են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մշակել</w:t>
      </w:r>
      <w:r w:rsidR="00E74F4B" w:rsidRPr="009D3A16">
        <w:rPr>
          <w:rFonts w:ascii="Sylfaen" w:hAnsi="Sylfaen" w:cs="Sylfaen"/>
          <w:color w:val="000000" w:themeColor="text1"/>
        </w:rPr>
        <w:t xml:space="preserve">` </w:t>
      </w:r>
      <w:r w:rsidR="003E5C5B">
        <w:rPr>
          <w:rFonts w:ascii="Sylfaen" w:hAnsi="Sylfaen" w:cs="Sylfaen"/>
          <w:color w:val="000000" w:themeColor="text1"/>
        </w:rPr>
        <w:t>սահ</w:t>
      </w:r>
      <w:r w:rsidR="00E74F4B" w:rsidRPr="009D3A16">
        <w:rPr>
          <w:rFonts w:ascii="Sylfaen" w:hAnsi="Sylfaen" w:cs="Sylfaen"/>
          <w:color w:val="000000" w:themeColor="text1"/>
        </w:rPr>
        <w:t xml:space="preserve">մանելով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3502EA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 xml:space="preserve">արտահայտման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իրավունքներ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 xml:space="preserve">ը: </w:t>
      </w:r>
      <w:r w:rsidR="00E74F4B" w:rsidRPr="009D3A16">
        <w:rPr>
          <w:rFonts w:ascii="Sylfaen" w:hAnsi="Sylfaen"/>
          <w:color w:val="000000" w:themeColor="text1"/>
          <w:lang w:val="hy-AM"/>
        </w:rPr>
        <w:t xml:space="preserve">Օրենքի նոր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պահանջ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 xml:space="preserve">ով </w:t>
      </w:r>
      <w:r w:rsidR="003502EA" w:rsidRPr="009D3A16">
        <w:rPr>
          <w:color w:val="000000" w:themeColor="text1"/>
          <w:lang w:val="hy-AM"/>
        </w:rPr>
        <w:t>2011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թ</w:t>
      </w:r>
      <w:r w:rsidR="00E74F4B" w:rsidRPr="009D3A16">
        <w:rPr>
          <w:rFonts w:ascii="Sylfaen" w:hAnsi="Sylfaen" w:cs="Sylfaen"/>
          <w:color w:val="000000" w:themeColor="text1"/>
          <w:lang w:val="hy-AM"/>
        </w:rPr>
        <w:t>-ից</w:t>
      </w:r>
      <w:r w:rsidR="003502EA" w:rsidRPr="009D3A16">
        <w:rPr>
          <w:color w:val="000000" w:themeColor="text1"/>
          <w:lang w:val="hy-AM"/>
        </w:rPr>
        <w:t xml:space="preserve"> </w:t>
      </w:r>
      <w:r w:rsidR="003E5C5B">
        <w:rPr>
          <w:rFonts w:ascii="Sylfaen" w:hAnsi="Sylfaen" w:cs="Sylfaen"/>
          <w:color w:val="000000" w:themeColor="text1"/>
        </w:rPr>
        <w:t>բուհ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3502EA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/>
          <w:color w:val="000000" w:themeColor="text1"/>
          <w:lang w:val="hy-AM"/>
        </w:rPr>
        <w:t>իրենց բյուջեյում պարտավոր են նախատեսե</w:t>
      </w:r>
      <w:r w:rsidR="008E6712" w:rsidRPr="009D3A16">
        <w:rPr>
          <w:rFonts w:ascii="Sylfaen" w:hAnsi="Sylfaen"/>
          <w:color w:val="000000" w:themeColor="text1"/>
          <w:lang w:val="hy-AM"/>
        </w:rPr>
        <w:t>լ</w:t>
      </w:r>
      <w:r w:rsidR="00E74F4B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խորհուրդների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3502EA" w:rsidRPr="009D3A16">
        <w:rPr>
          <w:color w:val="000000" w:themeColor="text1"/>
          <w:lang w:val="hy-AM"/>
        </w:rPr>
        <w:t xml:space="preserve"> </w:t>
      </w:r>
      <w:r w:rsidR="00E74F4B" w:rsidRPr="009D3A16">
        <w:rPr>
          <w:rFonts w:ascii="Sylfaen" w:hAnsi="Sylfaen"/>
          <w:color w:val="000000" w:themeColor="text1"/>
          <w:lang w:val="hy-AM"/>
        </w:rPr>
        <w:t>առանձին տող</w:t>
      </w:r>
      <w:r w:rsidR="008E6712" w:rsidRPr="009D3A16">
        <w:rPr>
          <w:rFonts w:ascii="Sylfaen" w:hAnsi="Sylfaen"/>
          <w:color w:val="000000" w:themeColor="text1"/>
          <w:lang w:val="hy-AM"/>
        </w:rPr>
        <w:t>, որը կարող է</w:t>
      </w:r>
      <w:r w:rsidR="008E6712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 xml:space="preserve">բարձրացնել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մասնակցությ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>ունը: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Մյուս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եղել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դեպքեր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երբ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ուսանողները</w:t>
      </w:r>
      <w:r w:rsidR="003502EA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/>
          <w:color w:val="000000" w:themeColor="text1"/>
          <w:lang w:val="hy-AM"/>
        </w:rPr>
        <w:t>չարաշահել են իրենց ձայնի իրավունք</w:t>
      </w:r>
      <w:r w:rsidR="003E5C5B">
        <w:rPr>
          <w:rFonts w:ascii="Sylfaen" w:hAnsi="Sylfaen"/>
          <w:color w:val="000000" w:themeColor="text1"/>
        </w:rPr>
        <w:t>ը</w:t>
      </w:r>
      <w:r w:rsidR="008E6712" w:rsidRPr="009D3A16">
        <w:rPr>
          <w:rFonts w:ascii="Sylfaen" w:hAnsi="Sylfaen"/>
          <w:color w:val="000000" w:themeColor="text1"/>
          <w:lang w:val="hy-AM"/>
        </w:rPr>
        <w:t xml:space="preserve"> և,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 xml:space="preserve">` խիստ դասախոսներին մեղադրել են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անարդար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>ության և կոռուպցիայի մեջ</w:t>
      </w:r>
      <w:r w:rsidR="008E6712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color w:val="000000" w:themeColor="text1"/>
        </w:rPr>
        <w:t>:</w:t>
      </w:r>
      <w:r w:rsidR="008E6712" w:rsidRPr="009D3A16">
        <w:rPr>
          <w:rStyle w:val="FootnoteReference"/>
          <w:color w:val="000000" w:themeColor="text1"/>
        </w:rPr>
        <w:footnoteReference w:id="77"/>
      </w:r>
      <w:r w:rsidR="003502EA" w:rsidRPr="009D3A16">
        <w:rPr>
          <w:color w:val="000000" w:themeColor="text1"/>
          <w:lang w:val="hy-AM"/>
        </w:rPr>
        <w:t xml:space="preserve"> 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Ուսանողները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նպաստել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դրական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արդյունքների</w:t>
      </w:r>
      <w:r w:rsidR="008E6712" w:rsidRPr="009D3A16">
        <w:rPr>
          <w:rFonts w:ascii="Sylfaen" w:hAnsi="Sylfaen" w:cs="Sylfaen"/>
          <w:color w:val="000000" w:themeColor="text1"/>
        </w:rPr>
        <w:t xml:space="preserve"> ձեռքբերմանը</w:t>
      </w:r>
      <w:r w:rsidR="003502EA" w:rsidRPr="009D3A16">
        <w:rPr>
          <w:color w:val="000000" w:themeColor="text1"/>
          <w:lang w:val="hy-AM"/>
        </w:rPr>
        <w:t xml:space="preserve">,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եթե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լավ</w:t>
      </w:r>
      <w:r w:rsidR="003502EA" w:rsidRPr="009D3A16">
        <w:rPr>
          <w:color w:val="000000" w:themeColor="text1"/>
          <w:lang w:val="hy-AM"/>
        </w:rPr>
        <w:t xml:space="preserve">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տեղեկացված</w:t>
      </w:r>
      <w:r w:rsidR="008E6712" w:rsidRPr="009D3A16">
        <w:rPr>
          <w:rFonts w:ascii="Sylfaen" w:hAnsi="Sylfaen" w:cs="Sylfaen"/>
          <w:color w:val="000000" w:themeColor="text1"/>
        </w:rPr>
        <w:t xml:space="preserve"> </w:t>
      </w:r>
      <w:r w:rsidR="008E6712" w:rsidRPr="009D3A16">
        <w:rPr>
          <w:rFonts w:ascii="Sylfaen" w:hAnsi="Sylfaen"/>
          <w:color w:val="000000" w:themeColor="text1"/>
        </w:rPr>
        <w:t xml:space="preserve">լինեն 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8E6712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 w:cs="Sylfaen"/>
          <w:color w:val="000000" w:themeColor="text1"/>
        </w:rPr>
        <w:t>և</w:t>
      </w:r>
      <w:r w:rsidR="008E6712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8E6712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 w:cs="Sylfaen"/>
          <w:color w:val="000000" w:themeColor="text1"/>
          <w:lang w:val="hy-AM"/>
        </w:rPr>
        <w:t>ապահով</w:t>
      </w:r>
      <w:r w:rsidR="008E6712" w:rsidRPr="009D3A16">
        <w:rPr>
          <w:rFonts w:ascii="Sylfaen" w:hAnsi="Sylfaen" w:cs="Sylfaen"/>
          <w:color w:val="000000" w:themeColor="text1"/>
        </w:rPr>
        <w:t xml:space="preserve">ման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3502EA" w:rsidRPr="009D3A16">
        <w:rPr>
          <w:color w:val="000000" w:themeColor="text1"/>
          <w:lang w:val="hy-AM"/>
        </w:rPr>
        <w:t xml:space="preserve"> </w:t>
      </w:r>
      <w:r w:rsidR="008E6712" w:rsidRPr="009D3A16">
        <w:rPr>
          <w:rFonts w:ascii="Sylfaen" w:hAnsi="Sylfaen"/>
          <w:color w:val="000000" w:themeColor="text1"/>
        </w:rPr>
        <w:t xml:space="preserve">պոտենցիալ </w:t>
      </w:r>
      <w:r w:rsidR="003502EA" w:rsidRPr="009D3A16">
        <w:rPr>
          <w:rFonts w:ascii="Sylfaen" w:hAnsi="Sylfaen" w:cs="Sylfaen"/>
          <w:color w:val="000000" w:themeColor="text1"/>
          <w:lang w:val="hy-AM"/>
        </w:rPr>
        <w:t>դերերի</w:t>
      </w:r>
      <w:r w:rsidR="005D3C6E" w:rsidRPr="009D3A16">
        <w:rPr>
          <w:rFonts w:ascii="Sylfaen" w:hAnsi="Sylfaen" w:cs="Sylfaen"/>
          <w:color w:val="000000" w:themeColor="text1"/>
        </w:rPr>
        <w:t xml:space="preserve"> մասին և պատրաստված լինեն դրանում:</w:t>
      </w:r>
      <w:r w:rsidR="00072681" w:rsidRPr="009D3A16">
        <w:rPr>
          <w:color w:val="000000" w:themeColor="text1"/>
        </w:rPr>
        <w:t xml:space="preserve"> </w:t>
      </w:r>
    </w:p>
    <w:p w:rsidR="00072681" w:rsidRPr="009D3A16" w:rsidRDefault="00072681" w:rsidP="00072681">
      <w:pPr>
        <w:pStyle w:val="TimesNewRoman"/>
        <w:rPr>
          <w:color w:val="000000" w:themeColor="text1"/>
        </w:rPr>
      </w:pPr>
    </w:p>
    <w:p w:rsidR="00CC669E" w:rsidRPr="009D3A16" w:rsidRDefault="005E450E" w:rsidP="000E506B">
      <w:pPr>
        <w:pStyle w:val="Heading2"/>
        <w:numPr>
          <w:ilvl w:val="2"/>
          <w:numId w:val="8"/>
        </w:numPr>
        <w:rPr>
          <w:color w:val="000000" w:themeColor="text1"/>
          <w:sz w:val="24"/>
          <w:szCs w:val="24"/>
        </w:rPr>
      </w:pPr>
      <w:bookmarkStart w:id="33" w:name="_Toc346790749"/>
      <w:r w:rsidRPr="009D3A16">
        <w:rPr>
          <w:rFonts w:ascii="Sylfaen" w:hAnsi="Sylfaen"/>
          <w:color w:val="000000" w:themeColor="text1"/>
          <w:sz w:val="24"/>
          <w:szCs w:val="24"/>
        </w:rPr>
        <w:t>Կառավարման և վարչարարության կարողություններ</w:t>
      </w:r>
      <w:bookmarkEnd w:id="33"/>
    </w:p>
    <w:p w:rsidR="002E213A" w:rsidRPr="009D3A16" w:rsidRDefault="002E213A" w:rsidP="002E213A">
      <w:pPr>
        <w:pStyle w:val="TimesNewRoman"/>
        <w:rPr>
          <w:color w:val="000000" w:themeColor="text1"/>
          <w:lang w:val="en"/>
        </w:rPr>
      </w:pPr>
    </w:p>
    <w:p w:rsidR="002E213A" w:rsidRPr="009D3A16" w:rsidRDefault="001E66BF" w:rsidP="000E506B">
      <w:pPr>
        <w:pStyle w:val="TimesNewRoman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</w:rPr>
        <w:t>Պ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ետական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b/>
          <w:color w:val="000000" w:themeColor="text1"/>
          <w:lang w:val="hy-AM"/>
        </w:rPr>
        <w:t>​​</w:t>
      </w:r>
      <w:r w:rsidR="005B6888">
        <w:rPr>
          <w:rFonts w:ascii="Sylfaen" w:hAnsi="Sylfaen" w:cs="Sylfaen"/>
          <w:b/>
          <w:color w:val="000000" w:themeColor="text1"/>
        </w:rPr>
        <w:t>բուհ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b/>
          <w:color w:val="000000" w:themeColor="text1"/>
        </w:rPr>
        <w:t xml:space="preserve">ի </w:t>
      </w:r>
      <w:r w:rsidR="00E06F9E" w:rsidRPr="009D3A16">
        <w:rPr>
          <w:rFonts w:ascii="Sylfaen" w:hAnsi="Sylfaen"/>
          <w:b/>
          <w:color w:val="000000" w:themeColor="text1"/>
        </w:rPr>
        <w:t>առավել հիմնարար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խնդիր</w:t>
      </w:r>
      <w:r w:rsidRPr="009D3A16">
        <w:rPr>
          <w:rFonts w:ascii="Sylfaen" w:hAnsi="Sylfaen" w:cs="Sylfaen"/>
          <w:b/>
          <w:color w:val="000000" w:themeColor="text1"/>
        </w:rPr>
        <w:t xml:space="preserve">ը </w:t>
      </w:r>
      <w:r w:rsidR="00B81A15" w:rsidRPr="009D3A16">
        <w:rPr>
          <w:rFonts w:ascii="Sylfaen" w:hAnsi="Sylfaen" w:cs="Sylfaen"/>
          <w:b/>
          <w:color w:val="000000" w:themeColor="text1"/>
          <w:lang w:val="hy-AM"/>
        </w:rPr>
        <w:t>ինստիտուցիոնալ</w:t>
      </w:r>
      <w:r w:rsidR="00B81A15" w:rsidRPr="009D3A16">
        <w:rPr>
          <w:b/>
          <w:color w:val="000000" w:themeColor="text1"/>
          <w:lang w:val="hy-AM"/>
        </w:rPr>
        <w:t xml:space="preserve"> </w:t>
      </w:r>
      <w:r w:rsidR="00B81A15" w:rsidRPr="009D3A16">
        <w:rPr>
          <w:rFonts w:ascii="Sylfaen" w:hAnsi="Sylfaen" w:cs="Sylfaen"/>
          <w:b/>
          <w:color w:val="000000" w:themeColor="text1"/>
          <w:lang w:val="hy-AM"/>
        </w:rPr>
        <w:t xml:space="preserve">մակարդակով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rFonts w:ascii="Sylfaen" w:hAnsi="Sylfaen" w:cs="Sylfaen"/>
          <w:b/>
          <w:color w:val="000000" w:themeColor="text1"/>
        </w:rPr>
        <w:t xml:space="preserve"> 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վարչարարության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կարողություններ</w:t>
      </w:r>
      <w:r w:rsidRPr="009D3A16">
        <w:rPr>
          <w:rFonts w:ascii="Sylfaen" w:hAnsi="Sylfaen" w:cs="Sylfaen"/>
          <w:b/>
          <w:color w:val="000000" w:themeColor="text1"/>
        </w:rPr>
        <w:t>ի</w:t>
      </w:r>
      <w:r w:rsidRPr="009D3A16">
        <w:rPr>
          <w:b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բացակայությ</w:t>
      </w:r>
      <w:r w:rsidRPr="009D3A16">
        <w:rPr>
          <w:rFonts w:ascii="Sylfaen" w:hAnsi="Sylfaen" w:cs="Sylfaen"/>
          <w:b/>
          <w:color w:val="000000" w:themeColor="text1"/>
        </w:rPr>
        <w:t xml:space="preserve">ունն է,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որը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չափազանց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կենտրոնացված</w:t>
      </w:r>
      <w:r w:rsidRPr="009D3A16">
        <w:rPr>
          <w:rFonts w:ascii="Sylfaen" w:hAnsi="Sylfaen" w:cs="Sylfaen"/>
          <w:b/>
          <w:color w:val="000000" w:themeColor="text1"/>
        </w:rPr>
        <w:t xml:space="preserve"> է</w:t>
      </w:r>
      <w:r w:rsidR="005E450E"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/>
          <w:b/>
          <w:color w:val="000000" w:themeColor="text1"/>
        </w:rPr>
        <w:t xml:space="preserve">կատարվում է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վեր</w:t>
      </w:r>
      <w:r w:rsidR="00A54464" w:rsidRPr="009D3A16">
        <w:rPr>
          <w:rFonts w:ascii="Sylfaen" w:hAnsi="Sylfaen" w:cs="Sylfaen"/>
          <w:b/>
          <w:color w:val="000000" w:themeColor="text1"/>
        </w:rPr>
        <w:t>ից</w:t>
      </w:r>
      <w:r w:rsidRPr="009D3A16">
        <w:rPr>
          <w:rFonts w:ascii="Sylfaen" w:hAnsi="Sylfaen" w:cs="Sylfaen"/>
          <w:b/>
          <w:color w:val="000000" w:themeColor="text1"/>
        </w:rPr>
        <w:t>`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/>
          <w:b/>
          <w:color w:val="000000" w:themeColor="text1"/>
        </w:rPr>
        <w:t>վար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և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</w:rPr>
        <w:t xml:space="preserve">չի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ար</w:t>
      </w:r>
      <w:r w:rsidRPr="009D3A16">
        <w:rPr>
          <w:rFonts w:ascii="Sylfaen" w:hAnsi="Sylfaen" w:cs="Sylfaen"/>
          <w:b/>
          <w:color w:val="000000" w:themeColor="text1"/>
        </w:rPr>
        <w:t xml:space="preserve">տացոլում </w:t>
      </w:r>
      <w:r w:rsidR="005E450E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ուսանողների</w:t>
      </w:r>
      <w:r w:rsidRPr="009D3A16">
        <w:rPr>
          <w:b/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և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գործատուների</w:t>
      </w:r>
      <w:r w:rsidRPr="009D3A16">
        <w:rPr>
          <w:b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b/>
          <w:color w:val="000000" w:themeColor="text1"/>
          <w:lang w:val="hy-AM"/>
        </w:rPr>
        <w:t>պահանջներ</w:t>
      </w:r>
      <w:r w:rsidRPr="009D3A16">
        <w:rPr>
          <w:rFonts w:ascii="Sylfaen" w:hAnsi="Sylfaen" w:cs="Sylfaen"/>
          <w:b/>
          <w:color w:val="000000" w:themeColor="text1"/>
        </w:rPr>
        <w:t>ը</w:t>
      </w:r>
      <w:r w:rsidRPr="009D3A16">
        <w:rPr>
          <w:rFonts w:ascii="Sylfaen" w:hAnsi="Sylfaen" w:cs="Sylfaen"/>
          <w:color w:val="000000" w:themeColor="text1"/>
        </w:rPr>
        <w:t>:</w:t>
      </w:r>
      <w:r w:rsidR="00B81A15">
        <w:rPr>
          <w:rFonts w:ascii="Sylfaen" w:hAnsi="Sylfaen" w:cs="Sylfaen"/>
          <w:color w:val="000000" w:themeColor="text1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Սովորաբար</w:t>
      </w:r>
      <w:r w:rsidR="005E450E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ֆինանսավորումը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կենտրոնացված</w:t>
      </w:r>
      <w:r w:rsidRPr="009D3A16">
        <w:rPr>
          <w:rFonts w:ascii="Sylfaen" w:hAnsi="Sylfaen" w:cs="Sylfaen"/>
          <w:color w:val="000000" w:themeColor="text1"/>
        </w:rPr>
        <w:t xml:space="preserve"> է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վերահսկվում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է</w:t>
      </w:r>
      <w:r w:rsidR="005E450E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</w:rPr>
        <w:t>կ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ենտրոնական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/>
          <w:color w:val="000000" w:themeColor="text1"/>
        </w:rPr>
        <w:t xml:space="preserve">գործադիրի կողմից, և այդ պայմաններում </w:t>
      </w:r>
      <w:r w:rsidR="00933033">
        <w:rPr>
          <w:rFonts w:ascii="Sylfaen" w:hAnsi="Sylfaen"/>
          <w:color w:val="000000" w:themeColor="text1"/>
        </w:rPr>
        <w:t>բուհ</w:t>
      </w:r>
      <w:r w:rsidR="00516344" w:rsidRPr="009D3A16">
        <w:rPr>
          <w:rFonts w:ascii="Sylfaen" w:hAnsi="Sylfaen"/>
          <w:color w:val="000000" w:themeColor="text1"/>
        </w:rPr>
        <w:t>երը անելու քիչ բան ունեն:</w:t>
      </w:r>
      <w:r w:rsidR="005E450E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/>
          <w:color w:val="000000" w:themeColor="text1"/>
        </w:rPr>
        <w:t>Բ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յուջեները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հաճախ</w:t>
      </w:r>
      <w:r w:rsidR="005E450E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/>
          <w:color w:val="000000" w:themeColor="text1"/>
        </w:rPr>
        <w:t>պլանավորվում են առանց հաշվի առնելու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հաստատության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ռազմավարական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516344" w:rsidRPr="009D3A16">
        <w:rPr>
          <w:rFonts w:ascii="Sylfaen" w:hAnsi="Sylfaen" w:cs="Sylfaen"/>
          <w:color w:val="000000" w:themeColor="text1"/>
        </w:rPr>
        <w:t>երը կամ անտեսում են նրա կարիքները:</w:t>
      </w:r>
      <w:r w:rsidR="00516344" w:rsidRPr="009D3A16">
        <w:rPr>
          <w:color w:val="000000" w:themeColor="text1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</w:rPr>
        <w:t>Հ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այ</w:t>
      </w:r>
      <w:r w:rsidR="00516344" w:rsidRPr="009D3A16">
        <w:rPr>
          <w:rFonts w:ascii="Sylfaen" w:hAnsi="Sylfaen" w:cs="Sylfaen"/>
          <w:color w:val="000000" w:themeColor="text1"/>
        </w:rPr>
        <w:t>աստանի</w:t>
      </w:r>
      <w:r w:rsidR="00516344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516344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ամերիկյան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="00516344" w:rsidRPr="009D3A16">
        <w:rPr>
          <w:color w:val="000000" w:themeColor="text1"/>
          <w:lang w:val="hy-AM"/>
        </w:rPr>
        <w:t xml:space="preserve"> (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Նյու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Յորք</w:t>
      </w:r>
      <w:r w:rsidR="00516344" w:rsidRPr="009D3A16">
        <w:rPr>
          <w:rFonts w:ascii="Sylfaen" w:hAnsi="Sylfaen" w:cs="Sylfaen"/>
          <w:color w:val="000000" w:themeColor="text1"/>
        </w:rPr>
        <w:t>ի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 xml:space="preserve"> պետական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A445CC">
        <w:rPr>
          <w:rFonts w:ascii="Sylfaen" w:hAnsi="Sylfaen" w:cs="Sylfaen"/>
          <w:color w:val="000000" w:themeColor="text1"/>
        </w:rPr>
        <w:t>հ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ամալսարան</w:t>
      </w:r>
      <w:r w:rsidR="00516344" w:rsidRPr="009D3A16">
        <w:rPr>
          <w:color w:val="000000" w:themeColor="text1"/>
          <w:lang w:val="hy-AM"/>
        </w:rPr>
        <w:t>)</w:t>
      </w:r>
      <w:r w:rsidR="00516344" w:rsidRPr="009D3A16">
        <w:rPr>
          <w:rStyle w:val="FootnoteReference"/>
          <w:color w:val="000000" w:themeColor="text1"/>
        </w:rPr>
        <w:footnoteReference w:id="78"/>
      </w:r>
      <w:r w:rsidR="00516344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516344" w:rsidRPr="009D3A16">
        <w:rPr>
          <w:color w:val="000000" w:themeColor="text1"/>
          <w:lang w:val="hy-AM"/>
        </w:rPr>
        <w:t xml:space="preserve"> </w:t>
      </w:r>
      <w:r w:rsidR="00516344" w:rsidRPr="009D3A16">
        <w:rPr>
          <w:rFonts w:ascii="Sylfaen" w:hAnsi="Sylfaen" w:cs="Sylfaen"/>
          <w:color w:val="000000" w:themeColor="text1"/>
          <w:lang w:val="hy-AM"/>
        </w:rPr>
        <w:t>համակարգերի</w:t>
      </w:r>
      <w:r w:rsidR="00516344" w:rsidRPr="009D3A16">
        <w:rPr>
          <w:rFonts w:ascii="Sylfaen" w:hAnsi="Sylfaen" w:cs="Sylfaen"/>
          <w:color w:val="000000" w:themeColor="text1"/>
        </w:rPr>
        <w:t xml:space="preserve"> հ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ամեմատական</w:t>
      </w:r>
      <w:r w:rsidR="00516344" w:rsidRPr="009D3A16">
        <w:rPr>
          <w:rFonts w:ascii="Sylfaen" w:hAnsi="Sylfaen" w:cs="Sylfaen"/>
          <w:color w:val="000000" w:themeColor="text1"/>
        </w:rPr>
        <w:t xml:space="preserve"> </w:t>
      </w:r>
      <w:r w:rsidR="005E450E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ուսումնասիրություն</w:t>
      </w:r>
      <w:r w:rsidR="00B81A15">
        <w:rPr>
          <w:rFonts w:ascii="Sylfaen" w:hAnsi="Sylfaen" w:cs="Sylfaen"/>
          <w:color w:val="000000" w:themeColor="text1"/>
        </w:rPr>
        <w:t>ը</w:t>
      </w:r>
      <w:r w:rsidR="00516344" w:rsidRPr="009D3A16">
        <w:rPr>
          <w:rFonts w:ascii="Sylfaen" w:hAnsi="Sylfaen" w:cs="Sylfaen"/>
          <w:color w:val="000000" w:themeColor="text1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ցույց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է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տալիս</w:t>
      </w:r>
      <w:r w:rsidR="003C55A0" w:rsidRPr="009D3A16">
        <w:rPr>
          <w:rFonts w:ascii="Sylfaen" w:hAnsi="Sylfaen" w:cs="Sylfaen"/>
          <w:color w:val="000000" w:themeColor="text1"/>
        </w:rPr>
        <w:t xml:space="preserve"> այն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ոլորտները</w:t>
      </w:r>
      <w:r w:rsidR="005E450E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որտեղ</w:t>
      </w:r>
      <w:r w:rsidR="005E450E" w:rsidRPr="009D3A16">
        <w:rPr>
          <w:color w:val="000000" w:themeColor="text1"/>
          <w:lang w:val="hy-AM"/>
        </w:rPr>
        <w:t xml:space="preserve"> </w:t>
      </w:r>
      <w:r w:rsidR="003C55A0" w:rsidRPr="009D3A16">
        <w:rPr>
          <w:rFonts w:ascii="Sylfaen" w:hAnsi="Sylfaen"/>
          <w:color w:val="000000" w:themeColor="text1"/>
        </w:rPr>
        <w:t xml:space="preserve">ՀՀ </w:t>
      </w:r>
      <w:r w:rsidR="00933033">
        <w:rPr>
          <w:rFonts w:ascii="Sylfaen" w:hAnsi="Sylfaen"/>
          <w:color w:val="000000" w:themeColor="text1"/>
        </w:rPr>
        <w:t>բուհ</w:t>
      </w:r>
      <w:r w:rsidR="003C55A0" w:rsidRPr="009D3A16">
        <w:rPr>
          <w:rFonts w:ascii="Sylfaen" w:hAnsi="Sylfaen"/>
          <w:color w:val="000000" w:themeColor="text1"/>
        </w:rPr>
        <w:t xml:space="preserve">երի համար հզորացման հնարավորություններ կան. </w:t>
      </w:r>
      <w:r w:rsidR="005E450E" w:rsidRPr="009D3A16">
        <w:rPr>
          <w:color w:val="000000" w:themeColor="text1"/>
          <w:lang w:val="hy-AM"/>
        </w:rPr>
        <w:t xml:space="preserve"> </w:t>
      </w:r>
      <w:r w:rsidR="003C55A0" w:rsidRPr="009D3A16">
        <w:rPr>
          <w:rFonts w:ascii="Sylfaen" w:hAnsi="Sylfaen"/>
          <w:color w:val="000000" w:themeColor="text1"/>
          <w:lang w:val="hy-AM"/>
        </w:rPr>
        <w:t>մշակել ռազմավարական և գործողությունների ծրագրերի իրական</w:t>
      </w:r>
      <w:r w:rsidR="00A445CC">
        <w:rPr>
          <w:rFonts w:ascii="Sylfaen" w:hAnsi="Sylfaen"/>
          <w:color w:val="000000" w:themeColor="text1"/>
        </w:rPr>
        <w:t>ա</w:t>
      </w:r>
      <w:r w:rsidR="003C55A0" w:rsidRPr="009D3A16">
        <w:rPr>
          <w:rFonts w:ascii="Sylfaen" w:hAnsi="Sylfaen"/>
          <w:color w:val="000000" w:themeColor="text1"/>
          <w:lang w:val="hy-AM"/>
        </w:rPr>
        <w:t>ցմանը համադրելի բյուջե</w:t>
      </w:r>
      <w:r w:rsidR="0041568A" w:rsidRPr="009D3A16">
        <w:rPr>
          <w:color w:val="000000" w:themeColor="text1"/>
          <w:lang w:val="hy-AM"/>
        </w:rPr>
        <w:t xml:space="preserve"> </w:t>
      </w:r>
      <w:r w:rsidR="0041568A" w:rsidRPr="009D3A16">
        <w:rPr>
          <w:rFonts w:ascii="Sylfaen" w:hAnsi="Sylfaen"/>
          <w:color w:val="000000" w:themeColor="text1"/>
          <w:lang w:val="hy-AM"/>
        </w:rPr>
        <w:t>և սահ</w:t>
      </w:r>
      <w:r w:rsidR="00B81A15" w:rsidRPr="00B81A15">
        <w:rPr>
          <w:rFonts w:ascii="Sylfaen" w:hAnsi="Sylfaen"/>
          <w:color w:val="000000" w:themeColor="text1"/>
          <w:lang w:val="hy-AM"/>
        </w:rPr>
        <w:t>մ</w:t>
      </w:r>
      <w:r w:rsidR="0041568A" w:rsidRPr="009D3A16">
        <w:rPr>
          <w:rFonts w:ascii="Sylfaen" w:hAnsi="Sylfaen"/>
          <w:color w:val="000000" w:themeColor="text1"/>
          <w:lang w:val="hy-AM"/>
        </w:rPr>
        <w:t>անել այ</w:t>
      </w:r>
      <w:r w:rsidR="00A445CC">
        <w:rPr>
          <w:rFonts w:ascii="Sylfaen" w:hAnsi="Sylfaen"/>
          <w:color w:val="000000" w:themeColor="text1"/>
        </w:rPr>
        <w:t>ն</w:t>
      </w:r>
      <w:r w:rsidR="0041568A" w:rsidRPr="009D3A16">
        <w:rPr>
          <w:rFonts w:ascii="Sylfaen" w:hAnsi="Sylfaen"/>
          <w:color w:val="000000" w:themeColor="text1"/>
          <w:lang w:val="hy-AM"/>
        </w:rPr>
        <w:t>պիսի ուսմա</w:t>
      </w:r>
      <w:r w:rsidR="00B81A15" w:rsidRPr="00B81A15">
        <w:rPr>
          <w:rFonts w:ascii="Sylfaen" w:hAnsi="Sylfaen"/>
          <w:color w:val="000000" w:themeColor="text1"/>
          <w:lang w:val="hy-AM"/>
        </w:rPr>
        <w:t>ն</w:t>
      </w:r>
      <w:r w:rsidR="0041568A" w:rsidRPr="009D3A16">
        <w:rPr>
          <w:rFonts w:ascii="Sylfaen" w:hAnsi="Sylfaen"/>
          <w:color w:val="000000" w:themeColor="text1"/>
          <w:lang w:val="hy-AM"/>
        </w:rPr>
        <w:t xml:space="preserve"> վարձ, որ կարտացոլի 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տարբեր</w:t>
      </w:r>
      <w:r w:rsidR="0041568A" w:rsidRPr="009D3A16">
        <w:rPr>
          <w:color w:val="000000" w:themeColor="text1"/>
          <w:lang w:val="hy-AM"/>
        </w:rPr>
        <w:t xml:space="preserve"> 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միջոցառումների</w:t>
      </w:r>
      <w:r w:rsidR="0041568A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փաստացի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ծախսերը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:</w:t>
      </w:r>
      <w:r w:rsidR="0041568A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color w:val="000000" w:themeColor="text1"/>
          <w:lang w:val="hy-AM"/>
        </w:rPr>
        <w:t xml:space="preserve"> </w:t>
      </w:r>
      <w:r w:rsidR="0041568A" w:rsidRPr="009D3A16">
        <w:rPr>
          <w:rFonts w:ascii="Sylfaen" w:hAnsi="Sylfaen"/>
          <w:color w:val="000000" w:themeColor="text1"/>
          <w:lang w:val="hy-AM"/>
        </w:rPr>
        <w:t xml:space="preserve">Ինչ վերաբերում է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 xml:space="preserve"> վարչարարության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կարողություններ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ին, ապա</w:t>
      </w:r>
      <w:r w:rsidR="005E450E" w:rsidRPr="009D3A16">
        <w:rPr>
          <w:color w:val="000000" w:themeColor="text1"/>
          <w:lang w:val="hy-AM"/>
        </w:rPr>
        <w:t xml:space="preserve"> </w:t>
      </w:r>
      <w:r w:rsidR="00A445CC">
        <w:rPr>
          <w:rFonts w:ascii="Sylfaen" w:hAnsi="Sylfaen" w:cs="Sylfaen"/>
          <w:color w:val="000000" w:themeColor="text1"/>
        </w:rPr>
        <w:t>բուհ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երը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ինքնակառավարվող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իրավաբանական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անձ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իք են և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սահմանել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հաշվառման</w:t>
      </w:r>
      <w:r w:rsidR="005E450E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հաշվետվությունների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նման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ընթացակարգեր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: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5E450E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A445CC">
        <w:rPr>
          <w:rFonts w:ascii="Sylfaen" w:hAnsi="Sylfaen" w:cs="Sylfaen"/>
          <w:color w:val="000000" w:themeColor="text1"/>
        </w:rPr>
        <w:t>բուհ</w:t>
      </w:r>
      <w:r w:rsidR="00A445CC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ից շատերը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ևում են 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41568A" w:rsidRPr="009D3A16">
        <w:rPr>
          <w:color w:val="000000" w:themeColor="text1"/>
          <w:lang w:val="hy-AM"/>
        </w:rPr>
        <w:t xml:space="preserve"> </w:t>
      </w:r>
      <w:r w:rsidR="0041568A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41568A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մշակված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վարչական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ընթացակարգերի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պարզապես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պատճառով</w:t>
      </w:r>
      <w:r w:rsidR="005E450E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նրանք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հնարավորություն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չունեն</w:t>
      </w:r>
      <w:r w:rsidR="006A065F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5E450E" w:rsidRPr="009D3A16">
        <w:rPr>
          <w:color w:val="000000" w:themeColor="text1"/>
          <w:lang w:val="hy-AM"/>
        </w:rPr>
        <w:t xml:space="preserve">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կերպ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 վարվելու</w:t>
      </w:r>
      <w:r w:rsidR="006A065F" w:rsidRPr="009D3A16">
        <w:rPr>
          <w:rStyle w:val="FootnoteReference"/>
          <w:color w:val="000000" w:themeColor="text1"/>
        </w:rPr>
        <w:footnoteReference w:id="79"/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/>
          <w:color w:val="000000" w:themeColor="text1"/>
          <w:lang w:val="hy-AM"/>
        </w:rPr>
        <w:t>եթե նույնիս</w:t>
      </w:r>
      <w:r w:rsidR="00A445CC">
        <w:rPr>
          <w:rFonts w:ascii="Sylfaen" w:hAnsi="Sylfaen"/>
          <w:color w:val="000000" w:themeColor="text1"/>
        </w:rPr>
        <w:t>կ</w:t>
      </w:r>
      <w:r w:rsidR="006A065F" w:rsidRPr="009D3A16">
        <w:rPr>
          <w:rFonts w:ascii="Sylfaen" w:hAnsi="Sylfaen"/>
          <w:color w:val="000000" w:themeColor="text1"/>
          <w:lang w:val="hy-AM"/>
        </w:rPr>
        <w:t xml:space="preserve"> այդ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ընթացակարգերը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/>
          <w:color w:val="000000" w:themeColor="text1"/>
          <w:lang w:val="hy-AM"/>
        </w:rPr>
        <w:t xml:space="preserve">հատուկ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մշակված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 չեն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5E450E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5E450E" w:rsidRPr="009D3A16">
        <w:rPr>
          <w:color w:val="000000" w:themeColor="text1"/>
          <w:lang w:val="hy-AM"/>
        </w:rPr>
        <w:t xml:space="preserve">,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աբար</w:t>
      </w:r>
      <w:r w:rsidR="005E450E" w:rsidRPr="009D3A16">
        <w:rPr>
          <w:color w:val="000000" w:themeColor="text1"/>
          <w:lang w:val="hy-AM"/>
        </w:rPr>
        <w:t xml:space="preserve">,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6A065F" w:rsidRPr="009D3A16">
        <w:rPr>
          <w:rFonts w:ascii="Sylfaen" w:hAnsi="Sylfaen"/>
          <w:color w:val="000000" w:themeColor="text1"/>
          <w:lang w:val="hy-AM"/>
        </w:rPr>
        <w:t xml:space="preserve">երի կառավարման և վարչարարության համար հարմար </w:t>
      </w:r>
      <w:r w:rsidR="005E450E" w:rsidRPr="009D3A16">
        <w:rPr>
          <w:rFonts w:ascii="Sylfaen" w:hAnsi="Sylfaen" w:cs="Sylfaen"/>
          <w:color w:val="000000" w:themeColor="text1"/>
          <w:lang w:val="hy-AM"/>
        </w:rPr>
        <w:t>չ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են:</w:t>
      </w:r>
      <w:r w:rsidR="008470A9" w:rsidRPr="009D3A16">
        <w:rPr>
          <w:color w:val="000000" w:themeColor="text1"/>
          <w:lang w:val="hy-AM"/>
        </w:rPr>
        <w:t xml:space="preserve"> </w:t>
      </w:r>
    </w:p>
    <w:p w:rsidR="00F97EF7" w:rsidRPr="009D3A16" w:rsidRDefault="00F97EF7" w:rsidP="00F97EF7">
      <w:pPr>
        <w:pStyle w:val="TimesNewRoman"/>
        <w:rPr>
          <w:color w:val="000000" w:themeColor="text1"/>
          <w:lang w:val="hy-AM"/>
        </w:rPr>
      </w:pPr>
    </w:p>
    <w:p w:rsidR="00CC669E" w:rsidRPr="009D3A16" w:rsidRDefault="00CD3500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Կ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րթության</w:t>
      </w:r>
      <w:r w:rsidR="00555172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որակ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և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A445CC">
        <w:rPr>
          <w:rFonts w:ascii="Sylfaen" w:hAnsi="Sylfaen" w:cs="Sylfaen"/>
          <w:b/>
          <w:color w:val="000000" w:themeColor="text1"/>
        </w:rPr>
        <w:t>համապատասխանության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555172" w:rsidRPr="009D3A16">
        <w:rPr>
          <w:rFonts w:ascii="Sylfaen" w:hAnsi="Sylfaen"/>
          <w:b/>
          <w:color w:val="000000" w:themeColor="text1"/>
          <w:lang w:val="hy-AM"/>
        </w:rPr>
        <w:t>ապահով</w:t>
      </w:r>
      <w:r w:rsidR="0004303C" w:rsidRPr="009D3A16">
        <w:rPr>
          <w:rFonts w:ascii="Sylfaen" w:hAnsi="Sylfaen"/>
          <w:b/>
          <w:color w:val="000000" w:themeColor="text1"/>
          <w:lang w:val="hy-AM"/>
        </w:rPr>
        <w:t>ման</w:t>
      </w:r>
      <w:r w:rsidR="00555172" w:rsidRPr="009D3A16">
        <w:rPr>
          <w:rFonts w:ascii="Sylfaen" w:hAnsi="Sylfaen"/>
          <w:b/>
          <w:color w:val="000000" w:themeColor="text1"/>
          <w:lang w:val="hy-AM"/>
        </w:rPr>
        <w:t xml:space="preserve"> համար </w:t>
      </w:r>
      <w:r w:rsidR="00A445CC">
        <w:rPr>
          <w:rFonts w:ascii="Sylfaen" w:hAnsi="Sylfaen" w:cs="Sylfaen"/>
          <w:b/>
          <w:color w:val="000000" w:themeColor="text1"/>
        </w:rPr>
        <w:t>բուհե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ր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555172" w:rsidRPr="009D3A16">
        <w:rPr>
          <w:rFonts w:ascii="Sylfaen" w:hAnsi="Sylfaen" w:cs="Sylfaen"/>
          <w:b/>
          <w:color w:val="000000" w:themeColor="text1"/>
          <w:lang w:val="hy-AM"/>
        </w:rPr>
        <w:t>անհրաժեշտ</w:t>
      </w:r>
      <w:r w:rsidR="00555172" w:rsidRPr="009D3A16">
        <w:rPr>
          <w:b/>
          <w:color w:val="000000" w:themeColor="text1"/>
          <w:lang w:val="hy-AM"/>
        </w:rPr>
        <w:t xml:space="preserve"> </w:t>
      </w:r>
      <w:r w:rsidR="00555172" w:rsidRPr="009D3A16">
        <w:rPr>
          <w:rFonts w:ascii="Sylfaen" w:hAnsi="Sylfaen" w:cs="Sylfaen"/>
          <w:b/>
          <w:color w:val="000000" w:themeColor="text1"/>
          <w:lang w:val="hy-AM"/>
        </w:rPr>
        <w:t xml:space="preserve">է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ինստիտուցիոնալ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մակարդակով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վ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երահսկ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ել և մշտադիտարկել իրենց կատարողական ցուցանիշները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և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սերտորեն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կապված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լինել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աշխատաշուկայի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</w:t>
      </w:r>
      <w:r w:rsidR="006A065F" w:rsidRPr="009D3A16">
        <w:rPr>
          <w:b/>
          <w:color w:val="000000" w:themeColor="text1"/>
          <w:lang w:val="hy-AM"/>
        </w:rPr>
        <w:t xml:space="preserve">,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սակայն</w:t>
      </w:r>
      <w:r w:rsidR="006A065F"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երից քչերն են </w:t>
      </w:r>
      <w:r w:rsidR="00A54464" w:rsidRPr="009D3A16">
        <w:rPr>
          <w:rFonts w:ascii="Sylfaen" w:hAnsi="Sylfaen" w:cs="Sylfaen"/>
          <w:b/>
          <w:color w:val="000000" w:themeColor="text1"/>
          <w:lang w:val="hy-AM"/>
        </w:rPr>
        <w:t xml:space="preserve">դա </w:t>
      </w:r>
      <w:r w:rsidR="006A065F" w:rsidRPr="009D3A16">
        <w:rPr>
          <w:rFonts w:ascii="Sylfaen" w:hAnsi="Sylfaen" w:cs="Sylfaen"/>
          <w:b/>
          <w:color w:val="000000" w:themeColor="text1"/>
          <w:lang w:val="hy-AM"/>
        </w:rPr>
        <w:t>արդյունավետորեն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անում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 xml:space="preserve">: </w:t>
      </w:r>
      <w:r w:rsidR="00A445CC">
        <w:rPr>
          <w:rFonts w:ascii="Sylfaen" w:hAnsi="Sylfaen" w:cs="Sylfaen"/>
          <w:color w:val="000000" w:themeColor="text1"/>
        </w:rPr>
        <w:t>Բուհ</w:t>
      </w:r>
      <w:r w:rsidR="00A445CC" w:rsidRPr="009D3A16">
        <w:rPr>
          <w:rFonts w:ascii="Sylfaen" w:hAnsi="Sylfaen" w:cs="Sylfaen"/>
          <w:color w:val="000000" w:themeColor="text1"/>
          <w:lang w:val="hy-AM"/>
        </w:rPr>
        <w:t>եր</w:t>
      </w:r>
      <w:r w:rsidRPr="009D3A16">
        <w:rPr>
          <w:rFonts w:ascii="Sylfaen" w:hAnsi="Sylfaen" w:cs="Sylfaen"/>
          <w:color w:val="000000" w:themeColor="text1"/>
          <w:lang w:val="hy-AM"/>
        </w:rPr>
        <w:t>ից շատերը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t xml:space="preserve"> արդեն մաշակել են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իրենց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սեփական</w:t>
      </w:r>
      <w:r w:rsidR="006A065F" w:rsidRPr="009D3A16">
        <w:rPr>
          <w:color w:val="000000" w:themeColor="text1"/>
          <w:lang w:val="hy-AM"/>
        </w:rPr>
        <w:t xml:space="preserve"> </w:t>
      </w:r>
      <w:r w:rsidR="0004303C" w:rsidRPr="009D3A16">
        <w:rPr>
          <w:rFonts w:ascii="Sylfaen" w:hAnsi="Sylfaen"/>
          <w:color w:val="000000" w:themeColor="text1"/>
          <w:lang w:val="hy-AM"/>
        </w:rPr>
        <w:t>կատարող</w:t>
      </w:r>
      <w:r w:rsidR="00B44FAA" w:rsidRPr="009D3A16">
        <w:rPr>
          <w:rFonts w:ascii="Sylfaen" w:hAnsi="Sylfaen"/>
          <w:color w:val="000000" w:themeColor="text1"/>
          <w:lang w:val="hy-AM"/>
        </w:rPr>
        <w:t xml:space="preserve">ական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ցուցանիշներ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t>ը` իրենց</w:t>
      </w:r>
      <w:r w:rsidR="0004303C" w:rsidRPr="009D3A16">
        <w:rPr>
          <w:color w:val="000000" w:themeColor="text1"/>
          <w:lang w:val="hy-AM"/>
        </w:rPr>
        <w:t xml:space="preserve">  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t>ռազմավարության</w:t>
      </w:r>
      <w:r w:rsidR="0004303C" w:rsidRPr="009D3A16">
        <w:rPr>
          <w:color w:val="000000" w:themeColor="text1"/>
          <w:lang w:val="hy-AM"/>
        </w:rPr>
        <w:t xml:space="preserve"> 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t>և</w:t>
      </w:r>
      <w:r w:rsidR="0004303C" w:rsidRPr="009D3A16">
        <w:rPr>
          <w:color w:val="000000" w:themeColor="text1"/>
          <w:lang w:val="hy-AM"/>
        </w:rPr>
        <w:t xml:space="preserve"> 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t>նպատակների արդյունքները մշտադիտարկելու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գնահատելու</w:t>
      </w:r>
      <w:r w:rsidR="0004303C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604859" w:rsidRPr="009D3A16">
        <w:rPr>
          <w:rFonts w:ascii="Sylfaen" w:hAnsi="Sylfaen" w:cs="Sylfaen"/>
          <w:color w:val="000000" w:themeColor="text1"/>
          <w:lang w:val="hy-AM"/>
        </w:rPr>
        <w:t>:</w:t>
      </w:r>
      <w:r w:rsidR="00604859" w:rsidRPr="009D3A16">
        <w:rPr>
          <w:rStyle w:val="FootnoteReference"/>
          <w:color w:val="000000" w:themeColor="text1"/>
        </w:rPr>
        <w:footnoteReference w:id="80"/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նրանց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մեծ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մասը</w:t>
      </w:r>
      <w:r w:rsidR="006A065F" w:rsidRPr="009D3A16">
        <w:rPr>
          <w:color w:val="000000" w:themeColor="text1"/>
          <w:lang w:val="hy-AM"/>
        </w:rPr>
        <w:t xml:space="preserve"> </w:t>
      </w:r>
      <w:r w:rsidR="0044682A" w:rsidRPr="009D3A16">
        <w:rPr>
          <w:rFonts w:ascii="Sylfaen" w:hAnsi="Sylfaen" w:cs="Sylfaen"/>
          <w:color w:val="000000" w:themeColor="text1"/>
          <w:lang w:val="hy-AM"/>
        </w:rPr>
        <w:t xml:space="preserve">աշխատաշուկայի 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 xml:space="preserve">մասին </w:t>
      </w:r>
      <w:r w:rsidR="0044682A" w:rsidRPr="009D3A16">
        <w:rPr>
          <w:rFonts w:ascii="Sylfaen" w:hAnsi="Sylfaen" w:cs="Sylfaen"/>
          <w:color w:val="000000" w:themeColor="text1"/>
          <w:lang w:val="hy-AM"/>
        </w:rPr>
        <w:t>տեղեկատվությ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>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համակարգված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հավաքագրում</w:t>
      </w:r>
      <w:r w:rsidR="006A065F" w:rsidRPr="009D3A16">
        <w:rPr>
          <w:color w:val="000000" w:themeColor="text1"/>
          <w:lang w:val="hy-AM"/>
        </w:rPr>
        <w:t xml:space="preserve"> </w:t>
      </w:r>
      <w:r w:rsidR="00367D40" w:rsidRPr="009D3A16">
        <w:rPr>
          <w:rFonts w:ascii="Sylfaen" w:hAnsi="Sylfaen"/>
          <w:color w:val="000000" w:themeColor="text1"/>
          <w:lang w:val="hy-AM"/>
        </w:rPr>
        <w:t>չեն կատարում և չեն հետևում իրենց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շրջանավարտների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 xml:space="preserve"> զբաղվածության իրավիճակին:</w:t>
      </w:r>
      <w:r w:rsidR="006A065F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 xml:space="preserve">ից քչերն են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ներգրավել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հատված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շրջանավարտներ</w:t>
      </w:r>
      <w:r w:rsidR="00367D40" w:rsidRPr="009D3A16">
        <w:rPr>
          <w:rFonts w:ascii="Sylfaen" w:hAnsi="Sylfaen" w:cs="Sylfaen"/>
          <w:color w:val="000000" w:themeColor="text1"/>
          <w:lang w:val="hy-AM"/>
        </w:rPr>
        <w:t>ին</w:t>
      </w:r>
      <w:r w:rsidR="006A065F" w:rsidRPr="009D3A16">
        <w:rPr>
          <w:color w:val="000000" w:themeColor="text1"/>
          <w:lang w:val="hy-AM"/>
        </w:rPr>
        <w:t xml:space="preserve"> </w:t>
      </w:r>
      <w:r w:rsidR="00124B4B" w:rsidRPr="009D3A16">
        <w:rPr>
          <w:rFonts w:ascii="Sylfaen" w:hAnsi="Sylfaen"/>
          <w:color w:val="000000" w:themeColor="text1"/>
          <w:lang w:val="hy-AM"/>
        </w:rPr>
        <w:t>ի</w:t>
      </w:r>
      <w:r w:rsidR="00B81A15" w:rsidRPr="00B81A15">
        <w:rPr>
          <w:rFonts w:ascii="Sylfaen" w:hAnsi="Sylfaen"/>
          <w:color w:val="000000" w:themeColor="text1"/>
          <w:lang w:val="hy-AM"/>
        </w:rPr>
        <w:t>ր</w:t>
      </w:r>
      <w:r w:rsidR="00124B4B" w:rsidRPr="009D3A16">
        <w:rPr>
          <w:rFonts w:ascii="Sylfaen" w:hAnsi="Sylfaen"/>
          <w:color w:val="000000" w:themeColor="text1"/>
          <w:lang w:val="hy-AM"/>
        </w:rPr>
        <w:t xml:space="preserve">ենց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խորհրդ</w:t>
      </w:r>
      <w:r w:rsidR="00124B4B" w:rsidRPr="009D3A16">
        <w:rPr>
          <w:rFonts w:ascii="Sylfaen" w:hAnsi="Sylfaen" w:cs="Sylfaen"/>
          <w:color w:val="000000" w:themeColor="text1"/>
          <w:lang w:val="hy-AM"/>
        </w:rPr>
        <w:t>ի</w:t>
      </w:r>
      <w:r w:rsidR="006A065F" w:rsidRPr="009D3A16">
        <w:rPr>
          <w:color w:val="000000" w:themeColor="text1"/>
          <w:lang w:val="hy-AM"/>
        </w:rPr>
        <w:t xml:space="preserve"> (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խորհրդի</w:t>
      </w:r>
      <w:r w:rsidR="006A065F" w:rsidRPr="009D3A16">
        <w:rPr>
          <w:color w:val="000000" w:themeColor="text1"/>
          <w:lang w:val="hy-AM"/>
        </w:rPr>
        <w:t xml:space="preserve">)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գիտական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խորհ</w:t>
      </w:r>
      <w:r w:rsidR="00124B4B" w:rsidRPr="009D3A16">
        <w:rPr>
          <w:rFonts w:ascii="Sylfaen" w:hAnsi="Sylfaen" w:cs="Sylfaen"/>
          <w:color w:val="000000" w:themeColor="text1"/>
          <w:lang w:val="hy-AM"/>
        </w:rPr>
        <w:t>րդի</w:t>
      </w:r>
      <w:r w:rsidR="006A065F" w:rsidRPr="009D3A16">
        <w:rPr>
          <w:color w:val="000000" w:themeColor="text1"/>
          <w:lang w:val="hy-AM"/>
        </w:rPr>
        <w:t xml:space="preserve"> </w:t>
      </w:r>
      <w:r w:rsidR="00124B4B" w:rsidRPr="009D3A16">
        <w:rPr>
          <w:rFonts w:ascii="Sylfaen" w:hAnsi="Sylfaen"/>
          <w:color w:val="000000" w:themeColor="text1"/>
          <w:lang w:val="hy-AM"/>
        </w:rPr>
        <w:t xml:space="preserve">կազմում, </w:t>
      </w:r>
      <w:r w:rsidR="00A445CC">
        <w:rPr>
          <w:rFonts w:ascii="Sylfaen" w:hAnsi="Sylfaen"/>
          <w:color w:val="000000" w:themeColor="text1"/>
        </w:rPr>
        <w:t>ինչը</w:t>
      </w:r>
      <w:r w:rsidR="00124B4B" w:rsidRPr="009D3A16">
        <w:rPr>
          <w:rFonts w:ascii="Sylfaen" w:hAnsi="Sylfaen"/>
          <w:color w:val="000000" w:themeColor="text1"/>
          <w:lang w:val="hy-AM"/>
        </w:rPr>
        <w:t xml:space="preserve"> կ</w:t>
      </w:r>
      <w:r w:rsidR="00A445CC">
        <w:rPr>
          <w:rFonts w:ascii="Sylfaen" w:hAnsi="Sylfaen"/>
          <w:color w:val="000000" w:themeColor="text1"/>
        </w:rPr>
        <w:t>օ</w:t>
      </w:r>
      <w:r w:rsidR="00124B4B" w:rsidRPr="009D3A16">
        <w:rPr>
          <w:rFonts w:ascii="Sylfaen" w:hAnsi="Sylfaen"/>
          <w:color w:val="000000" w:themeColor="text1"/>
          <w:lang w:val="hy-AM"/>
        </w:rPr>
        <w:t xml:space="preserve">գներ </w:t>
      </w:r>
      <w:r w:rsidR="00124B4B" w:rsidRPr="009D3A16">
        <w:rPr>
          <w:rFonts w:ascii="Sylfaen" w:hAnsi="Sylfaen" w:cs="Sylfaen"/>
          <w:color w:val="000000" w:themeColor="text1"/>
          <w:lang w:val="hy-AM"/>
        </w:rPr>
        <w:t>աշխատաշուկայում</w:t>
      </w:r>
      <w:r w:rsidR="00124B4B" w:rsidRPr="009D3A16">
        <w:rPr>
          <w:color w:val="000000" w:themeColor="text1"/>
          <w:lang w:val="hy-AM"/>
        </w:rPr>
        <w:t xml:space="preserve"> </w:t>
      </w:r>
      <w:r w:rsidR="00124B4B" w:rsidRPr="009D3A16">
        <w:rPr>
          <w:rFonts w:ascii="Sylfaen" w:hAnsi="Sylfaen"/>
          <w:color w:val="000000" w:themeColor="text1"/>
          <w:lang w:val="hy-AM"/>
        </w:rPr>
        <w:t>ներկա</w:t>
      </w:r>
      <w:r w:rsidR="00124B4B" w:rsidRPr="009D3A16">
        <w:rPr>
          <w:color w:val="000000" w:themeColor="text1"/>
          <w:lang w:val="hy-AM"/>
        </w:rPr>
        <w:t xml:space="preserve"> </w:t>
      </w:r>
      <w:r w:rsidR="00124B4B" w:rsidRPr="009D3A16">
        <w:rPr>
          <w:rFonts w:ascii="Sylfaen" w:hAnsi="Sylfaen" w:cs="Sylfaen"/>
          <w:color w:val="000000" w:themeColor="text1"/>
          <w:lang w:val="hy-AM"/>
        </w:rPr>
        <w:t>պահանջարկը արտացոլել</w:t>
      </w:r>
      <w:r w:rsidR="00124B4B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6A065F" w:rsidRPr="009D3A16">
        <w:rPr>
          <w:color w:val="000000" w:themeColor="text1"/>
          <w:lang w:val="hy-AM"/>
        </w:rPr>
        <w:t xml:space="preserve"> </w:t>
      </w:r>
      <w:r w:rsidR="00124B4B" w:rsidRPr="009D3A16">
        <w:rPr>
          <w:rFonts w:ascii="Sylfaen" w:hAnsi="Sylfaen"/>
          <w:color w:val="000000" w:themeColor="text1"/>
          <w:lang w:val="hy-AM"/>
        </w:rPr>
        <w:t xml:space="preserve">կողմից մշակվող կրթական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124B4B" w:rsidRPr="009D3A16">
        <w:rPr>
          <w:rFonts w:ascii="Sylfaen" w:hAnsi="Sylfaen" w:cs="Sylfaen"/>
          <w:color w:val="000000" w:themeColor="text1"/>
          <w:lang w:val="hy-AM"/>
        </w:rPr>
        <w:t>ում և ուսումնական առարկայական ծրագրերում:</w:t>
      </w:r>
      <w:r w:rsidR="00124B4B" w:rsidRPr="009D3A16">
        <w:rPr>
          <w:color w:val="000000" w:themeColor="text1"/>
          <w:lang w:val="hy-AM"/>
        </w:rPr>
        <w:t xml:space="preserve">  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Մ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իջկառավարական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միջպետական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ը</w:t>
      </w:r>
      <w:r w:rsidR="006A065F" w:rsidRPr="009D3A16">
        <w:rPr>
          <w:color w:val="000000" w:themeColor="text1"/>
          <w:lang w:val="hy-AM"/>
        </w:rPr>
        <w:t xml:space="preserve"> 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այս</w:t>
      </w:r>
      <w:r w:rsidR="00E66407" w:rsidRPr="009D3A16">
        <w:rPr>
          <w:color w:val="000000" w:themeColor="text1"/>
          <w:lang w:val="hy-AM"/>
        </w:rPr>
        <w:t xml:space="preserve"> </w:t>
      </w:r>
      <w:r w:rsidR="00E66407" w:rsidRPr="009D3A16">
        <w:rPr>
          <w:rFonts w:ascii="Sylfaen" w:hAnsi="Sylfaen"/>
          <w:color w:val="000000" w:themeColor="text1"/>
          <w:lang w:val="hy-AM"/>
        </w:rPr>
        <w:t>բնագավառում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շատ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լավ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 xml:space="preserve"> են</w:t>
      </w:r>
      <w:r w:rsidR="006A065F" w:rsidRPr="009D3A16">
        <w:rPr>
          <w:color w:val="000000" w:themeColor="text1"/>
          <w:lang w:val="hy-AM"/>
        </w:rPr>
        <w:t xml:space="preserve"> 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աշխատում</w:t>
      </w:r>
      <w:r w:rsidR="00E66407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6A065F" w:rsidRPr="009D3A16">
        <w:rPr>
          <w:color w:val="000000" w:themeColor="text1"/>
          <w:lang w:val="hy-AM"/>
        </w:rPr>
        <w:t xml:space="preserve">,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Սլավոնական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համալսարանը</w:t>
      </w:r>
      <w:r w:rsidR="006A065F" w:rsidRPr="009D3A16">
        <w:rPr>
          <w:color w:val="000000" w:themeColor="text1"/>
          <w:lang w:val="hy-AM"/>
        </w:rPr>
        <w:t xml:space="preserve"> </w:t>
      </w:r>
      <w:r w:rsidR="00E66407" w:rsidRPr="009D3A16">
        <w:rPr>
          <w:color w:val="000000" w:themeColor="text1"/>
          <w:lang w:val="hy-AM"/>
        </w:rPr>
        <w:t xml:space="preserve">2008 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թ-ին, առաջինը Հայաստանում,</w:t>
      </w:r>
      <w:r w:rsidR="00E66407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հիմն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 xml:space="preserve">ել է համալսարանական 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Կարիերա</w:t>
      </w:r>
      <w:r w:rsidR="00E66407" w:rsidRPr="009D3A16">
        <w:rPr>
          <w:rFonts w:ascii="Sylfaen" w:hAnsi="Sylfaen" w:cs="Sylfaen"/>
          <w:color w:val="000000" w:themeColor="text1"/>
          <w:lang w:val="hy-AM"/>
        </w:rPr>
        <w:t>յի Կենտրոն: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Սկզբում</w:t>
      </w:r>
      <w:r w:rsidR="006A065F" w:rsidRPr="009D3A16">
        <w:rPr>
          <w:color w:val="000000" w:themeColor="text1"/>
          <w:lang w:val="hy-AM"/>
        </w:rPr>
        <w:t xml:space="preserve">, 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Զ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բոսաշրջության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Կարիերայի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կենտրոն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ը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բարելավ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եց</w:t>
      </w:r>
      <w:r w:rsidR="006A065F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rFonts w:ascii="Sylfaen" w:hAnsi="Sylfaen"/>
          <w:color w:val="000000" w:themeColor="text1"/>
          <w:lang w:val="hy-AM"/>
        </w:rPr>
        <w:t xml:space="preserve">համալսարանի և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ձեռնարկությունների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 xml:space="preserve"> միջև </w:t>
      </w:r>
      <w:r w:rsidR="006A065F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կապերը</w:t>
      </w:r>
      <w:r w:rsidR="00095CF7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հաջողությամբ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օգնե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ց</w:t>
      </w:r>
      <w:r w:rsidR="006A065F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color w:val="000000" w:themeColor="text1"/>
          <w:lang w:val="hy-AM"/>
        </w:rPr>
        <w:t xml:space="preserve">15-20 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տոկոսով</w:t>
      </w:r>
      <w:r w:rsidR="00095CF7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ավելացել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աշխատատեղերի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տեղաբաշխ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ումը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զբոսաշրջության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ոլորտում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: Մ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ասնավոր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հատվածի</w:t>
      </w:r>
      <w:r w:rsidR="006A065F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rFonts w:ascii="Sylfaen" w:hAnsi="Sylfaen"/>
          <w:color w:val="000000" w:themeColor="text1"/>
          <w:lang w:val="hy-AM"/>
        </w:rPr>
        <w:t xml:space="preserve">հետ 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սերտ</w:t>
      </w:r>
      <w:r w:rsidR="00095CF7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 xml:space="preserve">համագործակցությունը համալսարանին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հնարավորություն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տվեց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պարբերաբար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թարմացնել</w:t>
      </w:r>
      <w:r w:rsidR="006A065F" w:rsidRPr="009D3A16">
        <w:rPr>
          <w:color w:val="000000" w:themeColor="text1"/>
          <w:lang w:val="hy-AM"/>
        </w:rPr>
        <w:t xml:space="preserve"> </w:t>
      </w:r>
      <w:r w:rsidR="00095CF7" w:rsidRPr="009D3A16">
        <w:rPr>
          <w:rFonts w:ascii="Sylfaen" w:hAnsi="Sylfaen"/>
          <w:color w:val="000000" w:themeColor="text1"/>
          <w:lang w:val="hy-AM"/>
        </w:rPr>
        <w:t xml:space="preserve">առարկայական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ծրագիր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ը</w:t>
      </w:r>
      <w:r w:rsidR="006A065F" w:rsidRPr="009D3A16">
        <w:rPr>
          <w:color w:val="000000" w:themeColor="text1"/>
          <w:lang w:val="hy-AM"/>
        </w:rPr>
        <w:t xml:space="preserve">,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առաջարկել</w:t>
      </w:r>
      <w:r w:rsidR="006A065F" w:rsidRPr="009D3A16">
        <w:rPr>
          <w:color w:val="000000" w:themeColor="text1"/>
          <w:lang w:val="hy-AM"/>
        </w:rPr>
        <w:t xml:space="preserve"> </w:t>
      </w:r>
      <w:r w:rsidR="00A445CC">
        <w:rPr>
          <w:rFonts w:ascii="Sylfaen" w:hAnsi="Sylfaen" w:cs="Sylfaen"/>
          <w:color w:val="000000" w:themeColor="text1"/>
        </w:rPr>
        <w:t>պրակտիկայի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ծրագրեր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և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արագ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արձագանքե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>լ</w:t>
      </w:r>
      <w:r w:rsidR="006A065F" w:rsidRPr="009D3A16">
        <w:rPr>
          <w:color w:val="000000" w:themeColor="text1"/>
          <w:lang w:val="hy-AM"/>
        </w:rPr>
        <w:t xml:space="preserve"> </w:t>
      </w:r>
      <w:r w:rsidR="006A065F" w:rsidRPr="009D3A16">
        <w:rPr>
          <w:rFonts w:ascii="Sylfaen" w:hAnsi="Sylfaen" w:cs="Sylfaen"/>
          <w:color w:val="000000" w:themeColor="text1"/>
          <w:lang w:val="hy-AM"/>
        </w:rPr>
        <w:t>գործատուների</w:t>
      </w:r>
      <w:r w:rsidR="006A065F" w:rsidRPr="009D3A16">
        <w:rPr>
          <w:color w:val="000000" w:themeColor="text1"/>
          <w:lang w:val="hy-AM"/>
        </w:rPr>
        <w:t xml:space="preserve"> </w:t>
      </w:r>
      <w:r w:rsidR="00A445CC">
        <w:rPr>
          <w:rFonts w:ascii="Sylfaen" w:hAnsi="Sylfaen" w:cs="Sylfaen"/>
          <w:color w:val="000000" w:themeColor="text1"/>
          <w:lang w:val="hy-AM"/>
        </w:rPr>
        <w:t>պահանջ</w:t>
      </w:r>
      <w:r w:rsidR="00A445CC">
        <w:rPr>
          <w:rFonts w:ascii="Sylfaen" w:hAnsi="Sylfaen" w:cs="Sylfaen"/>
          <w:color w:val="000000" w:themeColor="text1"/>
        </w:rPr>
        <w:t>ներ</w:t>
      </w:r>
      <w:r w:rsidR="00095CF7" w:rsidRPr="009D3A16">
        <w:rPr>
          <w:rFonts w:ascii="Sylfaen" w:hAnsi="Sylfaen" w:cs="Sylfaen"/>
          <w:color w:val="000000" w:themeColor="text1"/>
          <w:lang w:val="hy-AM"/>
        </w:rPr>
        <w:t xml:space="preserve">ին: </w:t>
      </w:r>
      <w:r w:rsidR="004225C1" w:rsidRPr="009D3A16">
        <w:rPr>
          <w:color w:val="000000" w:themeColor="text1"/>
          <w:lang w:val="hy-AM"/>
        </w:rPr>
        <w:t xml:space="preserve"> </w:t>
      </w:r>
    </w:p>
    <w:p w:rsidR="00A21A7E" w:rsidRPr="009D3A16" w:rsidRDefault="00A21A7E" w:rsidP="00A21A7E">
      <w:pPr>
        <w:pStyle w:val="TimesNewRoman"/>
        <w:rPr>
          <w:color w:val="000000" w:themeColor="text1"/>
          <w:lang w:val="hy-AM"/>
        </w:rPr>
      </w:pPr>
    </w:p>
    <w:p w:rsidR="009903F5" w:rsidRPr="009D3A16" w:rsidRDefault="009903F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hy-AM"/>
        </w:rPr>
      </w:pPr>
      <w:r w:rsidRPr="009D3A16">
        <w:rPr>
          <w:rFonts w:cs="Times New Roman"/>
          <w:color w:val="000000" w:themeColor="text1"/>
          <w:lang w:val="hy-AM"/>
        </w:rPr>
        <w:br w:type="page"/>
      </w:r>
    </w:p>
    <w:p w:rsidR="00681F93" w:rsidRPr="009D3A16" w:rsidRDefault="008A33D3" w:rsidP="00D56595">
      <w:pPr>
        <w:pStyle w:val="Heading1"/>
        <w:numPr>
          <w:ilvl w:val="0"/>
          <w:numId w:val="8"/>
        </w:numPr>
        <w:ind w:left="0" w:firstLine="0"/>
        <w:jc w:val="center"/>
        <w:rPr>
          <w:rFonts w:cs="Times New Roman"/>
          <w:color w:val="000000" w:themeColor="text1"/>
        </w:rPr>
      </w:pPr>
      <w:bookmarkStart w:id="34" w:name="_Toc346790750"/>
      <w:r w:rsidRPr="009D3A16">
        <w:rPr>
          <w:rFonts w:ascii="Sylfaen" w:hAnsi="Sylfaen" w:cs="Times New Roman"/>
          <w:color w:val="000000" w:themeColor="text1"/>
        </w:rPr>
        <w:t>Եզրակացություն</w:t>
      </w:r>
      <w:bookmarkEnd w:id="34"/>
    </w:p>
    <w:p w:rsidR="00D56595" w:rsidRPr="009D3A16" w:rsidRDefault="00D56595" w:rsidP="00D56595">
      <w:pPr>
        <w:pStyle w:val="TimesNewRoman"/>
        <w:rPr>
          <w:color w:val="000000" w:themeColor="text1"/>
        </w:rPr>
      </w:pPr>
    </w:p>
    <w:p w:rsidR="00CE3065" w:rsidRPr="009D3A16" w:rsidRDefault="003731FC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</w:rPr>
        <w:t xml:space="preserve">Բոլոնիայի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գործընթացին</w:t>
      </w:r>
      <w:r w:rsidRPr="009D3A16">
        <w:rPr>
          <w:b/>
          <w:color w:val="000000" w:themeColor="text1"/>
          <w:lang w:val="hy-AM"/>
        </w:rPr>
        <w:t xml:space="preserve"> 2005</w:t>
      </w:r>
      <w:r w:rsidR="00A445CC">
        <w:rPr>
          <w:b/>
          <w:color w:val="000000" w:themeColor="text1"/>
        </w:rPr>
        <w:t xml:space="preserve"> </w:t>
      </w:r>
      <w:r w:rsidR="00A445CC">
        <w:rPr>
          <w:rFonts w:ascii="Sylfaen" w:hAnsi="Sylfaen"/>
          <w:b/>
          <w:color w:val="000000" w:themeColor="text1"/>
        </w:rPr>
        <w:t>թ.</w:t>
      </w:r>
      <w:r w:rsidRPr="009D3A16">
        <w:rPr>
          <w:b/>
          <w:color w:val="000000" w:themeColor="text1"/>
          <w:lang w:val="hy-AM"/>
        </w:rPr>
        <w:t>–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</w:t>
      </w:r>
      <w:r w:rsidRPr="009D3A16">
        <w:rPr>
          <w:rFonts w:ascii="Sylfaen" w:hAnsi="Sylfaen" w:cs="Sylfaen"/>
          <w:b/>
          <w:color w:val="000000" w:themeColor="text1"/>
        </w:rPr>
        <w:t xml:space="preserve"> միանալուց ի վեր`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</w:rPr>
        <w:t>Հ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այ</w:t>
      </w:r>
      <w:r w:rsidRPr="009D3A16">
        <w:rPr>
          <w:rFonts w:ascii="Sylfaen" w:hAnsi="Sylfaen" w:cs="Sylfaen"/>
          <w:b/>
          <w:color w:val="000000" w:themeColor="text1"/>
        </w:rPr>
        <w:t xml:space="preserve">աստանի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կառավարությունն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ուսումնական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հաստատությունները</w:t>
      </w:r>
      <w:r w:rsidRPr="009D3A16">
        <w:rPr>
          <w:b/>
          <w:color w:val="000000" w:themeColor="text1"/>
          <w:lang w:val="hy-AM"/>
        </w:rPr>
        <w:t xml:space="preserve"> (</w:t>
      </w:r>
      <w:r w:rsidR="00933033">
        <w:rPr>
          <w:rFonts w:ascii="Sylfaen" w:hAnsi="Sylfaen" w:cs="Sylfaen"/>
          <w:b/>
          <w:color w:val="000000" w:themeColor="text1"/>
          <w:lang w:val="hy-AM"/>
        </w:rPr>
        <w:t>ԲՈՒՀ</w:t>
      </w:r>
      <w:r w:rsidRPr="009D3A16">
        <w:rPr>
          <w:b/>
          <w:color w:val="000000" w:themeColor="text1"/>
          <w:lang w:val="hy-AM"/>
        </w:rPr>
        <w:t xml:space="preserve">),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</w:t>
      </w:r>
      <w:r w:rsidRPr="009D3A16">
        <w:rPr>
          <w:rFonts w:ascii="Sylfaen" w:hAnsi="Sylfaen" w:cs="Sylfaen"/>
          <w:b/>
          <w:color w:val="000000" w:themeColor="text1"/>
        </w:rPr>
        <w:t>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  <w:r w:rsidRPr="009D3A16">
        <w:rPr>
          <w:rFonts w:ascii="Sylfaen" w:hAnsi="Sylfaen" w:cs="Sylfaen"/>
          <w:b/>
          <w:color w:val="000000" w:themeColor="text1"/>
        </w:rPr>
        <w:t>ի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բարեփոխման</w:t>
      </w:r>
      <w:r w:rsidRPr="009D3A16">
        <w:rPr>
          <w:rFonts w:ascii="Sylfaen" w:hAnsi="Sylfaen" w:cs="Sylfaen"/>
          <w:b/>
          <w:color w:val="000000" w:themeColor="text1"/>
        </w:rPr>
        <w:t xml:space="preserve">ներում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նշանակալի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առաջընթաց</w:t>
      </w:r>
      <w:r w:rsidRPr="009D3A16">
        <w:rPr>
          <w:rFonts w:ascii="Sylfaen" w:hAnsi="Sylfaen" w:cs="Sylfaen"/>
          <w:b/>
          <w:color w:val="000000" w:themeColor="text1"/>
        </w:rPr>
        <w:t xml:space="preserve"> են արձանագրել</w:t>
      </w:r>
      <w:r w:rsidR="00D64C59" w:rsidRPr="009D3A16">
        <w:rPr>
          <w:rFonts w:ascii="Sylfaen" w:hAnsi="Sylfaen" w:cs="Sylfaen"/>
          <w:b/>
          <w:color w:val="000000" w:themeColor="text1"/>
        </w:rPr>
        <w:t>,</w:t>
      </w:r>
      <w:r w:rsidR="009F2721" w:rsidRPr="009D3A16">
        <w:rPr>
          <w:color w:val="000000" w:themeColor="text1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</w:rPr>
        <w:t xml:space="preserve">որոնցից են.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Եվրոպական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համակարգին համահունչ` որակի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ազգային համակարգի</w:t>
      </w:r>
      <w:r w:rsidR="00933906" w:rsidRPr="009D3A16">
        <w:rPr>
          <w:rFonts w:ascii="Sylfaen" w:hAnsi="Sylfaen" w:cs="Sylfaen"/>
          <w:color w:val="000000" w:themeColor="text1"/>
        </w:rPr>
        <w:t xml:space="preserve"> ստեղծումը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, բարձրագույն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առավել օբյեկտիվ և արդյունավետ ֆինանսավորման ռազմավարության</w:t>
      </w:r>
      <w:r w:rsidR="00933906" w:rsidRPr="009D3A16">
        <w:rPr>
          <w:rFonts w:ascii="Sylfaen" w:hAnsi="Sylfaen" w:cs="Sylfaen"/>
          <w:color w:val="000000" w:themeColor="text1"/>
        </w:rPr>
        <w:t xml:space="preserve">ը: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 w:cs="Sylfaen"/>
          <w:color w:val="000000" w:themeColor="text1"/>
          <w:lang w:val="hy-AM"/>
        </w:rPr>
        <w:t>բազմաթիվ</w:t>
      </w:r>
      <w:r w:rsidR="00933906" w:rsidRPr="009D3A16">
        <w:rPr>
          <w:color w:val="000000" w:themeColor="text1"/>
          <w:lang w:val="hy-AM"/>
        </w:rPr>
        <w:t xml:space="preserve"> </w:t>
      </w:r>
      <w:r w:rsidR="00933906" w:rsidRPr="009D3A16">
        <w:rPr>
          <w:rFonts w:ascii="Sylfaen" w:hAnsi="Sylfaen"/>
          <w:color w:val="000000" w:themeColor="text1"/>
          <w:lang w:val="hy-AM"/>
        </w:rPr>
        <w:t xml:space="preserve">դրական </w:t>
      </w:r>
      <w:r w:rsidR="00B81A15">
        <w:rPr>
          <w:rFonts w:ascii="Sylfaen" w:hAnsi="Sylfaen"/>
          <w:color w:val="000000" w:themeColor="text1"/>
        </w:rPr>
        <w:t>զ</w:t>
      </w:r>
      <w:r w:rsidR="00933906" w:rsidRPr="009D3A16">
        <w:rPr>
          <w:rFonts w:ascii="Sylfaen" w:hAnsi="Sylfaen"/>
          <w:color w:val="000000" w:themeColor="text1"/>
          <w:lang w:val="hy-AM"/>
        </w:rPr>
        <w:t>արգացումներին</w:t>
      </w:r>
      <w:r w:rsidR="00933906" w:rsidRPr="009D3A16">
        <w:rPr>
          <w:rFonts w:ascii="Sylfaen" w:hAnsi="Sylfaen"/>
          <w:color w:val="000000" w:themeColor="text1"/>
        </w:rPr>
        <w:t>, բար</w:t>
      </w:r>
      <w:r w:rsidR="00A445CC">
        <w:rPr>
          <w:rFonts w:ascii="Sylfaen" w:hAnsi="Sylfaen"/>
          <w:color w:val="000000" w:themeColor="text1"/>
        </w:rPr>
        <w:t>ե</w:t>
      </w:r>
      <w:r w:rsidR="00933906" w:rsidRPr="009D3A16">
        <w:rPr>
          <w:rFonts w:ascii="Sylfaen" w:hAnsi="Sylfaen"/>
          <w:color w:val="000000" w:themeColor="text1"/>
        </w:rPr>
        <w:t xml:space="preserve">փոխումները չեն </w:t>
      </w:r>
      <w:r w:rsidR="00A445CC">
        <w:rPr>
          <w:rFonts w:ascii="Sylfaen" w:hAnsi="Sylfaen"/>
          <w:color w:val="000000" w:themeColor="text1"/>
        </w:rPr>
        <w:t>առնչվել</w:t>
      </w:r>
      <w:r w:rsidR="00933906" w:rsidRPr="009D3A16">
        <w:rPr>
          <w:rFonts w:ascii="Sylfaen" w:hAnsi="Sylfaen"/>
          <w:color w:val="000000" w:themeColor="text1"/>
        </w:rPr>
        <w:t xml:space="preserve"> կառավարման և վարչարարության խնդիրներին:</w:t>
      </w:r>
      <w:r w:rsidR="006A5968" w:rsidRPr="009D3A16">
        <w:rPr>
          <w:color w:val="000000" w:themeColor="text1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Ընթացիկ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բարեփոխումներից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/>
          <w:color w:val="000000" w:themeColor="text1"/>
          <w:lang w:val="hy-AM"/>
        </w:rPr>
        <w:t>առա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վելագույն օգուտներ քաղելու և բարձրագույն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կրթությունը հետագա զարգացնելու համար ՀՀ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 xml:space="preserve">կառավարությանը` </w:t>
      </w:r>
      <w:r w:rsidR="00A445CC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երի հետ միասին, անհրաժեշտ է համալսարանի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 xml:space="preserve">կառավարումը 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/>
          <w:color w:val="000000" w:themeColor="text1"/>
          <w:lang w:val="hy-AM"/>
        </w:rPr>
        <w:t>և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/>
          <w:color w:val="000000" w:themeColor="text1"/>
          <w:lang w:val="hy-AM"/>
        </w:rPr>
        <w:t>ղեկավարումը</w:t>
      </w:r>
      <w:r w:rsidR="00751A1D" w:rsidRPr="009D3A16">
        <w:rPr>
          <w:color w:val="000000" w:themeColor="text1"/>
          <w:lang w:val="hy-AM"/>
        </w:rPr>
        <w:t xml:space="preserve">  </w:t>
      </w:r>
      <w:r w:rsidR="00751A1D" w:rsidRPr="009D3A16">
        <w:rPr>
          <w:rFonts w:ascii="Sylfaen" w:hAnsi="Sylfaen"/>
          <w:color w:val="000000" w:themeColor="text1"/>
          <w:lang w:val="hy-AM"/>
        </w:rPr>
        <w:t xml:space="preserve">դնել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 xml:space="preserve"> բարձրագույն կրթության ամբողջ համակարգի բարեփոխումների</w:t>
      </w:r>
      <w:r w:rsidR="00751A1D" w:rsidRPr="009D3A16">
        <w:rPr>
          <w:color w:val="000000" w:themeColor="text1"/>
          <w:lang w:val="hy-AM"/>
        </w:rPr>
        <w:t xml:space="preserve"> </w:t>
      </w:r>
      <w:r w:rsidR="00751A1D" w:rsidRPr="009D3A16">
        <w:rPr>
          <w:rFonts w:ascii="Sylfaen" w:hAnsi="Sylfaen" w:cs="Sylfaen"/>
          <w:color w:val="000000" w:themeColor="text1"/>
          <w:lang w:val="hy-AM"/>
        </w:rPr>
        <w:t>սրտում</w:t>
      </w:r>
      <w:r w:rsidR="00751A1D" w:rsidRPr="009D3A16">
        <w:rPr>
          <w:rFonts w:ascii="Sylfaen" w:hAnsi="Sylfaen" w:cs="Sylfaen"/>
          <w:color w:val="000000" w:themeColor="text1"/>
        </w:rPr>
        <w:t xml:space="preserve"> և գտնել փոխադարձ ընդունելի և հստակ կառավարման մի համակարգ: Հետազոտության երկու հիմնական մեխանի</w:t>
      </w:r>
      <w:r w:rsidR="00B81A15">
        <w:rPr>
          <w:rFonts w:ascii="Sylfaen" w:hAnsi="Sylfaen" w:cs="Sylfaen"/>
          <w:color w:val="000000" w:themeColor="text1"/>
        </w:rPr>
        <w:t>զ</w:t>
      </w:r>
      <w:r w:rsidR="00751A1D" w:rsidRPr="009D3A16">
        <w:rPr>
          <w:rFonts w:ascii="Sylfaen" w:hAnsi="Sylfaen" w:cs="Sylfaen"/>
          <w:color w:val="000000" w:themeColor="text1"/>
        </w:rPr>
        <w:t xml:space="preserve">մների կիրառմամբ </w:t>
      </w:r>
      <w:r w:rsidR="00BF205C" w:rsidRPr="009D3A16">
        <w:rPr>
          <w:rFonts w:ascii="Sylfaen" w:hAnsi="Sylfaen"/>
          <w:color w:val="000000" w:themeColor="text1"/>
          <w:lang w:val="hy-AM"/>
        </w:rPr>
        <w:t>սույն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ուսումնասիրությունը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/>
          <w:color w:val="000000" w:themeColor="text1"/>
          <w:lang w:val="hy-AM"/>
        </w:rPr>
        <w:t xml:space="preserve">հետապնդում է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նպատակներ</w:t>
      </w:r>
      <w:r w:rsidR="00BF205C" w:rsidRPr="009D3A16">
        <w:rPr>
          <w:rFonts w:ascii="Sylfaen" w:hAnsi="Sylfaen" w:cs="Sylfaen"/>
          <w:color w:val="000000" w:themeColor="text1"/>
        </w:rPr>
        <w:t xml:space="preserve">: </w:t>
      </w:r>
      <w:r w:rsidR="00BF205C" w:rsidRPr="009D3A16">
        <w:rPr>
          <w:rFonts w:ascii="Sylfaen" w:hAnsi="Sylfaen"/>
          <w:color w:val="000000" w:themeColor="text1"/>
          <w:lang w:val="hy-AM"/>
        </w:rPr>
        <w:t>Առա</w:t>
      </w:r>
      <w:r w:rsidR="00DA0B01" w:rsidRPr="009D3A16">
        <w:rPr>
          <w:rFonts w:ascii="Sylfaen" w:hAnsi="Sylfaen"/>
          <w:color w:val="000000" w:themeColor="text1"/>
        </w:rPr>
        <w:t>ջ</w:t>
      </w:r>
      <w:r w:rsidR="00BF205C" w:rsidRPr="009D3A16">
        <w:rPr>
          <w:rFonts w:ascii="Sylfaen" w:hAnsi="Sylfaen"/>
          <w:color w:val="000000" w:themeColor="text1"/>
          <w:lang w:val="hy-AM"/>
        </w:rPr>
        <w:t>ինը`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փորձում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է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ուրվագծել Հայաստանում բարձրագույն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BF205C" w:rsidRPr="009D3A16">
        <w:rPr>
          <w:color w:val="000000" w:themeColor="text1"/>
          <w:lang w:val="hy-AM"/>
        </w:rPr>
        <w:t xml:space="preserve"> </w:t>
      </w:r>
      <w:r w:rsidR="00BF205C" w:rsidRPr="009D3A16">
        <w:rPr>
          <w:rFonts w:ascii="Sylfaen" w:hAnsi="Sylfaen"/>
          <w:color w:val="000000" w:themeColor="text1"/>
          <w:lang w:val="hy-AM"/>
        </w:rPr>
        <w:t>կառուցված</w:t>
      </w:r>
      <w:r w:rsidR="00DA0B01" w:rsidRPr="009D3A16">
        <w:rPr>
          <w:rFonts w:ascii="Sylfaen" w:hAnsi="Sylfaen"/>
          <w:color w:val="000000" w:themeColor="text1"/>
        </w:rPr>
        <w:t>ք</w:t>
      </w:r>
      <w:r w:rsidR="00BF205C" w:rsidRPr="009D3A16">
        <w:rPr>
          <w:rFonts w:ascii="Sylfaen" w:hAnsi="Sylfaen"/>
          <w:color w:val="000000" w:themeColor="text1"/>
          <w:lang w:val="hy-AM"/>
        </w:rPr>
        <w:t>ը և դրա իրականացման  ձևը</w:t>
      </w:r>
      <w:r w:rsidR="00BF205C" w:rsidRPr="009D3A16">
        <w:rPr>
          <w:rFonts w:ascii="Sylfaen" w:hAnsi="Sylfaen"/>
          <w:color w:val="000000" w:themeColor="text1"/>
        </w:rPr>
        <w:t xml:space="preserve">: Երկրորդը` այն նպատակ ունի </w:t>
      </w:r>
      <w:r w:rsidR="00CE69D4" w:rsidRPr="009D3A16">
        <w:rPr>
          <w:rFonts w:ascii="Sylfaen" w:hAnsi="Sylfaen"/>
          <w:color w:val="000000" w:themeColor="text1"/>
        </w:rPr>
        <w:t xml:space="preserve">կառավարման համակարգը հզորացնելու և դրա </w:t>
      </w:r>
      <w:r w:rsidR="00A445CC">
        <w:rPr>
          <w:rFonts w:ascii="Sylfaen" w:hAnsi="Sylfaen"/>
          <w:color w:val="000000" w:themeColor="text1"/>
        </w:rPr>
        <w:t>իրականացմանն</w:t>
      </w:r>
      <w:r w:rsidR="00CE69D4" w:rsidRPr="009D3A16">
        <w:rPr>
          <w:rFonts w:ascii="Sylfaen" w:hAnsi="Sylfaen"/>
          <w:color w:val="000000" w:themeColor="text1"/>
        </w:rPr>
        <w:t xml:space="preserve"> ուղղված </w:t>
      </w:r>
      <w:r w:rsidR="00BF205C" w:rsidRPr="009D3A16">
        <w:rPr>
          <w:rFonts w:ascii="Sylfaen" w:hAnsi="Sylfaen"/>
          <w:color w:val="000000" w:themeColor="text1"/>
        </w:rPr>
        <w:t>քաղաքականության բարեփոխումների վերաբերյալ առաջարկ</w:t>
      </w:r>
      <w:r w:rsidR="00CE69D4" w:rsidRPr="009D3A16">
        <w:rPr>
          <w:rFonts w:ascii="Sylfaen" w:hAnsi="Sylfaen"/>
          <w:color w:val="000000" w:themeColor="text1"/>
        </w:rPr>
        <w:t>ություններ անել:</w:t>
      </w:r>
      <w:r w:rsidR="00BF205C" w:rsidRPr="009D3A16">
        <w:rPr>
          <w:rFonts w:ascii="Sylfaen" w:hAnsi="Sylfaen"/>
          <w:color w:val="000000" w:themeColor="text1"/>
        </w:rPr>
        <w:t xml:space="preserve"> </w:t>
      </w:r>
      <w:r w:rsidR="00CE69D4" w:rsidRPr="009D3A16">
        <w:rPr>
          <w:rFonts w:ascii="Sylfaen" w:hAnsi="Sylfaen"/>
          <w:color w:val="000000" w:themeColor="text1"/>
        </w:rPr>
        <w:t>Հիմնական եզրակացություններն ու առաջարկություններն ամփոփված են ստորև:</w:t>
      </w:r>
    </w:p>
    <w:p w:rsidR="006E37FE" w:rsidRPr="009D3A16" w:rsidRDefault="006E37FE" w:rsidP="006E37FE">
      <w:pPr>
        <w:pStyle w:val="TimesNewRoman"/>
        <w:rPr>
          <w:color w:val="000000" w:themeColor="text1"/>
          <w:lang w:val="hy-AM"/>
        </w:rPr>
      </w:pPr>
    </w:p>
    <w:p w:rsidR="00B50530" w:rsidRPr="009D3A16" w:rsidRDefault="00B50530" w:rsidP="00B50530">
      <w:pPr>
        <w:pStyle w:val="TimesNewRoman"/>
        <w:rPr>
          <w:b/>
          <w:color w:val="000000" w:themeColor="text1"/>
          <w:lang w:val="hy-AM"/>
        </w:rPr>
      </w:pPr>
    </w:p>
    <w:p w:rsidR="00407D31" w:rsidRPr="009D3A16" w:rsidRDefault="00CE69D4" w:rsidP="000E506B">
      <w:pPr>
        <w:pStyle w:val="TimesNewRoman"/>
        <w:numPr>
          <w:ilvl w:val="0"/>
          <w:numId w:val="16"/>
        </w:numPr>
        <w:rPr>
          <w:b/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 xml:space="preserve">Համակարգային կառավարման շրջանակը </w:t>
      </w:r>
    </w:p>
    <w:p w:rsidR="00407D31" w:rsidRPr="009D3A16" w:rsidRDefault="00407D31" w:rsidP="00B50530">
      <w:pPr>
        <w:pStyle w:val="TimesNewRoman"/>
        <w:rPr>
          <w:b/>
          <w:color w:val="000000" w:themeColor="text1"/>
        </w:rPr>
      </w:pPr>
    </w:p>
    <w:p w:rsidR="00357BD6" w:rsidRPr="009D3A16" w:rsidRDefault="0078069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կրթությունը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կարգավորող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դաշտը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փոփոխությունների կարիք ունի</w:t>
      </w:r>
      <w:r w:rsidRPr="009D3A16">
        <w:rPr>
          <w:b/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քանի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որ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օրենքները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հակասում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են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միմյանց, ինչը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հանգեցնում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է</w:t>
      </w:r>
      <w:r w:rsidRPr="009D3A16">
        <w:rPr>
          <w:b/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b/>
          <w:color w:val="000000" w:themeColor="text1"/>
          <w:lang w:val="hy-AM"/>
        </w:rPr>
        <w:t>բուհ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երի գործունեության մեջ զգալի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միջամտությանը:</w:t>
      </w:r>
      <w:r w:rsidR="00763295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մասին 2004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թ. օրենքը</w:t>
      </w:r>
      <w:r w:rsidRPr="009D3A16">
        <w:rPr>
          <w:color w:val="000000" w:themeColor="text1"/>
          <w:lang w:val="hy-AM"/>
        </w:rPr>
        <w:t xml:space="preserve"> (</w:t>
      </w:r>
      <w:r w:rsidRPr="009D3A16">
        <w:rPr>
          <w:rFonts w:ascii="Sylfaen" w:hAnsi="Sylfaen"/>
          <w:color w:val="000000" w:themeColor="text1"/>
          <w:lang w:val="hy-AM"/>
        </w:rPr>
        <w:t>ԲԿՕ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մասին</w:t>
      </w:r>
      <w:r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color w:val="000000" w:themeColor="text1"/>
          <w:lang w:val="hy-AM"/>
        </w:rPr>
        <w:t>1999</w:t>
      </w:r>
      <w:r w:rsidRPr="009D3A16">
        <w:rPr>
          <w:rFonts w:ascii="Sylfaen" w:hAnsi="Sylfaen" w:cs="Sylfaen"/>
          <w:color w:val="000000" w:themeColor="text1"/>
          <w:lang w:val="hy-AM"/>
        </w:rPr>
        <w:t>թ</w:t>
      </w:r>
      <w:r w:rsidRPr="009D3A16">
        <w:rPr>
          <w:color w:val="000000" w:themeColor="text1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ը</w:t>
      </w:r>
      <w:r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/>
          <w:color w:val="000000" w:themeColor="text1"/>
          <w:lang w:val="hy-AM"/>
        </w:rPr>
        <w:t xml:space="preserve">առաջին հայացքից </w:t>
      </w:r>
      <w:r w:rsidRPr="009D3A16">
        <w:rPr>
          <w:rFonts w:ascii="Sylfaen" w:hAnsi="Sylfaen" w:cs="Sylfaen"/>
          <w:color w:val="000000" w:themeColor="text1"/>
          <w:lang w:val="hy-AM"/>
        </w:rPr>
        <w:t>սահմանում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 xml:space="preserve"> են բարձրագույն</w:t>
      </w:r>
      <w:r w:rsidR="00763295"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շրջանակ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 xml:space="preserve">ները և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 xml:space="preserve">ն լայն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ուն են ապահովում: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763295"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763295"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763295"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 w:cs="Sylfaen"/>
          <w:color w:val="000000" w:themeColor="text1"/>
          <w:lang w:val="hy-AM"/>
        </w:rPr>
        <w:t>կապված հակասություններ</w:t>
      </w:r>
      <w:r w:rsidR="00763295" w:rsidRPr="009D3A16">
        <w:rPr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/>
          <w:color w:val="000000" w:themeColor="text1"/>
          <w:lang w:val="hy-AM"/>
        </w:rPr>
        <w:t>կան նույնիսկ ԲԿՕ–ում  և դրա ենթաօրենսդրական ակտերում:</w:t>
      </w:r>
      <w:r w:rsidR="00A541CC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763295" w:rsidRPr="009D3A16">
        <w:rPr>
          <w:rFonts w:ascii="Sylfaen" w:hAnsi="Sylfaen"/>
          <w:color w:val="000000" w:themeColor="text1"/>
          <w:lang w:val="hy-AM"/>
        </w:rPr>
        <w:t xml:space="preserve">Ավելին, </w:t>
      </w:r>
      <w:r w:rsidR="000B0134" w:rsidRPr="009D3A16">
        <w:rPr>
          <w:rFonts w:ascii="Sylfaen" w:hAnsi="Sylfaen"/>
          <w:color w:val="000000" w:themeColor="text1"/>
          <w:lang w:val="hy-AM"/>
        </w:rPr>
        <w:t xml:space="preserve">ՊՈԱԿ-ի մասին 2001թ. </w:t>
      </w:r>
      <w:r w:rsidRPr="009D3A16">
        <w:rPr>
          <w:rFonts w:ascii="Sylfaen" w:hAnsi="Sylfaen" w:cs="Sylfaen"/>
          <w:color w:val="000000" w:themeColor="text1"/>
          <w:lang w:val="hy-AM"/>
        </w:rPr>
        <w:t>օրենքը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 xml:space="preserve"> և Պ</w:t>
      </w:r>
      <w:r w:rsidRPr="009D3A16">
        <w:rPr>
          <w:rFonts w:ascii="Sylfaen" w:hAnsi="Sylfaen" w:cs="Sylfaen"/>
          <w:color w:val="000000" w:themeColor="text1"/>
          <w:lang w:val="hy-AM"/>
        </w:rPr>
        <w:t>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/>
          <w:color w:val="000000" w:themeColor="text1"/>
          <w:lang w:val="hy-AM"/>
        </w:rPr>
        <w:t xml:space="preserve">մարմինների մասին 2001թ. օրենքը հակասում </w:t>
      </w:r>
      <w:r w:rsidR="00DA0B01" w:rsidRPr="009D3A16">
        <w:rPr>
          <w:rFonts w:ascii="Sylfaen" w:hAnsi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 xml:space="preserve"> մասին օրենքներին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 xml:space="preserve"> և  լիազորում են  </w:t>
      </w:r>
      <w:r w:rsidR="00DA0B01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ՀՀ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կառավարությանը</w:t>
      </w:r>
      <w:r w:rsidR="000B0134" w:rsidRPr="009D3A16">
        <w:rPr>
          <w:color w:val="000000" w:themeColor="text1"/>
          <w:lang w:val="hy-AM"/>
        </w:rPr>
        <w:t>`</w:t>
      </w:r>
      <w:r w:rsidR="00A541CC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հիմնադ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>րի և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ՀՀ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 xml:space="preserve"> և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գիտության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նախարարության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>ը</w:t>
      </w:r>
      <w:r w:rsidR="000B0134" w:rsidRPr="009D3A16">
        <w:rPr>
          <w:color w:val="000000" w:themeColor="text1"/>
          <w:lang w:val="hy-AM"/>
        </w:rPr>
        <w:t xml:space="preserve"> (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ԿԳՆ</w:t>
      </w:r>
      <w:r w:rsidR="000B0134" w:rsidRPr="009D3A16">
        <w:rPr>
          <w:color w:val="000000" w:themeColor="text1"/>
          <w:lang w:val="hy-AM"/>
        </w:rPr>
        <w:t>)</w:t>
      </w:r>
      <w:r w:rsidR="00DA0B01" w:rsidRPr="009D3A16">
        <w:rPr>
          <w:color w:val="000000" w:themeColor="text1"/>
          <w:lang w:val="hy-AM"/>
        </w:rPr>
        <w:t>`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վերահսկող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մարմ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>նի</w:t>
      </w:r>
      <w:r w:rsidR="00A541CC" w:rsidRPr="009D3A16">
        <w:rPr>
          <w:rFonts w:ascii="Sylfaen" w:hAnsi="Sylfaen" w:cs="Sylfaen"/>
          <w:color w:val="000000" w:themeColor="text1"/>
          <w:lang w:val="hy-AM"/>
        </w:rPr>
        <w:t>,</w:t>
      </w:r>
      <w:r w:rsidR="00DA0B0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անտեսե</w:t>
      </w:r>
      <w:r w:rsidR="00A541CC" w:rsidRPr="009D3A16">
        <w:rPr>
          <w:rFonts w:ascii="Sylfaen" w:hAnsi="Sylfaen" w:cs="Sylfaen"/>
          <w:color w:val="000000" w:themeColor="text1"/>
          <w:lang w:val="hy-AM"/>
        </w:rPr>
        <w:t>լ</w:t>
      </w:r>
      <w:r w:rsidR="000B0134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ինքնավարությունը</w:t>
      </w:r>
      <w:r w:rsidR="00A541CC" w:rsidRPr="009D3A16">
        <w:rPr>
          <w:rFonts w:ascii="Sylfaen" w:hAnsi="Sylfaen" w:cs="Sylfaen"/>
          <w:color w:val="000000" w:themeColor="text1"/>
          <w:lang w:val="hy-AM"/>
        </w:rPr>
        <w:t>:</w:t>
      </w:r>
      <w:r w:rsidR="000B0134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/>
          <w:color w:val="000000" w:themeColor="text1"/>
        </w:rPr>
        <w:t xml:space="preserve">Հակասական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օրենսդրությ</w:t>
      </w:r>
      <w:r w:rsidR="00A541CC" w:rsidRPr="009D3A16">
        <w:rPr>
          <w:rFonts w:ascii="Sylfaen" w:hAnsi="Sylfaen" w:cs="Sylfaen"/>
          <w:color w:val="000000" w:themeColor="text1"/>
        </w:rPr>
        <w:t xml:space="preserve">անը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չի</w:t>
      </w:r>
      <w:r w:rsidR="00A541CC" w:rsidRPr="009D3A16">
        <w:rPr>
          <w:rFonts w:ascii="Sylfaen" w:hAnsi="Sylfaen" w:cs="Sylfaen"/>
          <w:color w:val="000000" w:themeColor="text1"/>
        </w:rPr>
        <w:t xml:space="preserve"> հաջողվել </w:t>
      </w:r>
      <w:r w:rsidR="000B0134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="00A541CC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/>
          <w:color w:val="000000" w:themeColor="text1"/>
        </w:rPr>
        <w:t>և</w:t>
      </w:r>
      <w:r w:rsidR="00A541CC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 w:cs="Sylfaen"/>
          <w:color w:val="000000" w:themeColor="text1"/>
          <w:lang w:val="hy-AM"/>
        </w:rPr>
        <w:t>հաշվետվողականության</w:t>
      </w:r>
      <w:r w:rsidR="00A541CC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/>
          <w:color w:val="000000" w:themeColor="text1"/>
        </w:rPr>
        <w:t xml:space="preserve">միջև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համարժեք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հավասարակշռություն</w:t>
      </w:r>
      <w:r w:rsidR="000B0134" w:rsidRPr="009D3A16">
        <w:rPr>
          <w:color w:val="000000" w:themeColor="text1"/>
          <w:lang w:val="hy-AM"/>
        </w:rPr>
        <w:t xml:space="preserve"> </w:t>
      </w:r>
      <w:r w:rsidR="00A541CC" w:rsidRPr="009D3A16">
        <w:rPr>
          <w:rFonts w:ascii="Sylfaen" w:hAnsi="Sylfaen"/>
          <w:color w:val="000000" w:themeColor="text1"/>
        </w:rPr>
        <w:t xml:space="preserve">ապահովել և Հայաստաստանի </w:t>
      </w:r>
      <w:r w:rsidR="00933033">
        <w:rPr>
          <w:rFonts w:ascii="Sylfaen" w:hAnsi="Sylfaen"/>
          <w:color w:val="000000" w:themeColor="text1"/>
        </w:rPr>
        <w:t>բուհ</w:t>
      </w:r>
      <w:r w:rsidR="00A541CC" w:rsidRPr="009D3A16">
        <w:rPr>
          <w:rFonts w:ascii="Sylfaen" w:hAnsi="Sylfaen"/>
          <w:color w:val="000000" w:themeColor="text1"/>
        </w:rPr>
        <w:t>երին օգնել առավելագույնի հասցնել  իրենց ներուժը:</w:t>
      </w:r>
      <w:r w:rsidR="00A541CC" w:rsidRPr="009D3A16">
        <w:rPr>
          <w:color w:val="000000" w:themeColor="text1"/>
        </w:rPr>
        <w:t xml:space="preserve"> </w:t>
      </w:r>
      <w:r w:rsidR="00706BD2" w:rsidRPr="009D3A16">
        <w:rPr>
          <w:rFonts w:ascii="Sylfaen" w:hAnsi="Sylfaen"/>
          <w:color w:val="000000" w:themeColor="text1"/>
        </w:rPr>
        <w:t>Հայաստանի Ա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գրարային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համալսարանի</w:t>
      </w:r>
      <w:r w:rsidR="000B0134" w:rsidRPr="009D3A16">
        <w:rPr>
          <w:color w:val="000000" w:themeColor="text1"/>
          <w:lang w:val="hy-AM"/>
        </w:rPr>
        <w:t xml:space="preserve"> </w:t>
      </w:r>
      <w:r w:rsidR="00706BD2" w:rsidRPr="009D3A16">
        <w:rPr>
          <w:rFonts w:ascii="Sylfaen" w:hAnsi="Sylfaen"/>
          <w:color w:val="000000" w:themeColor="text1"/>
        </w:rPr>
        <w:t>վերջերս կատար</w:t>
      </w:r>
      <w:r w:rsidR="005173FB" w:rsidRPr="009D3A16">
        <w:rPr>
          <w:rFonts w:ascii="Sylfaen" w:hAnsi="Sylfaen"/>
          <w:color w:val="000000" w:themeColor="text1"/>
        </w:rPr>
        <w:t>ած</w:t>
      </w:r>
      <w:r w:rsidR="00706BD2" w:rsidRPr="009D3A16">
        <w:rPr>
          <w:color w:val="000000" w:themeColor="text1"/>
          <w:lang w:val="hy-AM"/>
        </w:rPr>
        <w:t xml:space="preserve"> </w:t>
      </w:r>
      <w:r w:rsidR="00706BD2" w:rsidRPr="009D3A16">
        <w:rPr>
          <w:rFonts w:ascii="Sylfaen" w:hAnsi="Sylfaen" w:cs="Sylfaen"/>
          <w:color w:val="000000" w:themeColor="text1"/>
          <w:lang w:val="hy-AM"/>
        </w:rPr>
        <w:t>վերա</w:t>
      </w:r>
      <w:r w:rsidR="00706BD2" w:rsidRPr="009D3A16">
        <w:rPr>
          <w:rFonts w:ascii="Sylfaen" w:hAnsi="Sylfaen" w:cs="Sylfaen"/>
          <w:color w:val="000000" w:themeColor="text1"/>
        </w:rPr>
        <w:t xml:space="preserve">գրանցումը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ՊՈԱԿ</w:t>
      </w:r>
      <w:r w:rsidR="00706BD2" w:rsidRPr="009D3A16">
        <w:rPr>
          <w:color w:val="000000" w:themeColor="text1"/>
          <w:lang w:val="hy-AM"/>
        </w:rPr>
        <w:t>–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ի</w:t>
      </w:r>
      <w:r w:rsidR="00706BD2" w:rsidRPr="009D3A16">
        <w:rPr>
          <w:rFonts w:ascii="Sylfaen" w:hAnsi="Sylfaen" w:cs="Sylfaen"/>
          <w:color w:val="000000" w:themeColor="text1"/>
        </w:rPr>
        <w:t>ց`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հիմնադրամ</w:t>
      </w:r>
      <w:r w:rsidR="00706BD2" w:rsidRPr="009D3A16">
        <w:rPr>
          <w:rFonts w:ascii="Sylfaen" w:hAnsi="Sylfaen" w:cs="Sylfaen"/>
          <w:color w:val="000000" w:themeColor="text1"/>
        </w:rPr>
        <w:t>ի</w:t>
      </w:r>
      <w:r w:rsidR="000B0134" w:rsidRPr="009D3A16">
        <w:rPr>
          <w:color w:val="000000" w:themeColor="text1"/>
          <w:lang w:val="hy-AM"/>
        </w:rPr>
        <w:t xml:space="preserve">,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ցույց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է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տալիս</w:t>
      </w:r>
      <w:r w:rsidR="000B0134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</w:rPr>
        <w:t>բուհ</w:t>
      </w:r>
      <w:r w:rsidR="00706BD2" w:rsidRPr="009D3A16">
        <w:rPr>
          <w:rFonts w:ascii="Sylfaen" w:hAnsi="Sylfaen"/>
          <w:color w:val="000000" w:themeColor="text1"/>
        </w:rPr>
        <w:t xml:space="preserve">երի առաջ ծառացած 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խոչընդոտների</w:t>
      </w:r>
      <w:r w:rsidR="000B0134" w:rsidRPr="009D3A16">
        <w:rPr>
          <w:color w:val="000000" w:themeColor="text1"/>
          <w:lang w:val="hy-AM"/>
        </w:rPr>
        <w:t xml:space="preserve"> </w:t>
      </w:r>
      <w:r w:rsidR="00706BD2" w:rsidRPr="009D3A16">
        <w:rPr>
          <w:rFonts w:ascii="Sylfaen" w:hAnsi="Sylfaen" w:cs="Sylfaen"/>
          <w:color w:val="000000" w:themeColor="text1"/>
          <w:lang w:val="hy-AM"/>
        </w:rPr>
        <w:t>կարճաժամկետ</w:t>
      </w:r>
      <w:r w:rsidR="00706BD2" w:rsidRPr="009D3A16">
        <w:rPr>
          <w:color w:val="000000" w:themeColor="text1"/>
          <w:lang w:val="hy-AM"/>
        </w:rPr>
        <w:t xml:space="preserve"> </w:t>
      </w:r>
      <w:r w:rsidR="00706BD2" w:rsidRPr="009D3A16">
        <w:rPr>
          <w:rFonts w:ascii="Sylfaen" w:hAnsi="Sylfaen" w:cs="Sylfaen"/>
          <w:color w:val="000000" w:themeColor="text1"/>
          <w:lang w:val="hy-AM"/>
        </w:rPr>
        <w:t>լուծ</w:t>
      </w:r>
      <w:r w:rsidR="005173FB" w:rsidRPr="009D3A16">
        <w:rPr>
          <w:rFonts w:ascii="Sylfaen" w:hAnsi="Sylfaen" w:cs="Sylfaen"/>
          <w:color w:val="000000" w:themeColor="text1"/>
        </w:rPr>
        <w:t>ման ճանապաչհը</w:t>
      </w:r>
      <w:r w:rsidR="000B0134" w:rsidRPr="009D3A16">
        <w:rPr>
          <w:color w:val="000000" w:themeColor="text1"/>
          <w:lang w:val="hy-AM"/>
        </w:rPr>
        <w:t xml:space="preserve">,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5173FB" w:rsidRPr="009D3A16">
        <w:rPr>
          <w:rFonts w:ascii="Sylfaen" w:hAnsi="Sylfaen" w:cs="Sylfaen"/>
          <w:color w:val="000000" w:themeColor="text1"/>
        </w:rPr>
        <w:t xml:space="preserve">ը կարող է հանգեցնել  պետական </w:t>
      </w:r>
      <w:r w:rsidR="00933033">
        <w:rPr>
          <w:rFonts w:ascii="Sylfaen" w:hAnsi="Sylfaen" w:cs="Sylfaen"/>
          <w:color w:val="000000" w:themeColor="text1"/>
        </w:rPr>
        <w:t>բուհ</w:t>
      </w:r>
      <w:r w:rsidR="005173FB" w:rsidRPr="009D3A16">
        <w:rPr>
          <w:rFonts w:ascii="Sylfaen" w:hAnsi="Sylfaen" w:cs="Sylfaen"/>
          <w:color w:val="000000" w:themeColor="text1"/>
        </w:rPr>
        <w:t xml:space="preserve">երի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կարգավիճակի</w:t>
      </w:r>
      <w:r w:rsidR="005173FB" w:rsidRPr="009D3A16">
        <w:rPr>
          <w:rFonts w:ascii="Sylfaen" w:hAnsi="Sylfaen" w:cs="Sylfaen"/>
          <w:color w:val="000000" w:themeColor="text1"/>
        </w:rPr>
        <w:t xml:space="preserve"> հիմնանորոգմանը: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5173FB" w:rsidRPr="009D3A16">
        <w:rPr>
          <w:rFonts w:ascii="Sylfaen" w:hAnsi="Sylfaen" w:cs="Sylfaen"/>
          <w:color w:val="000000" w:themeColor="text1"/>
        </w:rPr>
        <w:t>և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մասնավոր</w:t>
      </w:r>
      <w:r w:rsidR="000B0134" w:rsidRPr="009D3A16">
        <w:rPr>
          <w:color w:val="000000" w:themeColor="text1"/>
          <w:lang w:val="hy-AM"/>
        </w:rPr>
        <w:t xml:space="preserve"> </w:t>
      </w:r>
      <w:r w:rsidR="00AA5685">
        <w:rPr>
          <w:rFonts w:ascii="Sylfaen" w:hAnsi="Sylfaen" w:cs="Sylfaen"/>
          <w:color w:val="000000" w:themeColor="text1"/>
        </w:rPr>
        <w:t>բուհ</w:t>
      </w:r>
      <w:r w:rsidR="00AA5685" w:rsidRPr="009D3A16">
        <w:rPr>
          <w:rFonts w:ascii="Sylfaen" w:hAnsi="Sylfaen" w:cs="Sylfaen"/>
          <w:color w:val="000000" w:themeColor="text1"/>
          <w:lang w:val="hy-AM"/>
        </w:rPr>
        <w:t>եր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ը</w:t>
      </w:r>
      <w:r w:rsidR="000B0134" w:rsidRPr="009D3A16">
        <w:rPr>
          <w:color w:val="000000" w:themeColor="text1"/>
          <w:lang w:val="hy-AM"/>
        </w:rPr>
        <w:t xml:space="preserve"> </w:t>
      </w:r>
      <w:r w:rsidR="005173FB" w:rsidRPr="009D3A16">
        <w:rPr>
          <w:rFonts w:ascii="Sylfaen" w:hAnsi="Sylfaen"/>
          <w:color w:val="000000" w:themeColor="text1"/>
        </w:rPr>
        <w:t xml:space="preserve">պետականների նման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խ</w:t>
      </w:r>
      <w:r w:rsidR="005173FB" w:rsidRPr="009D3A16">
        <w:rPr>
          <w:rFonts w:ascii="Sylfaen" w:hAnsi="Sylfaen" w:cs="Sylfaen"/>
          <w:color w:val="000000" w:themeColor="text1"/>
        </w:rPr>
        <w:t>իստ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կարգավոր</w:t>
      </w:r>
      <w:r w:rsidR="005173FB" w:rsidRPr="009D3A16">
        <w:rPr>
          <w:rFonts w:ascii="Sylfaen" w:hAnsi="Sylfaen" w:cs="Sylfaen"/>
          <w:color w:val="000000" w:themeColor="text1"/>
        </w:rPr>
        <w:t>ման</w:t>
      </w:r>
      <w:r w:rsidR="000B0134" w:rsidRPr="009D3A16">
        <w:rPr>
          <w:color w:val="000000" w:themeColor="text1"/>
          <w:lang w:val="hy-AM"/>
        </w:rPr>
        <w:t xml:space="preserve"> 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0B0134" w:rsidRPr="009D3A16">
        <w:rPr>
          <w:color w:val="000000" w:themeColor="text1"/>
          <w:lang w:val="hy-AM"/>
        </w:rPr>
        <w:t xml:space="preserve"> </w:t>
      </w:r>
      <w:r w:rsidR="005173FB" w:rsidRPr="009D3A16">
        <w:rPr>
          <w:rFonts w:ascii="Sylfaen" w:hAnsi="Sylfaen"/>
          <w:color w:val="000000" w:themeColor="text1"/>
        </w:rPr>
        <w:t xml:space="preserve">վերահսկողության չեն ենթարկվում, </w:t>
      </w:r>
      <w:r w:rsidR="00CE577A" w:rsidRPr="009D3A16">
        <w:rPr>
          <w:rFonts w:ascii="Sylfaen" w:hAnsi="Sylfaen"/>
          <w:color w:val="000000" w:themeColor="text1"/>
        </w:rPr>
        <w:t>այդուհանդերծ, նրանց զարգացմանը նպաստող օրենք նույնպես չկա:</w:t>
      </w:r>
      <w:r w:rsidR="000B0134" w:rsidRPr="009D3A16">
        <w:rPr>
          <w:color w:val="000000" w:themeColor="text1"/>
          <w:lang w:val="hy-AM"/>
        </w:rPr>
        <w:t xml:space="preserve"> </w:t>
      </w:r>
      <w:r w:rsidR="00CE577A" w:rsidRPr="009D3A16">
        <w:rPr>
          <w:rFonts w:ascii="Sylfaen" w:hAnsi="Sylfaen"/>
          <w:color w:val="000000" w:themeColor="text1"/>
        </w:rPr>
        <w:t xml:space="preserve">Օտարերկյա </w:t>
      </w:r>
      <w:r w:rsidR="00933033">
        <w:rPr>
          <w:rFonts w:ascii="Sylfaen" w:hAnsi="Sylfaen"/>
          <w:color w:val="000000" w:themeColor="text1"/>
        </w:rPr>
        <w:t>բուհ</w:t>
      </w:r>
      <w:r w:rsidR="00CE577A" w:rsidRPr="009D3A16">
        <w:rPr>
          <w:rFonts w:ascii="Sylfaen" w:hAnsi="Sylfaen"/>
          <w:color w:val="000000" w:themeColor="text1"/>
        </w:rPr>
        <w:t>երի մ</w:t>
      </w:r>
      <w:r w:rsidR="000B0134" w:rsidRPr="009D3A16">
        <w:rPr>
          <w:rFonts w:ascii="Sylfaen" w:hAnsi="Sylfaen" w:cs="Sylfaen"/>
          <w:color w:val="000000" w:themeColor="text1"/>
          <w:lang w:val="hy-AM"/>
        </w:rPr>
        <w:t>ասնաճյուղեր</w:t>
      </w:r>
      <w:r w:rsidR="00CE577A" w:rsidRPr="009D3A16">
        <w:rPr>
          <w:rFonts w:ascii="Sylfaen" w:hAnsi="Sylfaen" w:cs="Sylfaen"/>
          <w:color w:val="000000" w:themeColor="text1"/>
        </w:rPr>
        <w:t>ն ամենաքիչն են վերահսկվում ԿԳՆ–ի կողմից</w:t>
      </w:r>
      <w:r w:rsidR="00AA5685">
        <w:rPr>
          <w:rFonts w:ascii="Sylfaen" w:hAnsi="Sylfaen" w:cs="Sylfaen"/>
          <w:color w:val="000000" w:themeColor="text1"/>
        </w:rPr>
        <w:t>,</w:t>
      </w:r>
      <w:r w:rsidR="00CE577A" w:rsidRPr="009D3A16">
        <w:rPr>
          <w:rFonts w:ascii="Sylfaen" w:hAnsi="Sylfaen" w:cs="Sylfaen"/>
          <w:color w:val="000000" w:themeColor="text1"/>
        </w:rPr>
        <w:t xml:space="preserve">  և այդ մասին բավարար տեղեկատվություն չկա: </w:t>
      </w:r>
      <w:r w:rsidR="000B0134" w:rsidRPr="009D3A16">
        <w:rPr>
          <w:color w:val="000000" w:themeColor="text1"/>
          <w:lang w:val="hy-AM"/>
        </w:rPr>
        <w:t xml:space="preserve"> </w:t>
      </w:r>
    </w:p>
    <w:p w:rsidR="00976334" w:rsidRPr="009D3A16" w:rsidRDefault="00976334" w:rsidP="00EA0511">
      <w:pPr>
        <w:pStyle w:val="TimesNewRoman"/>
        <w:rPr>
          <w:b/>
          <w:color w:val="000000" w:themeColor="text1"/>
        </w:rPr>
      </w:pPr>
    </w:p>
    <w:p w:rsidR="009E4929" w:rsidRPr="009D3A16" w:rsidRDefault="009E4929" w:rsidP="009E4929">
      <w:pPr>
        <w:pStyle w:val="TimesNewRoman"/>
        <w:ind w:firstLine="360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Pr="009D3A16">
        <w:rPr>
          <w:b/>
          <w:color w:val="000000" w:themeColor="text1"/>
          <w:lang w:val="hy-AM"/>
        </w:rPr>
        <w:t xml:space="preserve"> 1 –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A5685">
        <w:rPr>
          <w:rFonts w:ascii="Sylfaen" w:hAnsi="Sylfaen" w:cs="Sylfaen"/>
          <w:b/>
          <w:color w:val="000000" w:themeColor="text1"/>
        </w:rPr>
        <w:t>Վերանայել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 կարգավորող 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դաշտը</w:t>
      </w:r>
      <w:r w:rsidRPr="009D3A16">
        <w:rPr>
          <w:b/>
          <w:color w:val="000000" w:themeColor="text1"/>
          <w:lang w:val="hy-AM"/>
        </w:rPr>
        <w:t xml:space="preserve"> </w:t>
      </w:r>
    </w:p>
    <w:p w:rsidR="00853E66" w:rsidRPr="009D3A16" w:rsidRDefault="00853E66" w:rsidP="00853E66">
      <w:pPr>
        <w:pStyle w:val="TimesNewRoman"/>
        <w:ind w:firstLine="360"/>
        <w:rPr>
          <w:b/>
          <w:color w:val="000000" w:themeColor="text1"/>
          <w:lang w:val="hy-AM"/>
        </w:rPr>
      </w:pPr>
    </w:p>
    <w:p w:rsidR="00F756CC" w:rsidRPr="009D3A16" w:rsidRDefault="00F756CC" w:rsidP="00853E66">
      <w:pPr>
        <w:pStyle w:val="TimesNewRoman"/>
        <w:ind w:firstLine="360"/>
        <w:rPr>
          <w:b/>
          <w:color w:val="000000" w:themeColor="text1"/>
        </w:rPr>
      </w:pPr>
    </w:p>
    <w:p w:rsidR="00853E66" w:rsidRPr="009D3A16" w:rsidRDefault="009E4929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Վերասահմանել կառավարության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և </w:t>
      </w:r>
      <w:r w:rsidR="00AA5685">
        <w:rPr>
          <w:rFonts w:ascii="Sylfaen" w:hAnsi="Sylfaen"/>
          <w:b/>
          <w:i/>
          <w:color w:val="000000" w:themeColor="text1"/>
        </w:rPr>
        <w:t>բուհե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 xml:space="preserve">րի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դերերը</w:t>
      </w:r>
      <w:r w:rsidRPr="009D3A16">
        <w:rPr>
          <w:color w:val="000000" w:themeColor="text1"/>
          <w:lang w:val="hy-AM"/>
        </w:rPr>
        <w:t xml:space="preserve">: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կրթությունը բարելավելու համար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Հայաստանը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անհապաղ </w:t>
      </w:r>
      <w:r w:rsidR="00AA5685">
        <w:rPr>
          <w:rFonts w:ascii="Sylfaen" w:hAnsi="Sylfaen" w:cs="Sylfaen"/>
          <w:color w:val="000000" w:themeColor="text1"/>
        </w:rPr>
        <w:t>վերանայի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գործող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օրենսդրությանը և </w:t>
      </w:r>
      <w:r w:rsidR="00AA5685">
        <w:rPr>
          <w:rFonts w:ascii="Sylfaen" w:hAnsi="Sylfaen" w:cs="Sylfaen"/>
          <w:i/>
          <w:color w:val="000000" w:themeColor="text1"/>
        </w:rPr>
        <w:t>տրամաբանական</w:t>
      </w:r>
      <w:r w:rsidRPr="009D3A16">
        <w:rPr>
          <w:rFonts w:ascii="Sylfaen" w:hAnsi="Sylfaen" w:cs="Sylfaen"/>
          <w:i/>
          <w:color w:val="000000" w:themeColor="text1"/>
          <w:lang w:val="hy-AM"/>
        </w:rPr>
        <w:t xml:space="preserve"> կառավարման</w:t>
      </w:r>
      <w:r w:rsidRPr="009D3A16">
        <w:rPr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i/>
          <w:color w:val="000000" w:themeColor="text1"/>
          <w:lang w:val="hy-AM"/>
        </w:rPr>
        <w:t xml:space="preserve">մոդելի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համար մշակի մի կուռ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կարգավորող դաշտ,</w:t>
      </w:r>
      <w:r w:rsidRPr="009D3A16">
        <w:rPr>
          <w:rFonts w:ascii="Sylfaen" w:hAnsi="Sylfaen" w:cs="Sylfaen"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որով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կ</w:t>
      </w:r>
      <w:r w:rsidRPr="009D3A16">
        <w:rPr>
          <w:rFonts w:ascii="Sylfaen" w:hAnsi="Sylfaen" w:cs="Sylfaen"/>
          <w:color w:val="000000" w:themeColor="text1"/>
          <w:lang w:val="hy-AM"/>
        </w:rPr>
        <w:t>վերասահմանվ</w:t>
      </w:r>
      <w:r w:rsidR="00AA5685">
        <w:rPr>
          <w:rFonts w:ascii="Sylfaen" w:hAnsi="Sylfaen" w:cs="Sylfaen"/>
          <w:color w:val="000000" w:themeColor="text1"/>
        </w:rPr>
        <w:t>են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պետության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AA5685">
        <w:rPr>
          <w:rFonts w:ascii="Sylfaen" w:hAnsi="Sylfaen" w:cs="Sylfaen"/>
          <w:color w:val="000000" w:themeColor="text1"/>
        </w:rPr>
        <w:t>բ</w:t>
      </w:r>
      <w:r w:rsidR="00933033">
        <w:rPr>
          <w:rFonts w:ascii="Sylfaen" w:hAnsi="Sylfaen" w:cs="Sylfaen"/>
          <w:color w:val="000000" w:themeColor="text1"/>
          <w:lang w:val="hy-AM"/>
        </w:rPr>
        <w:t>ուհ</w:t>
      </w:r>
      <w:r w:rsidRPr="009D3A16">
        <w:rPr>
          <w:rFonts w:ascii="Sylfaen" w:hAnsi="Sylfaen" w:cs="Sylfaen"/>
          <w:color w:val="000000" w:themeColor="text1"/>
          <w:lang w:val="hy-AM"/>
        </w:rPr>
        <w:t>երի դերերը</w:t>
      </w:r>
      <w:r w:rsidRPr="009D3A16">
        <w:rPr>
          <w:rFonts w:ascii="Sylfaen" w:hAnsi="Sylfaen" w:cs="Sylfaen"/>
          <w:color w:val="000000" w:themeColor="text1"/>
        </w:rPr>
        <w:t>:</w:t>
      </w:r>
      <w:r w:rsidR="00CE577A" w:rsidRPr="009D3A16">
        <w:rPr>
          <w:rFonts w:ascii="Sylfaen" w:hAnsi="Sylfaen" w:cs="Sylfaen"/>
          <w:color w:val="000000" w:themeColor="text1"/>
        </w:rPr>
        <w:t xml:space="preserve"> Նոր սահմանված  համակարգը  կառավարությանը պետք</w:t>
      </w:r>
      <w:r w:rsidR="0008517B" w:rsidRPr="009D3A16">
        <w:rPr>
          <w:rFonts w:ascii="Sylfaen" w:hAnsi="Sylfaen" w:cs="Sylfaen"/>
          <w:color w:val="000000" w:themeColor="text1"/>
        </w:rPr>
        <w:t xml:space="preserve"> է</w:t>
      </w:r>
      <w:r w:rsidR="00CE577A" w:rsidRPr="009D3A16">
        <w:rPr>
          <w:rFonts w:ascii="Sylfaen" w:hAnsi="Sylfaen" w:cs="Sylfaen"/>
          <w:color w:val="000000" w:themeColor="text1"/>
        </w:rPr>
        <w:t xml:space="preserve"> տա քաղ</w:t>
      </w:r>
      <w:r w:rsidR="0008517B" w:rsidRPr="009D3A16">
        <w:rPr>
          <w:rFonts w:ascii="Sylfaen" w:hAnsi="Sylfaen" w:cs="Sylfaen"/>
          <w:color w:val="000000" w:themeColor="text1"/>
        </w:rPr>
        <w:t>ա</w:t>
      </w:r>
      <w:r w:rsidR="00CE577A" w:rsidRPr="009D3A16">
        <w:rPr>
          <w:rFonts w:ascii="Sylfaen" w:hAnsi="Sylfaen" w:cs="Sylfaen"/>
          <w:color w:val="000000" w:themeColor="text1"/>
        </w:rPr>
        <w:t>քականություն ձևավորելու, վերահսկելու և գնահատելու կարողություններ</w:t>
      </w:r>
      <w:r w:rsidR="0008517B" w:rsidRPr="009D3A16">
        <w:rPr>
          <w:rFonts w:ascii="Sylfaen" w:hAnsi="Sylfaen" w:cs="Sylfaen"/>
          <w:color w:val="000000" w:themeColor="text1"/>
        </w:rPr>
        <w:t>, որոնցով</w:t>
      </w:r>
      <w:r w:rsidR="000538E6" w:rsidRPr="009D3A16">
        <w:rPr>
          <w:rFonts w:ascii="Sylfaen" w:hAnsi="Sylfaen" w:cs="Sylfaen"/>
          <w:color w:val="000000" w:themeColor="text1"/>
        </w:rPr>
        <w:t>,</w:t>
      </w:r>
      <w:r w:rsidR="0008517B" w:rsidRPr="009D3A16">
        <w:rPr>
          <w:rFonts w:ascii="Sylfaen" w:hAnsi="Sylfaen" w:cs="Sylfaen"/>
          <w:color w:val="000000" w:themeColor="text1"/>
        </w:rPr>
        <w:t xml:space="preserve"> </w:t>
      </w:r>
      <w:r w:rsidR="000538E6" w:rsidRPr="009D3A16">
        <w:rPr>
          <w:rFonts w:ascii="Sylfaen" w:hAnsi="Sylfaen" w:cs="Sylfaen"/>
          <w:color w:val="000000" w:themeColor="text1"/>
        </w:rPr>
        <w:t xml:space="preserve">մի կողմից  </w:t>
      </w:r>
      <w:r w:rsidR="00933033">
        <w:rPr>
          <w:rFonts w:ascii="Sylfaen" w:hAnsi="Sylfaen" w:cs="Sylfaen"/>
          <w:color w:val="000000" w:themeColor="text1"/>
        </w:rPr>
        <w:t>բուհ</w:t>
      </w:r>
      <w:r w:rsidR="00CE577A" w:rsidRPr="009D3A16">
        <w:rPr>
          <w:rFonts w:ascii="Sylfaen" w:hAnsi="Sylfaen" w:cs="Sylfaen"/>
          <w:color w:val="000000" w:themeColor="text1"/>
        </w:rPr>
        <w:t>ե</w:t>
      </w:r>
      <w:r w:rsidR="0008517B" w:rsidRPr="009D3A16">
        <w:rPr>
          <w:rFonts w:ascii="Sylfaen" w:hAnsi="Sylfaen" w:cs="Sylfaen"/>
          <w:color w:val="000000" w:themeColor="text1"/>
        </w:rPr>
        <w:t>ր</w:t>
      </w:r>
      <w:r w:rsidR="00CE577A" w:rsidRPr="009D3A16">
        <w:rPr>
          <w:rFonts w:ascii="Sylfaen" w:hAnsi="Sylfaen" w:cs="Sylfaen"/>
          <w:color w:val="000000" w:themeColor="text1"/>
        </w:rPr>
        <w:t>ին</w:t>
      </w:r>
      <w:r w:rsidR="0008517B" w:rsidRPr="009D3A16">
        <w:rPr>
          <w:rFonts w:ascii="Sylfaen" w:hAnsi="Sylfaen" w:cs="Sylfaen"/>
          <w:color w:val="000000" w:themeColor="text1"/>
        </w:rPr>
        <w:t xml:space="preserve"> կառաջնորդի դեպի ազգային նպատակների իրական</w:t>
      </w:r>
      <w:r w:rsidR="000538E6" w:rsidRPr="009D3A16">
        <w:rPr>
          <w:rFonts w:ascii="Sylfaen" w:hAnsi="Sylfaen" w:cs="Sylfaen"/>
          <w:color w:val="000000" w:themeColor="text1"/>
        </w:rPr>
        <w:t xml:space="preserve">ացումը </w:t>
      </w:r>
      <w:r w:rsidR="0008517B" w:rsidRPr="009D3A16">
        <w:rPr>
          <w:rFonts w:ascii="Sylfaen" w:hAnsi="Sylfaen" w:cs="Sylfaen"/>
          <w:color w:val="000000" w:themeColor="text1"/>
        </w:rPr>
        <w:t>և</w:t>
      </w:r>
      <w:r w:rsidR="000538E6" w:rsidRPr="009D3A16">
        <w:rPr>
          <w:rFonts w:ascii="Sylfaen" w:hAnsi="Sylfaen" w:cs="Sylfaen"/>
          <w:color w:val="000000" w:themeColor="text1"/>
        </w:rPr>
        <w:t>, մյուս</w:t>
      </w:r>
      <w:r w:rsidR="0008517B" w:rsidRPr="009D3A16">
        <w:rPr>
          <w:rFonts w:ascii="Sylfaen" w:hAnsi="Sylfaen" w:cs="Sylfaen"/>
          <w:color w:val="000000" w:themeColor="text1"/>
        </w:rPr>
        <w:t xml:space="preserve"> </w:t>
      </w:r>
      <w:r w:rsidR="000538E6" w:rsidRPr="009D3A16">
        <w:rPr>
          <w:rFonts w:ascii="Sylfaen" w:hAnsi="Sylfaen" w:cs="Sylfaen"/>
          <w:color w:val="000000" w:themeColor="text1"/>
        </w:rPr>
        <w:t xml:space="preserve">կողմից էլ, </w:t>
      </w:r>
      <w:r w:rsidR="0008517B" w:rsidRPr="009D3A16">
        <w:rPr>
          <w:rFonts w:ascii="Sylfaen" w:hAnsi="Sylfaen" w:cs="Sylfaen"/>
          <w:color w:val="000000" w:themeColor="text1"/>
        </w:rPr>
        <w:t xml:space="preserve">նրանց հնարավորություն </w:t>
      </w:r>
      <w:r w:rsidR="000538E6" w:rsidRPr="009D3A16">
        <w:rPr>
          <w:rFonts w:ascii="Sylfaen" w:hAnsi="Sylfaen" w:cs="Sylfaen"/>
          <w:color w:val="000000" w:themeColor="text1"/>
        </w:rPr>
        <w:t>կտա</w:t>
      </w:r>
      <w:r w:rsidR="0008517B" w:rsidRPr="009D3A16">
        <w:rPr>
          <w:rFonts w:ascii="Sylfaen" w:hAnsi="Sylfaen" w:cs="Sylfaen"/>
          <w:color w:val="000000" w:themeColor="text1"/>
        </w:rPr>
        <w:t xml:space="preserve"> արդյունավետորեն իրականացնել ինքնավարությունը</w:t>
      </w:r>
      <w:r w:rsidR="000538E6" w:rsidRPr="009D3A16">
        <w:rPr>
          <w:rFonts w:ascii="Sylfaen" w:hAnsi="Sylfaen" w:cs="Sylfaen"/>
          <w:color w:val="000000" w:themeColor="text1"/>
        </w:rPr>
        <w:t xml:space="preserve"> </w:t>
      </w:r>
      <w:r w:rsidR="0008517B" w:rsidRPr="009D3A16">
        <w:rPr>
          <w:rFonts w:ascii="Sylfaen" w:hAnsi="Sylfaen" w:cs="Sylfaen"/>
          <w:color w:val="000000" w:themeColor="text1"/>
        </w:rPr>
        <w:t xml:space="preserve">և պահանջել </w:t>
      </w:r>
      <w:r w:rsidR="00933033">
        <w:rPr>
          <w:rFonts w:ascii="Sylfaen" w:hAnsi="Sylfaen" w:cs="Sylfaen"/>
          <w:color w:val="000000" w:themeColor="text1"/>
        </w:rPr>
        <w:t>բուհ</w:t>
      </w:r>
      <w:r w:rsidR="0008517B" w:rsidRPr="009D3A16">
        <w:rPr>
          <w:rFonts w:ascii="Sylfaen" w:hAnsi="Sylfaen" w:cs="Sylfaen"/>
          <w:color w:val="000000" w:themeColor="text1"/>
        </w:rPr>
        <w:t>երից առավել հաշվետու լինել ուսանողների և հանրության</w:t>
      </w:r>
      <w:r w:rsidR="000538E6" w:rsidRPr="009D3A16">
        <w:rPr>
          <w:rFonts w:ascii="Sylfaen" w:hAnsi="Sylfaen" w:cs="Sylfaen"/>
          <w:color w:val="000000" w:themeColor="text1"/>
        </w:rPr>
        <w:t xml:space="preserve"> առաջ: </w:t>
      </w:r>
      <w:r w:rsidRPr="009D3A16">
        <w:rPr>
          <w:rFonts w:ascii="Sylfaen" w:hAnsi="Sylfaen"/>
          <w:color w:val="000000" w:themeColor="text1"/>
          <w:lang w:val="hy-AM"/>
        </w:rPr>
        <w:t>Շատ կ</w:t>
      </w:r>
      <w:r w:rsidRPr="009D3A16">
        <w:rPr>
          <w:rFonts w:ascii="Sylfaen" w:hAnsi="Sylfaen" w:cs="Sylfaen"/>
          <w:color w:val="000000" w:themeColor="text1"/>
          <w:lang w:val="hy-AM"/>
        </w:rPr>
        <w:t>արևոր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 շահա</w:t>
      </w:r>
      <w:r w:rsidR="00C31823" w:rsidRPr="009D3A16">
        <w:rPr>
          <w:rFonts w:ascii="Sylfaen" w:hAnsi="Sylfaen" w:cs="Sylfaen"/>
          <w:color w:val="000000" w:themeColor="text1"/>
        </w:rPr>
        <w:t>կիցների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ծավալուն խորհրդակցության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միջոցով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համատեղ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ուսումնասիրեն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գտնե</w:t>
      </w:r>
      <w:r w:rsidR="00C31823" w:rsidRPr="009D3A16">
        <w:rPr>
          <w:rFonts w:ascii="Sylfaen" w:hAnsi="Sylfaen" w:cs="Sylfaen"/>
          <w:color w:val="000000" w:themeColor="text1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Հայաստանին հարմար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մի </w:t>
      </w:r>
      <w:r w:rsidRPr="009D3A16">
        <w:rPr>
          <w:rFonts w:ascii="Sylfaen" w:hAnsi="Sylfaen" w:cs="Sylfaen"/>
          <w:color w:val="000000" w:themeColor="text1"/>
          <w:lang w:val="hy-AM"/>
        </w:rPr>
        <w:t>հավասարակշռությ</w:t>
      </w:r>
      <w:r w:rsidR="000538E6" w:rsidRPr="009D3A16">
        <w:rPr>
          <w:rFonts w:ascii="Sylfaen" w:hAnsi="Sylfaen" w:cs="Sylfaen"/>
          <w:color w:val="000000" w:themeColor="text1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ն`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և </w:t>
      </w:r>
      <w:r w:rsidR="00933033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դերերի </w:t>
      </w:r>
      <w:r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հաշվետվողականություն միջև</w:t>
      </w:r>
      <w:r w:rsidR="00C31823" w:rsidRPr="009D3A16">
        <w:rPr>
          <w:rFonts w:ascii="Sylfaen" w:hAnsi="Sylfaen" w:cs="Sylfaen"/>
          <w:color w:val="000000" w:themeColor="text1"/>
        </w:rPr>
        <w:t>:</w:t>
      </w:r>
    </w:p>
    <w:p w:rsidR="000538E6" w:rsidRPr="009D3A16" w:rsidRDefault="000538E6" w:rsidP="000538E6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</w:p>
    <w:p w:rsidR="005F3138" w:rsidRPr="009D3A16" w:rsidRDefault="00C34B7C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 xml:space="preserve">Մշակել կարգավորման մի կուռ դաշտ: </w:t>
      </w:r>
      <w:r w:rsidRPr="009D3A16">
        <w:rPr>
          <w:rFonts w:ascii="Sylfaen" w:hAnsi="Sylfaen" w:cs="Sylfaen"/>
          <w:color w:val="000000" w:themeColor="text1"/>
          <w:lang w:val="hy-AM"/>
        </w:rPr>
        <w:t>Փոխադարձ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համաձայնեցված կառավարման կառուցվածքի հիման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վրա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="00AA5685">
        <w:rPr>
          <w:rFonts w:ascii="Sylfaen" w:hAnsi="Sylfaen"/>
          <w:color w:val="000000" w:themeColor="text1"/>
        </w:rPr>
        <w:t>վերանայի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 մասին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գործող</w:t>
      </w:r>
      <w:r w:rsidRPr="009D3A16">
        <w:rPr>
          <w:color w:val="000000" w:themeColor="text1"/>
          <w:lang w:val="hy-AM"/>
        </w:rPr>
        <w:t xml:space="preserve"> </w:t>
      </w:r>
      <w:r w:rsidR="00AA5685">
        <w:rPr>
          <w:rFonts w:ascii="Sylfaen" w:hAnsi="Sylfaen" w:cs="Sylfaen"/>
          <w:color w:val="000000" w:themeColor="text1"/>
          <w:lang w:val="hy-AM"/>
        </w:rPr>
        <w:t>օրենսդրությ</w:t>
      </w:r>
      <w:r w:rsidR="00AA5685">
        <w:rPr>
          <w:rFonts w:ascii="Sylfaen" w:hAnsi="Sylfaen" w:cs="Sylfaen"/>
          <w:color w:val="000000" w:themeColor="text1"/>
        </w:rPr>
        <w:t>ու</w:t>
      </w:r>
      <w:r w:rsidRPr="009D3A16">
        <w:rPr>
          <w:rFonts w:ascii="Sylfaen" w:hAnsi="Sylfaen" w:cs="Sylfaen"/>
          <w:color w:val="000000" w:themeColor="text1"/>
          <w:lang w:val="hy-AM"/>
        </w:rPr>
        <w:t>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և մշակի մի </w:t>
      </w:r>
      <w:r w:rsidRPr="009D3A16">
        <w:rPr>
          <w:rFonts w:ascii="Sylfaen" w:hAnsi="Sylfaen" w:cs="Sylfaen"/>
          <w:color w:val="000000" w:themeColor="text1"/>
          <w:lang w:val="hy-AM"/>
        </w:rPr>
        <w:t>միասնական</w:t>
      </w:r>
      <w:r w:rsidRPr="009D3A16">
        <w:rPr>
          <w:rFonts w:ascii="Sylfaen" w:hAnsi="Sylfaen"/>
          <w:color w:val="000000" w:themeColor="text1"/>
          <w:lang w:val="hy-AM"/>
        </w:rPr>
        <w:t xml:space="preserve"> և կուռ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դաշտ:  Այն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պետք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ենթադրի նաև մասնավոր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Pr="009D3A16">
        <w:rPr>
          <w:rFonts w:ascii="Sylfaen" w:hAnsi="Sylfaen"/>
          <w:color w:val="000000" w:themeColor="text1"/>
          <w:lang w:val="hy-AM"/>
        </w:rPr>
        <w:t xml:space="preserve">երի </w:t>
      </w:r>
      <w:r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ակտիվ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մրցակցային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մասնակցությունը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խթանելու պայմաններ:</w:t>
      </w:r>
      <w:r w:rsidR="005B3DF5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</w:p>
    <w:p w:rsidR="005F3138" w:rsidRPr="009D3A16" w:rsidRDefault="005F3138" w:rsidP="00C82ACA">
      <w:pPr>
        <w:pStyle w:val="TimesNewRoman"/>
        <w:rPr>
          <w:color w:val="000000" w:themeColor="text1"/>
          <w:lang w:val="hy-AM"/>
        </w:rPr>
      </w:pPr>
    </w:p>
    <w:p w:rsidR="00C82ACA" w:rsidRPr="009D3A16" w:rsidRDefault="005B3DF5" w:rsidP="00C82ACA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>Շատ կարևոր է</w:t>
      </w:r>
      <w:r w:rsidR="00EE69F1" w:rsidRPr="009D3A16">
        <w:rPr>
          <w:rFonts w:ascii="Sylfaen" w:hAnsi="Sylfaen"/>
          <w:color w:val="000000" w:themeColor="text1"/>
          <w:lang w:val="hy-AM"/>
        </w:rPr>
        <w:t>, որ</w:t>
      </w:r>
      <w:r w:rsidRPr="009D3A16">
        <w:rPr>
          <w:rFonts w:ascii="Sylfaen" w:hAnsi="Sylfaen"/>
          <w:color w:val="000000" w:themeColor="text1"/>
          <w:lang w:val="hy-AM"/>
        </w:rPr>
        <w:t xml:space="preserve"> մասնագիտական կրթության համակ</w:t>
      </w:r>
      <w:r w:rsidR="00EE69F1" w:rsidRPr="009D3A16">
        <w:rPr>
          <w:rFonts w:ascii="Sylfaen" w:hAnsi="Sylfaen"/>
          <w:color w:val="000000" w:themeColor="text1"/>
          <w:lang w:val="hy-AM"/>
        </w:rPr>
        <w:t>ա</w:t>
      </w:r>
      <w:r w:rsidRPr="009D3A16">
        <w:rPr>
          <w:rFonts w:ascii="Sylfaen" w:hAnsi="Sylfaen"/>
          <w:color w:val="000000" w:themeColor="text1"/>
          <w:lang w:val="hy-AM"/>
        </w:rPr>
        <w:t xml:space="preserve">րգը </w:t>
      </w:r>
      <w:r w:rsidR="00EE69F1" w:rsidRPr="009D3A16">
        <w:rPr>
          <w:rFonts w:ascii="Sylfaen" w:hAnsi="Sylfaen"/>
          <w:color w:val="000000" w:themeColor="text1"/>
          <w:lang w:val="hy-AM"/>
        </w:rPr>
        <w:t xml:space="preserve">դիտարկվի </w:t>
      </w:r>
      <w:r w:rsidRPr="009D3A16">
        <w:rPr>
          <w:rFonts w:ascii="Sylfaen" w:hAnsi="Sylfaen"/>
          <w:color w:val="000000" w:themeColor="text1"/>
          <w:lang w:val="hy-AM"/>
        </w:rPr>
        <w:t xml:space="preserve"> որպես համալսարանական և ոչ</w:t>
      </w:r>
      <w:r w:rsidR="00812AA3" w:rsidRPr="009D3A16">
        <w:rPr>
          <w:rFonts w:ascii="Sylfaen" w:hAnsi="Sylfaen"/>
          <w:color w:val="000000" w:themeColor="text1"/>
          <w:lang w:val="hy-AM"/>
        </w:rPr>
        <w:t>-</w:t>
      </w:r>
      <w:r w:rsidRPr="009D3A16">
        <w:rPr>
          <w:rFonts w:ascii="Sylfaen" w:hAnsi="Sylfaen"/>
          <w:color w:val="000000" w:themeColor="text1"/>
          <w:lang w:val="hy-AM"/>
        </w:rPr>
        <w:t>համալսարանական մասնագիտական հաստատությունների</w:t>
      </w:r>
      <w:r w:rsidR="00EE69F1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EE69F1" w:rsidRPr="009D3A16">
        <w:rPr>
          <w:color w:val="000000" w:themeColor="text1"/>
          <w:lang w:val="hy-AM"/>
        </w:rPr>
        <w:t>(</w:t>
      </w:r>
      <w:r w:rsidR="00EE69F1" w:rsidRPr="009D3A16">
        <w:rPr>
          <w:rFonts w:ascii="Sylfaen" w:hAnsi="Sylfaen"/>
          <w:color w:val="000000" w:themeColor="text1"/>
          <w:lang w:val="hy-AM"/>
        </w:rPr>
        <w:t>ՄՈւՀ</w:t>
      </w:r>
      <w:r w:rsidR="00EE69F1"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lang w:val="hy-AM"/>
        </w:rPr>
        <w:t xml:space="preserve">համապարփակ ցանց, որը բազմազան </w:t>
      </w:r>
      <w:r w:rsidR="00EE69F1" w:rsidRPr="009D3A16">
        <w:rPr>
          <w:rFonts w:ascii="Sylfaen" w:hAnsi="Sylfaen"/>
          <w:color w:val="000000" w:themeColor="text1"/>
          <w:lang w:val="hy-AM"/>
        </w:rPr>
        <w:t xml:space="preserve">գիտելիքներ և հմտություններ է առաջարկում: </w:t>
      </w:r>
      <w:r w:rsidRPr="009D3A16">
        <w:rPr>
          <w:rFonts w:ascii="Sylfaen" w:hAnsi="Sylfaen" w:cs="Sylfaen"/>
          <w:color w:val="000000" w:themeColor="text1"/>
          <w:lang w:val="hy-AM"/>
        </w:rPr>
        <w:t>Գիտահետազոտական</w:t>
      </w:r>
      <w:r w:rsidRPr="009D3A16">
        <w:rPr>
          <w:color w:val="000000" w:themeColor="text1"/>
          <w:lang w:val="hy-AM"/>
        </w:rPr>
        <w:t xml:space="preserve"> ​​</w:t>
      </w:r>
      <w:r w:rsidR="00EE69F1" w:rsidRPr="009D3A16">
        <w:rPr>
          <w:rFonts w:ascii="Sylfaen" w:hAnsi="Sylfaen"/>
          <w:color w:val="000000" w:themeColor="text1"/>
          <w:lang w:val="hy-AM"/>
        </w:rPr>
        <w:t>և ս</w:t>
      </w:r>
      <w:r w:rsidR="00B27D8D" w:rsidRPr="009D3A16">
        <w:rPr>
          <w:rFonts w:ascii="Sylfaen" w:hAnsi="Sylfaen"/>
          <w:color w:val="000000" w:themeColor="text1"/>
          <w:lang w:val="hy-AM"/>
        </w:rPr>
        <w:t>տեղծագործական աշխատ</w:t>
      </w:r>
      <w:r w:rsidR="00AA5685">
        <w:rPr>
          <w:rFonts w:ascii="Sylfaen" w:hAnsi="Sylfaen"/>
          <w:color w:val="000000" w:themeColor="text1"/>
        </w:rPr>
        <w:t>ա</w:t>
      </w:r>
      <w:r w:rsidR="00AA5685">
        <w:rPr>
          <w:rFonts w:ascii="Sylfaen" w:hAnsi="Sylfaen"/>
          <w:color w:val="000000" w:themeColor="text1"/>
          <w:lang w:val="hy-AM"/>
        </w:rPr>
        <w:t>ն</w:t>
      </w:r>
      <w:r w:rsidR="00B27D8D" w:rsidRPr="009D3A16">
        <w:rPr>
          <w:rFonts w:ascii="Sylfaen" w:hAnsi="Sylfaen"/>
          <w:color w:val="000000" w:themeColor="text1"/>
          <w:lang w:val="hy-AM"/>
        </w:rPr>
        <w:t xml:space="preserve">քը </w:t>
      </w:r>
      <w:r w:rsidR="00B27D8D" w:rsidRPr="009D3A16">
        <w:rPr>
          <w:color w:val="000000" w:themeColor="text1"/>
          <w:lang w:val="hy-AM"/>
        </w:rPr>
        <w:t>(</w:t>
      </w:r>
      <w:r w:rsidR="00B27D8D" w:rsidRPr="009D3A16">
        <w:rPr>
          <w:rFonts w:ascii="Sylfaen" w:hAnsi="Sylfaen"/>
          <w:color w:val="000000" w:themeColor="text1"/>
          <w:lang w:val="hy-AM"/>
        </w:rPr>
        <w:t>ԳՀ</w:t>
      </w:r>
      <w:r w:rsidR="00B27D8D" w:rsidRPr="009D3A16">
        <w:rPr>
          <w:color w:val="000000" w:themeColor="text1"/>
          <w:lang w:val="hy-AM"/>
        </w:rPr>
        <w:t>&amp;</w:t>
      </w:r>
      <w:r w:rsidR="00B27D8D" w:rsidRPr="009D3A16">
        <w:rPr>
          <w:rFonts w:ascii="Sylfaen" w:hAnsi="Sylfaen"/>
          <w:color w:val="000000" w:themeColor="text1"/>
          <w:lang w:val="hy-AM"/>
        </w:rPr>
        <w:t>ՍԱ</w:t>
      </w:r>
      <w:r w:rsidR="00B27D8D" w:rsidRPr="009D3A16">
        <w:rPr>
          <w:color w:val="000000" w:themeColor="text1"/>
          <w:lang w:val="hy-AM"/>
        </w:rPr>
        <w:t xml:space="preserve">) </w:t>
      </w:r>
      <w:r w:rsidR="00B27D8D" w:rsidRPr="009D3A16">
        <w:rPr>
          <w:rFonts w:ascii="Sylfaen" w:hAnsi="Sylfaen"/>
          <w:color w:val="000000" w:themeColor="text1"/>
          <w:lang w:val="hy-AM"/>
        </w:rPr>
        <w:t>ևս մի ոլորտ է, որն անհր</w:t>
      </w:r>
      <w:r w:rsidR="00AA5685" w:rsidRPr="009D3A16">
        <w:rPr>
          <w:rFonts w:ascii="Sylfaen" w:hAnsi="Sylfaen"/>
          <w:color w:val="000000" w:themeColor="text1"/>
          <w:lang w:val="hy-AM"/>
        </w:rPr>
        <w:t>ա</w:t>
      </w:r>
      <w:r w:rsidR="00B27D8D" w:rsidRPr="009D3A16">
        <w:rPr>
          <w:rFonts w:ascii="Sylfaen" w:hAnsi="Sylfaen"/>
          <w:color w:val="000000" w:themeColor="text1"/>
          <w:lang w:val="hy-AM"/>
        </w:rPr>
        <w:t xml:space="preserve">ժեշտ է դիտարկել </w:t>
      </w:r>
      <w:r w:rsidR="00B27D8D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B27D8D" w:rsidRPr="009D3A16">
        <w:rPr>
          <w:color w:val="000000" w:themeColor="text1"/>
          <w:lang w:val="hy-AM"/>
        </w:rPr>
        <w:t xml:space="preserve"> </w:t>
      </w:r>
      <w:r w:rsidR="00B27D8D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B27D8D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</w:t>
      </w:r>
      <w:r w:rsidR="00C8593E" w:rsidRPr="009D3A16">
        <w:rPr>
          <w:rFonts w:ascii="Sylfaen" w:hAnsi="Sylfaen" w:cs="Sylfaen"/>
          <w:color w:val="000000" w:themeColor="text1"/>
          <w:lang w:val="hy-AM"/>
        </w:rPr>
        <w:t>եկտեղ</w:t>
      </w:r>
      <w:r w:rsidR="00B27D8D" w:rsidRPr="009D3A16">
        <w:rPr>
          <w:rFonts w:ascii="Sylfaen" w:hAnsi="Sylfaen" w:cs="Sylfaen"/>
          <w:color w:val="000000" w:themeColor="text1"/>
          <w:lang w:val="hy-AM"/>
        </w:rPr>
        <w:t>:</w:t>
      </w:r>
      <w:r w:rsidR="00812AA3" w:rsidRPr="009D3A16">
        <w:rPr>
          <w:color w:val="000000" w:themeColor="text1"/>
          <w:lang w:val="hy-AM"/>
        </w:rPr>
        <w:t xml:space="preserve"> </w:t>
      </w:r>
      <w:r w:rsidR="00812AA3" w:rsidRPr="009D3A16">
        <w:rPr>
          <w:rFonts w:ascii="Sylfaen" w:hAnsi="Sylfaen"/>
          <w:color w:val="000000" w:themeColor="text1"/>
          <w:lang w:val="hy-AM"/>
        </w:rPr>
        <w:t>Խիստ անհրաժեշտ է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 xml:space="preserve"> համալսարանական </w:t>
      </w:r>
      <w:r w:rsidRPr="009D3A16">
        <w:rPr>
          <w:rFonts w:ascii="Sylfaen" w:hAnsi="Sylfaen" w:cs="Sylfaen"/>
          <w:color w:val="000000" w:themeColor="text1"/>
          <w:lang w:val="hy-AM"/>
        </w:rPr>
        <w:t>հետազոտ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>ությունը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 xml:space="preserve">ությունը ինտեգրել երկրի </w:t>
      </w:r>
      <w:r w:rsidRPr="009D3A16">
        <w:rPr>
          <w:color w:val="000000" w:themeColor="text1"/>
          <w:lang w:val="hy-AM"/>
        </w:rPr>
        <w:t xml:space="preserve"> </w:t>
      </w:r>
      <w:r w:rsidR="00B27D8D" w:rsidRPr="009D3A16">
        <w:rPr>
          <w:rFonts w:ascii="Sylfaen" w:hAnsi="Sylfaen"/>
          <w:color w:val="000000" w:themeColor="text1"/>
          <w:lang w:val="hy-AM"/>
        </w:rPr>
        <w:t>ԳՀ</w:t>
      </w:r>
      <w:r w:rsidR="00B27D8D" w:rsidRPr="009D3A16">
        <w:rPr>
          <w:color w:val="000000" w:themeColor="text1"/>
          <w:lang w:val="hy-AM"/>
        </w:rPr>
        <w:t>&amp;</w:t>
      </w:r>
      <w:r w:rsidR="00B27D8D" w:rsidRPr="009D3A16">
        <w:rPr>
          <w:rFonts w:ascii="Sylfaen" w:hAnsi="Sylfaen"/>
          <w:color w:val="000000" w:themeColor="text1"/>
          <w:lang w:val="hy-AM"/>
        </w:rPr>
        <w:t>ՍԱ</w:t>
      </w:r>
      <w:r w:rsidR="007C051B" w:rsidRPr="009D3A16">
        <w:rPr>
          <w:rFonts w:ascii="Sylfaen" w:hAnsi="Sylfaen"/>
          <w:color w:val="000000" w:themeColor="text1"/>
          <w:lang w:val="hy-AM"/>
        </w:rPr>
        <w:t>-ի</w:t>
      </w:r>
      <w:r w:rsidR="00B27D8D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կարողություններ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>ին` հանուն մրցունակ տնտեության: Այդուհանդերձ</w:t>
      </w:r>
      <w:r w:rsidRPr="009D3A16">
        <w:rPr>
          <w:color w:val="000000" w:themeColor="text1"/>
          <w:lang w:val="hy-AM"/>
        </w:rPr>
        <w:t xml:space="preserve">, </w:t>
      </w:r>
      <w:r w:rsidR="00812AA3" w:rsidRPr="009D3A16">
        <w:rPr>
          <w:rFonts w:ascii="Sylfaen" w:hAnsi="Sylfaen"/>
          <w:color w:val="000000" w:themeColor="text1"/>
          <w:lang w:val="hy-AM"/>
        </w:rPr>
        <w:t>սու</w:t>
      </w:r>
      <w:r w:rsidR="00AA5685">
        <w:rPr>
          <w:rFonts w:ascii="Sylfaen" w:hAnsi="Sylfaen"/>
          <w:color w:val="000000" w:themeColor="text1"/>
        </w:rPr>
        <w:t>յ</w:t>
      </w:r>
      <w:r w:rsidR="00812AA3" w:rsidRPr="009D3A16">
        <w:rPr>
          <w:rFonts w:ascii="Sylfaen" w:hAnsi="Sylfaen"/>
          <w:color w:val="000000" w:themeColor="text1"/>
          <w:lang w:val="hy-AM"/>
        </w:rPr>
        <w:t>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հետազոտությունը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չի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տարածվում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ոչ</w:t>
      </w:r>
      <w:r w:rsidR="00812AA3" w:rsidRPr="009D3A16">
        <w:rPr>
          <w:rFonts w:ascii="Sylfaen" w:hAnsi="Sylfaen" w:cs="Sylfaen"/>
          <w:color w:val="000000" w:themeColor="text1"/>
          <w:lang w:val="hy-AM"/>
        </w:rPr>
        <w:t>-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 xml:space="preserve"> վրա և չի արտացոլում</w:t>
      </w:r>
      <w:r w:rsidRPr="009D3A16">
        <w:rPr>
          <w:color w:val="000000" w:themeColor="text1"/>
          <w:lang w:val="hy-AM"/>
        </w:rPr>
        <w:t xml:space="preserve"> 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>Հայաստանի այն իրականությունը, որտեղ ոչ-համալսարանական մասնագիտական կրթությունը և</w:t>
      </w:r>
      <w:r w:rsidRPr="009D3A16">
        <w:rPr>
          <w:color w:val="000000" w:themeColor="text1"/>
          <w:lang w:val="hy-AM"/>
        </w:rPr>
        <w:t xml:space="preserve"> </w:t>
      </w:r>
      <w:r w:rsidR="00B27D8D" w:rsidRPr="009D3A16">
        <w:rPr>
          <w:rFonts w:ascii="Sylfaen" w:hAnsi="Sylfaen"/>
          <w:color w:val="000000" w:themeColor="text1"/>
          <w:lang w:val="hy-AM"/>
        </w:rPr>
        <w:t>ԳՀ</w:t>
      </w:r>
      <w:r w:rsidR="00B27D8D" w:rsidRPr="009D3A16">
        <w:rPr>
          <w:color w:val="000000" w:themeColor="text1"/>
          <w:lang w:val="hy-AM"/>
        </w:rPr>
        <w:t>&amp;</w:t>
      </w:r>
      <w:r w:rsidR="00B27D8D" w:rsidRPr="009D3A16">
        <w:rPr>
          <w:rFonts w:ascii="Sylfaen" w:hAnsi="Sylfaen"/>
          <w:color w:val="000000" w:themeColor="text1"/>
          <w:lang w:val="hy-AM"/>
        </w:rPr>
        <w:t>ՍԱ</w:t>
      </w:r>
      <w:r w:rsidR="00812AA3" w:rsidRPr="009D3A16">
        <w:rPr>
          <w:rFonts w:ascii="Sylfaen" w:hAnsi="Sylfaen"/>
          <w:color w:val="000000" w:themeColor="text1"/>
          <w:lang w:val="hy-AM"/>
        </w:rPr>
        <w:t>-</w:t>
      </w:r>
      <w:r w:rsidR="007C051B" w:rsidRPr="009D3A16">
        <w:rPr>
          <w:rFonts w:ascii="Sylfaen" w:hAnsi="Sylfaen"/>
          <w:color w:val="000000" w:themeColor="text1"/>
          <w:lang w:val="hy-AM"/>
        </w:rPr>
        <w:t>ը</w:t>
      </w:r>
      <w:r w:rsidR="00812AA3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 xml:space="preserve"> կարգավորվում են այլ </w:t>
      </w:r>
      <w:r w:rsidRPr="009D3A16">
        <w:rPr>
          <w:rFonts w:ascii="Sylfaen" w:hAnsi="Sylfaen" w:cs="Sylfaen"/>
          <w:color w:val="000000" w:themeColor="text1"/>
          <w:lang w:val="hy-AM"/>
        </w:rPr>
        <w:t>օրենքներ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>ով</w:t>
      </w:r>
      <w:r w:rsidR="00500939" w:rsidRPr="009D3A16">
        <w:rPr>
          <w:rFonts w:ascii="Sylfaen" w:hAnsi="Sylfaen" w:cs="Sylfaen"/>
          <w:color w:val="000000" w:themeColor="text1"/>
          <w:lang w:val="hy-AM"/>
        </w:rPr>
        <w:t>,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կանոնակարգեր</w:t>
      </w:r>
      <w:r w:rsidR="007C051B" w:rsidRPr="009D3A16">
        <w:rPr>
          <w:rFonts w:ascii="Sylfaen" w:hAnsi="Sylfaen" w:cs="Sylfaen"/>
          <w:color w:val="000000" w:themeColor="text1"/>
          <w:lang w:val="hy-AM"/>
        </w:rPr>
        <w:t>ով</w:t>
      </w:r>
      <w:r w:rsidRPr="009D3A16">
        <w:rPr>
          <w:color w:val="000000" w:themeColor="text1"/>
          <w:lang w:val="hy-AM"/>
        </w:rPr>
        <w:t xml:space="preserve"> </w:t>
      </w:r>
      <w:r w:rsidR="00500939"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ռազմավարության</w:t>
      </w:r>
      <w:r w:rsidR="00500939" w:rsidRPr="009D3A16">
        <w:rPr>
          <w:rFonts w:ascii="Sylfaen" w:hAnsi="Sylfaen" w:cs="Sylfaen"/>
          <w:color w:val="000000" w:themeColor="text1"/>
          <w:lang w:val="hy-AM"/>
        </w:rPr>
        <w:t>բ</w:t>
      </w:r>
      <w:r w:rsidR="00AA5685">
        <w:rPr>
          <w:rFonts w:ascii="Sylfaen" w:hAnsi="Sylfaen" w:cs="Sylfaen"/>
          <w:color w:val="000000" w:themeColor="text1"/>
        </w:rPr>
        <w:t>,</w:t>
      </w:r>
      <w:r w:rsidRPr="009D3A16">
        <w:rPr>
          <w:color w:val="000000" w:themeColor="text1"/>
          <w:lang w:val="hy-AM"/>
        </w:rPr>
        <w:t xml:space="preserve"> </w:t>
      </w:r>
      <w:r w:rsidR="00500939" w:rsidRPr="009D3A16">
        <w:rPr>
          <w:rFonts w:ascii="Sylfaen" w:hAnsi="Sylfaen"/>
          <w:color w:val="000000" w:themeColor="text1"/>
          <w:lang w:val="hy-AM"/>
        </w:rPr>
        <w:t>և սու</w:t>
      </w:r>
      <w:r w:rsidR="00AA5685">
        <w:rPr>
          <w:rFonts w:ascii="Sylfaen" w:hAnsi="Sylfaen"/>
          <w:color w:val="000000" w:themeColor="text1"/>
        </w:rPr>
        <w:t>յ</w:t>
      </w:r>
      <w:r w:rsidR="00500939" w:rsidRPr="009D3A16">
        <w:rPr>
          <w:rFonts w:ascii="Sylfaen" w:hAnsi="Sylfaen"/>
          <w:color w:val="000000" w:themeColor="text1"/>
          <w:lang w:val="hy-AM"/>
        </w:rPr>
        <w:t xml:space="preserve">ն </w:t>
      </w:r>
      <w:r w:rsidR="00500939" w:rsidRPr="009D3A16">
        <w:rPr>
          <w:rFonts w:ascii="Sylfaen" w:hAnsi="Sylfaen" w:cs="Sylfaen"/>
          <w:color w:val="000000" w:themeColor="text1"/>
          <w:lang w:val="hy-AM"/>
        </w:rPr>
        <w:t>զեկույցում</w:t>
      </w:r>
      <w:r w:rsidR="00500939" w:rsidRPr="009D3A16">
        <w:rPr>
          <w:rFonts w:ascii="Sylfaen" w:hAnsi="Sylfaen"/>
          <w:color w:val="000000" w:themeColor="text1"/>
          <w:lang w:val="hy-AM"/>
        </w:rPr>
        <w:t xml:space="preserve"> այդ ամենը արտացոլելը դժվար է: Սա մի ոլորտ է, որը մոտ հեռանկարում հետագա հետազոտման և զարգացման կարիք ունի:</w:t>
      </w:r>
    </w:p>
    <w:p w:rsidR="00C82ACA" w:rsidRPr="009D3A16" w:rsidRDefault="00C82ACA" w:rsidP="00C82ACA">
      <w:pPr>
        <w:pStyle w:val="TimesNewRoman"/>
        <w:rPr>
          <w:b/>
          <w:color w:val="000000" w:themeColor="text1"/>
          <w:lang w:val="hy-AM"/>
        </w:rPr>
      </w:pPr>
    </w:p>
    <w:p w:rsidR="002B76D2" w:rsidRPr="009D3A16" w:rsidRDefault="00C34B7C" w:rsidP="008A515F">
      <w:pPr>
        <w:pStyle w:val="TimesNewRoman"/>
        <w:ind w:left="360"/>
        <w:jc w:val="center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Առաջարկություն</w:t>
      </w:r>
      <w:r w:rsidRPr="009D3A16">
        <w:rPr>
          <w:b/>
          <w:color w:val="000000" w:themeColor="text1"/>
          <w:lang w:val="hy-AM"/>
        </w:rPr>
        <w:t xml:space="preserve"> 2 –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Ստեղծել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մասնագիտական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="00AA5685">
        <w:rPr>
          <w:rFonts w:ascii="Sylfaen" w:hAnsi="Sylfaen" w:cs="Sylfaen"/>
          <w:b/>
          <w:color w:val="000000" w:themeColor="text1"/>
        </w:rPr>
        <w:t>բազմատարր</w:t>
      </w:r>
      <w:r w:rsidRPr="009D3A16">
        <w:rPr>
          <w:b/>
          <w:color w:val="000000" w:themeColor="text1"/>
          <w:lang w:val="hy-AM"/>
        </w:rPr>
        <w:t xml:space="preserve">,  </w:t>
      </w:r>
      <w:r w:rsidR="00AA5685">
        <w:rPr>
          <w:rFonts w:ascii="Sylfaen" w:hAnsi="Sylfaen" w:cs="Sylfaen"/>
          <w:b/>
          <w:color w:val="000000" w:themeColor="text1"/>
        </w:rPr>
        <w:t>համապարփակ</w:t>
      </w:r>
      <w:r w:rsidR="00AA5685">
        <w:rPr>
          <w:b/>
          <w:color w:val="000000" w:themeColor="text1"/>
          <w:lang w:val="hy-AM"/>
        </w:rPr>
        <w:t xml:space="preserve">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</w:p>
    <w:p w:rsidR="002B76D2" w:rsidRPr="009D3A16" w:rsidRDefault="002B76D2" w:rsidP="008A515F">
      <w:pPr>
        <w:pStyle w:val="TimesNewRoman"/>
        <w:ind w:firstLine="360"/>
        <w:jc w:val="center"/>
        <w:rPr>
          <w:b/>
          <w:color w:val="000000" w:themeColor="text1"/>
          <w:lang w:val="hy-AM"/>
        </w:rPr>
      </w:pPr>
    </w:p>
    <w:p w:rsidR="002B76D2" w:rsidRPr="00AA5685" w:rsidRDefault="00C34B7C" w:rsidP="00AA5685">
      <w:pPr>
        <w:pStyle w:val="NoSpacing"/>
        <w:numPr>
          <w:ilvl w:val="0"/>
          <w:numId w:val="4"/>
        </w:numPr>
        <w:ind w:left="720" w:hanging="4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Անցում, մի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կողմից` դեպի համալսարանական և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ոչ-համալսարանական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մասնագիտական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կրթության,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և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մյուս կողմից` 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մասնագիտական կրթության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և</w:t>
      </w:r>
      <w:r w:rsidRPr="00AA5685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գիտա</w:t>
      </w:r>
      <w:r w:rsidRPr="00AA5685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հետազոտության ինտեգրմանը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: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Հ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ամակարգային թերությունն է </w:t>
      </w:r>
      <w:r w:rsid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պա</w:t>
      </w:r>
      <w:r w:rsidR="00AA5685">
        <w:rPr>
          <w:rFonts w:ascii="Sylfaen" w:hAnsi="Sylfaen" w:cs="Sylfaen"/>
          <w:color w:val="000000" w:themeColor="text1"/>
          <w:sz w:val="24"/>
          <w:szCs w:val="24"/>
        </w:rPr>
        <w:t>տ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ճառը</w:t>
      </w:r>
      <w:r w:rsidRPr="00AA5685">
        <w:rPr>
          <w:color w:val="000000" w:themeColor="text1"/>
          <w:sz w:val="24"/>
          <w:szCs w:val="24"/>
          <w:lang w:val="hy-AM"/>
        </w:rPr>
        <w:t xml:space="preserve">,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համալսարանական և 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ոչ-համալսարանական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մասնագիտական 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կրթությունը</w:t>
      </w:r>
      <w:r w:rsidRPr="00AA5685">
        <w:rPr>
          <w:color w:val="000000" w:themeColor="text1"/>
          <w:sz w:val="24"/>
          <w:szCs w:val="24"/>
          <w:lang w:val="hy-AM"/>
        </w:rPr>
        <w:t xml:space="preserve"> (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այսինքն</w:t>
      </w:r>
      <w:r w:rsidRPr="00AA5685">
        <w:rPr>
          <w:color w:val="000000" w:themeColor="text1"/>
          <w:sz w:val="24"/>
          <w:szCs w:val="24"/>
          <w:lang w:val="hy-AM"/>
        </w:rPr>
        <w:t xml:space="preserve">,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մասնագիտական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արհեստագործական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ուսումնարանները</w:t>
      </w:r>
      <w:r w:rsidRPr="00AA5685">
        <w:rPr>
          <w:color w:val="000000" w:themeColor="text1"/>
          <w:sz w:val="24"/>
          <w:szCs w:val="24"/>
          <w:lang w:val="hy-AM"/>
        </w:rPr>
        <w:t xml:space="preserve">),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և բարձրագույն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կրթությունն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գիտական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հետազոտությունը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ինտեգրված</w:t>
      </w:r>
      <w:r w:rsidRPr="00AA56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չեն:</w:t>
      </w:r>
      <w:r w:rsidRPr="00AA568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Մասնագիտական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 միասնական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 ձևավորելու համար կառավարությանը խորհուրդ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տրվում ստեղծել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աշխատանքային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խումբ և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մտածել</w:t>
      </w:r>
      <w:r w:rsidRPr="00AA5685">
        <w:rPr>
          <w:color w:val="000000" w:themeColor="text1"/>
          <w:sz w:val="24"/>
          <w:szCs w:val="24"/>
          <w:lang w:val="hy-AM"/>
        </w:rPr>
        <w:t xml:space="preserve">,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թե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ինչպես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մշակել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="00AA5685">
        <w:rPr>
          <w:rFonts w:ascii="Sylfaen" w:hAnsi="Sylfaen"/>
          <w:color w:val="000000" w:themeColor="text1"/>
          <w:sz w:val="24"/>
          <w:szCs w:val="24"/>
        </w:rPr>
        <w:t>բազմատարր</w:t>
      </w:r>
      <w:r w:rsidRPr="00AA5685">
        <w:rPr>
          <w:color w:val="000000" w:themeColor="text1"/>
          <w:sz w:val="24"/>
          <w:szCs w:val="24"/>
          <w:lang w:val="hy-AM"/>
        </w:rPr>
        <w:t xml:space="preserve">, </w:t>
      </w:r>
      <w:r w:rsidR="00AA5685">
        <w:rPr>
          <w:rFonts w:ascii="Sylfaen" w:hAnsi="Sylfaen"/>
          <w:color w:val="000000" w:themeColor="text1"/>
          <w:sz w:val="24"/>
          <w:szCs w:val="24"/>
        </w:rPr>
        <w:t>համապարփակ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մասնագիտական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ցանց`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նպատակ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ունենալով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միջնաժամկետ հեռանկարում վերացնել</w:t>
      </w:r>
      <w:r w:rsidRPr="00AA5685">
        <w:rPr>
          <w:color w:val="000000" w:themeColor="text1"/>
          <w:sz w:val="24"/>
          <w:szCs w:val="24"/>
          <w:lang w:val="hy-AM"/>
        </w:rPr>
        <w:t xml:space="preserve"> </w:t>
      </w:r>
      <w:r w:rsidRPr="00AA5685">
        <w:rPr>
          <w:rFonts w:ascii="Sylfaen" w:hAnsi="Sylfaen"/>
          <w:color w:val="000000" w:themeColor="text1"/>
          <w:sz w:val="24"/>
          <w:szCs w:val="24"/>
          <w:lang w:val="hy-AM"/>
        </w:rPr>
        <w:t>ներկայիս մասնատվածությունը:</w:t>
      </w:r>
      <w:r w:rsidR="002B76D2" w:rsidRPr="00AA5685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2B76D2" w:rsidRPr="009D3A16" w:rsidRDefault="002B76D2" w:rsidP="002B76D2">
      <w:pPr>
        <w:pStyle w:val="TimesNewRoman"/>
        <w:rPr>
          <w:color w:val="000000" w:themeColor="text1"/>
          <w:lang w:val="hy-AM"/>
        </w:rPr>
      </w:pPr>
    </w:p>
    <w:p w:rsidR="00C34B7C" w:rsidRPr="009D3A16" w:rsidRDefault="00C34B7C" w:rsidP="00AA5685">
      <w:pPr>
        <w:pStyle w:val="TimesNewRoman"/>
        <w:ind w:left="72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b/>
          <w:color w:val="000000" w:themeColor="text1"/>
          <w:lang w:val="hy-AM"/>
        </w:rPr>
        <w:t xml:space="preserve"> </w:t>
      </w:r>
    </w:p>
    <w:p w:rsidR="00E06050" w:rsidRPr="009D3A16" w:rsidRDefault="00F1137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eastAsia="MS Mincho" w:hAnsi="Sylfaen"/>
          <w:b/>
          <w:color w:val="000000" w:themeColor="text1"/>
          <w:lang w:val="hy-AM"/>
        </w:rPr>
        <w:t>Ենթաճյուղի ամենանշանակալի գարգացումներից մեկը` որակի ապահովման ազգային համակ</w:t>
      </w:r>
      <w:r w:rsidR="00AA5685">
        <w:rPr>
          <w:rFonts w:ascii="Sylfaen" w:eastAsia="MS Mincho" w:hAnsi="Sylfaen"/>
          <w:b/>
          <w:color w:val="000000" w:themeColor="text1"/>
        </w:rPr>
        <w:t>ա</w:t>
      </w:r>
      <w:r w:rsidRPr="009D3A16">
        <w:rPr>
          <w:rFonts w:ascii="Sylfaen" w:eastAsia="MS Mincho" w:hAnsi="Sylfaen"/>
          <w:b/>
          <w:color w:val="000000" w:themeColor="text1"/>
          <w:lang w:val="hy-AM"/>
        </w:rPr>
        <w:t xml:space="preserve">րագի ստեղծումն էր, որը հետագա հզորացման կարիք ունի միջազգայնորեն </w:t>
      </w:r>
      <w:r w:rsidR="00AA5685">
        <w:rPr>
          <w:rFonts w:ascii="Sylfaen" w:eastAsia="MS Mincho" w:hAnsi="Sylfaen"/>
          <w:b/>
          <w:color w:val="000000" w:themeColor="text1"/>
        </w:rPr>
        <w:t>ճանաչելի</w:t>
      </w:r>
      <w:r w:rsidRPr="009D3A16">
        <w:rPr>
          <w:rFonts w:ascii="Sylfaen" w:eastAsia="MS Mincho" w:hAnsi="Sylfaen"/>
          <w:b/>
          <w:color w:val="000000" w:themeColor="text1"/>
          <w:lang w:val="hy-AM"/>
        </w:rPr>
        <w:t xml:space="preserve"> համակ</w:t>
      </w:r>
      <w:r w:rsidR="00AA5685">
        <w:rPr>
          <w:rFonts w:ascii="Sylfaen" w:eastAsia="MS Mincho" w:hAnsi="Sylfaen"/>
          <w:b/>
          <w:color w:val="000000" w:themeColor="text1"/>
        </w:rPr>
        <w:t>ար</w:t>
      </w:r>
      <w:r w:rsidRPr="009D3A16">
        <w:rPr>
          <w:rFonts w:ascii="Sylfaen" w:eastAsia="MS Mincho" w:hAnsi="Sylfaen"/>
          <w:b/>
          <w:color w:val="000000" w:themeColor="text1"/>
          <w:lang w:val="hy-AM"/>
        </w:rPr>
        <w:t xml:space="preserve">գի վերածվելու համար: </w:t>
      </w:r>
      <w:r w:rsidR="00C44F8D" w:rsidRPr="009D3A16">
        <w:rPr>
          <w:rFonts w:ascii="Sylfaen" w:eastAsia="MS Mincho" w:hAnsi="Sylfaen"/>
          <w:b/>
          <w:color w:val="000000" w:themeColor="text1"/>
          <w:lang w:val="hy-AM"/>
        </w:rPr>
        <w:t>Հ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իմնադրվելով</w:t>
      </w:r>
      <w:r w:rsidR="00C44F8D" w:rsidRPr="009D3A16">
        <w:rPr>
          <w:color w:val="000000" w:themeColor="text1"/>
          <w:lang w:val="hy-AM"/>
        </w:rPr>
        <w:t xml:space="preserve"> 2009</w:t>
      </w:r>
      <w:r w:rsidR="00AA5685">
        <w:rPr>
          <w:color w:val="000000" w:themeColor="text1"/>
        </w:rPr>
        <w:t xml:space="preserve"> </w:t>
      </w:r>
      <w:r w:rsidR="00C44F8D" w:rsidRPr="009D3A16">
        <w:rPr>
          <w:rFonts w:ascii="Sylfaen" w:hAnsi="Sylfaen"/>
          <w:color w:val="000000" w:themeColor="text1"/>
          <w:lang w:val="hy-AM"/>
        </w:rPr>
        <w:t>թ</w:t>
      </w:r>
      <w:r w:rsidR="00AA5685">
        <w:rPr>
          <w:rFonts w:ascii="Sylfaen" w:hAnsi="Sylfaen"/>
          <w:color w:val="000000" w:themeColor="text1"/>
        </w:rPr>
        <w:t>.</w:t>
      </w:r>
      <w:r w:rsidR="00C44F8D" w:rsidRPr="009D3A16">
        <w:rPr>
          <w:color w:val="000000" w:themeColor="text1"/>
          <w:lang w:val="hy-AM"/>
        </w:rPr>
        <w:t xml:space="preserve"> –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ի</w:t>
      </w:r>
      <w:r w:rsidR="00AA5685">
        <w:rPr>
          <w:rFonts w:ascii="Sylfaen" w:hAnsi="Sylfaen" w:cs="Sylfaen"/>
          <w:color w:val="000000" w:themeColor="text1"/>
        </w:rPr>
        <w:t>ն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,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ՈԱԱԿ</w:t>
      </w:r>
      <w:r w:rsidR="00C44F8D" w:rsidRPr="009D3A16">
        <w:rPr>
          <w:color w:val="000000" w:themeColor="text1"/>
          <w:lang w:val="hy-AM"/>
        </w:rPr>
        <w:t xml:space="preserve"> –</w:t>
      </w:r>
      <w:r w:rsidR="00C44F8D" w:rsidRPr="009D3A16">
        <w:rPr>
          <w:rFonts w:ascii="Sylfaen" w:hAnsi="Sylfaen"/>
          <w:color w:val="000000" w:themeColor="text1"/>
          <w:lang w:val="hy-AM"/>
        </w:rPr>
        <w:t>ը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զգալի առաընթաց է արձանագրել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/>
          <w:color w:val="000000" w:themeColor="text1"/>
          <w:lang w:val="hy-AM"/>
        </w:rPr>
        <w:t>Հ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այաստանում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ապահովման համակարգի զարգացման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/>
          <w:color w:val="000000" w:themeColor="text1"/>
          <w:lang w:val="hy-AM"/>
        </w:rPr>
        <w:t>գործում</w:t>
      </w:r>
      <w:r w:rsidR="00C44F8D" w:rsidRPr="009D3A16">
        <w:rPr>
          <w:color w:val="000000" w:themeColor="text1"/>
          <w:lang w:val="hy-AM"/>
        </w:rPr>
        <w:t xml:space="preserve">, </w:t>
      </w:r>
      <w:r w:rsidR="00C44F8D" w:rsidRPr="009D3A16">
        <w:rPr>
          <w:rFonts w:ascii="Sylfaen" w:hAnsi="Sylfaen"/>
          <w:color w:val="000000" w:themeColor="text1"/>
          <w:lang w:val="hy-AM"/>
        </w:rPr>
        <w:t>սակայն</w:t>
      </w:r>
      <w:r w:rsidR="00C44F8D" w:rsidRPr="009D3A16">
        <w:rPr>
          <w:color w:val="000000" w:themeColor="text1"/>
          <w:lang w:val="hy-AM"/>
        </w:rPr>
        <w:t xml:space="preserve"> </w:t>
      </w:r>
      <w:r w:rsidR="00AA5685" w:rsidRPr="009D3A16">
        <w:rPr>
          <w:rFonts w:ascii="Sylfaen" w:hAnsi="Sylfaen"/>
          <w:color w:val="000000" w:themeColor="text1"/>
          <w:lang w:val="hy-AM"/>
        </w:rPr>
        <w:t>դեռ</w:t>
      </w:r>
      <w:r w:rsidR="00AA5685">
        <w:rPr>
          <w:rFonts w:ascii="Sylfaen" w:hAnsi="Sylfaen"/>
          <w:color w:val="000000" w:themeColor="text1"/>
        </w:rPr>
        <w:t>ևս</w:t>
      </w:r>
      <w:r w:rsidR="00AA5685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EA5AB1" w:rsidRPr="009D3A16">
        <w:rPr>
          <w:rFonts w:ascii="Sylfaen" w:hAnsi="Sylfaen"/>
          <w:color w:val="000000" w:themeColor="text1"/>
          <w:lang w:val="hy-AM"/>
        </w:rPr>
        <w:t>կան հետագա անելիքներ, որպեսզի այն դառ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նա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միջազգայ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 xml:space="preserve">նորեն </w:t>
      </w:r>
      <w:r w:rsidR="000B0854">
        <w:rPr>
          <w:rFonts w:ascii="Sylfaen" w:hAnsi="Sylfaen" w:cs="Sylfaen"/>
          <w:color w:val="000000" w:themeColor="text1"/>
        </w:rPr>
        <w:t>ճանաչված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որակի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ապահովման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գործակալություն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:</w:t>
      </w:r>
      <w:r w:rsidR="00C44F8D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EA5AB1" w:rsidRPr="009D3A16">
        <w:rPr>
          <w:rFonts w:ascii="Sylfaen" w:hAnsi="Sylfaen"/>
          <w:color w:val="000000" w:themeColor="text1"/>
          <w:lang w:val="hy-AM"/>
        </w:rPr>
        <w:t>երն</w:t>
      </w:r>
      <w:r w:rsidR="00C44F8D" w:rsidRPr="009D3A16">
        <w:rPr>
          <w:color w:val="000000" w:themeColor="text1"/>
          <w:lang w:val="hy-AM"/>
        </w:rPr>
        <w:t xml:space="preserve"> 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ինքնավերլուծութ</w:t>
      </w:r>
      <w:r w:rsidR="000B0854">
        <w:rPr>
          <w:rFonts w:ascii="Sylfaen" w:hAnsi="Sylfaen" w:cs="Sylfaen"/>
          <w:color w:val="000000" w:themeColor="text1"/>
        </w:rPr>
        <w:t>յ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ունը կիրառել են որպես  ինստիտուցիոնալ</w:t>
      </w:r>
      <w:r w:rsidR="00EA5AB1" w:rsidRPr="009D3A16">
        <w:rPr>
          <w:color w:val="000000" w:themeColor="text1"/>
          <w:lang w:val="hy-AM"/>
        </w:rPr>
        <w:t xml:space="preserve"> 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մակարդակով որակի բար</w:t>
      </w:r>
      <w:r w:rsidR="008A515F" w:rsidRPr="008A515F">
        <w:rPr>
          <w:rFonts w:ascii="Sylfaen" w:hAnsi="Sylfaen" w:cs="Sylfaen"/>
          <w:color w:val="000000" w:themeColor="text1"/>
          <w:lang w:val="hy-AM"/>
        </w:rPr>
        <w:t>ե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լավման մեխանիզմ: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Ըստ</w:t>
      </w:r>
      <w:r w:rsidR="00C44F8D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EA5AB1" w:rsidRPr="009D3A16">
        <w:rPr>
          <w:rFonts w:ascii="Sylfaen" w:hAnsi="Sylfaen"/>
          <w:color w:val="000000" w:themeColor="text1"/>
          <w:lang w:val="hy-AM"/>
        </w:rPr>
        <w:t>երի և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ծրագր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C44F8D" w:rsidRPr="009D3A16">
        <w:rPr>
          <w:color w:val="000000" w:themeColor="text1"/>
          <w:lang w:val="hy-AM"/>
        </w:rPr>
        <w:t xml:space="preserve"> </w:t>
      </w:r>
      <w:r w:rsidR="00C44F8D" w:rsidRPr="009D3A16">
        <w:rPr>
          <w:rFonts w:ascii="Sylfaen" w:hAnsi="Sylfaen" w:cs="Sylfaen"/>
          <w:color w:val="000000" w:themeColor="text1"/>
          <w:lang w:val="hy-AM"/>
        </w:rPr>
        <w:t>հավատարմագրման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 xml:space="preserve"> նախնական</w:t>
      </w:r>
      <w:r w:rsidR="00EA5AB1" w:rsidRPr="009D3A16">
        <w:rPr>
          <w:color w:val="000000" w:themeColor="text1"/>
          <w:lang w:val="hy-AM"/>
        </w:rPr>
        <w:t xml:space="preserve"> </w:t>
      </w:r>
      <w:r w:rsidR="00EA5AB1" w:rsidRPr="009D3A16">
        <w:rPr>
          <w:rFonts w:ascii="Sylfaen" w:hAnsi="Sylfaen" w:cs="Sylfaen"/>
          <w:color w:val="000000" w:themeColor="text1"/>
          <w:lang w:val="hy-AM"/>
        </w:rPr>
        <w:t>փուլ</w:t>
      </w:r>
      <w:r w:rsidR="00905D6B" w:rsidRPr="009D3A16">
        <w:rPr>
          <w:rFonts w:ascii="Sylfaen" w:hAnsi="Sylfaen" w:cs="Sylfaen"/>
          <w:color w:val="000000" w:themeColor="text1"/>
          <w:lang w:val="hy-AM"/>
        </w:rPr>
        <w:t>ի</w:t>
      </w:r>
      <w:r w:rsidR="000B0854">
        <w:rPr>
          <w:rFonts w:ascii="Sylfaen" w:hAnsi="Sylfaen" w:cs="Sylfaen"/>
          <w:color w:val="000000" w:themeColor="text1"/>
        </w:rPr>
        <w:t>՝</w:t>
      </w:r>
      <w:r w:rsidR="00905D6B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905D6B" w:rsidRPr="009D3A16">
        <w:rPr>
          <w:rFonts w:ascii="Sylfaen" w:hAnsi="Sylfaen" w:cs="Sylfaen"/>
          <w:color w:val="000000" w:themeColor="text1"/>
          <w:lang w:val="hy-AM"/>
        </w:rPr>
        <w:t>երից շատեր</w:t>
      </w:r>
      <w:r w:rsidR="008A515F" w:rsidRPr="008A515F">
        <w:rPr>
          <w:rFonts w:ascii="Sylfaen" w:hAnsi="Sylfaen" w:cs="Sylfaen"/>
          <w:color w:val="000000" w:themeColor="text1"/>
          <w:lang w:val="hy-AM"/>
        </w:rPr>
        <w:t>ի</w:t>
      </w:r>
      <w:r w:rsidR="00905D6B" w:rsidRPr="009D3A16">
        <w:rPr>
          <w:rFonts w:ascii="Sylfaen" w:hAnsi="Sylfaen" w:cs="Sylfaen"/>
          <w:color w:val="000000" w:themeColor="text1"/>
          <w:lang w:val="hy-AM"/>
        </w:rPr>
        <w:t>ն այս  փուլում կարող են ժամանակավոր հավատարմագրեր շնորհել և հնարավորություն տալ երկամյա ժամկետում կրկին դիմել</w:t>
      </w:r>
      <w:r w:rsidR="005B1235" w:rsidRPr="009D3A16">
        <w:rPr>
          <w:rFonts w:ascii="Sylfaen" w:hAnsi="Sylfaen" w:cs="Sylfaen"/>
          <w:color w:val="000000" w:themeColor="text1"/>
          <w:lang w:val="hy-AM"/>
        </w:rPr>
        <w:t xml:space="preserve"> լիարժեք հավատարմագրման համար: </w:t>
      </w:r>
      <w:r w:rsidR="00E06050" w:rsidRPr="009D3A16">
        <w:rPr>
          <w:rFonts w:eastAsia="Times New Roman"/>
          <w:color w:val="000000" w:themeColor="text1"/>
          <w:lang w:val="hy-AM"/>
        </w:rPr>
        <w:t xml:space="preserve"> </w:t>
      </w:r>
    </w:p>
    <w:p w:rsidR="00E06050" w:rsidRPr="009D3A16" w:rsidRDefault="00E06050" w:rsidP="00E06050">
      <w:pPr>
        <w:pStyle w:val="NoSpacing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</w:pPr>
    </w:p>
    <w:p w:rsidR="00853E66" w:rsidRPr="009D3A16" w:rsidRDefault="00BB42BA" w:rsidP="00853E66">
      <w:pPr>
        <w:pStyle w:val="TimesNewRoman"/>
        <w:ind w:firstLine="360"/>
        <w:rPr>
          <w:b/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</w:rPr>
        <w:t>Առաջարկություն</w:t>
      </w:r>
      <w:r w:rsidRPr="009D3A16">
        <w:rPr>
          <w:b/>
          <w:color w:val="000000" w:themeColor="text1"/>
        </w:rPr>
        <w:t xml:space="preserve"> 3 – </w:t>
      </w:r>
      <w:r w:rsidRPr="009D3A16">
        <w:rPr>
          <w:rFonts w:ascii="Sylfaen" w:hAnsi="Sylfaen"/>
          <w:b/>
          <w:color w:val="000000" w:themeColor="text1"/>
        </w:rPr>
        <w:t>Ուժեղացնել</w:t>
      </w: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 որակի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ապահովման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համակարգ</w:t>
      </w:r>
      <w:r w:rsidRPr="009D3A16">
        <w:rPr>
          <w:rFonts w:ascii="Sylfaen" w:hAnsi="Sylfaen" w:cs="Sylfaen"/>
          <w:b/>
          <w:color w:val="000000" w:themeColor="text1"/>
        </w:rPr>
        <w:t>ը</w:t>
      </w:r>
    </w:p>
    <w:p w:rsidR="00F756CC" w:rsidRPr="009D3A16" w:rsidRDefault="00F756CC" w:rsidP="00853E66">
      <w:pPr>
        <w:pStyle w:val="TimesNewRoman"/>
        <w:ind w:firstLine="360"/>
        <w:rPr>
          <w:b/>
          <w:color w:val="000000" w:themeColor="text1"/>
        </w:rPr>
      </w:pPr>
    </w:p>
    <w:p w:rsidR="00853E66" w:rsidRPr="009D3A16" w:rsidRDefault="00BB42BA" w:rsidP="00853E6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>Ո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րակի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ապահովման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 xml:space="preserve"> </w:t>
      </w:r>
      <w:r w:rsidR="000B0854">
        <w:rPr>
          <w:rFonts w:ascii="Sylfaen" w:hAnsi="Sylfaen" w:cs="Sylfaen"/>
          <w:b/>
          <w:i/>
          <w:color w:val="000000" w:themeColor="text1"/>
          <w:sz w:val="24"/>
          <w:szCs w:val="24"/>
        </w:rPr>
        <w:t>գործակալությու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</w:rPr>
        <w:t>նը:</w:t>
      </w:r>
      <w:r w:rsidR="00AA5685">
        <w:rPr>
          <w:rFonts w:ascii="Sylfaen" w:hAnsi="Sylfaen" w:cs="Sylfaen"/>
          <w:b/>
          <w:i/>
          <w:color w:val="000000" w:themeColor="text1"/>
          <w:sz w:val="24"/>
          <w:szCs w:val="24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Շատ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կարևոր է,</w:t>
      </w:r>
      <w:r w:rsidR="008A515F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կառավարությունն ու ՀՀ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գիտության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նախարարությունը</w:t>
      </w:r>
      <w:r w:rsidRPr="009D3A16">
        <w:rPr>
          <w:color w:val="000000" w:themeColor="text1"/>
          <w:sz w:val="24"/>
          <w:szCs w:val="24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</w:t>
      </w:r>
      <w:r w:rsidRPr="009D3A16">
        <w:rPr>
          <w:color w:val="000000" w:themeColor="text1"/>
          <w:sz w:val="24"/>
          <w:szCs w:val="24"/>
          <w:lang w:val="hy-AM"/>
        </w:rPr>
        <w:t xml:space="preserve">)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շարունակեն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</w:rPr>
        <w:t>մ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ասնագիտական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ապահովման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ազգային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կենտրոնի</w:t>
      </w:r>
      <w:r w:rsidRPr="009D3A16">
        <w:rPr>
          <w:color w:val="000000" w:themeColor="text1"/>
          <w:sz w:val="24"/>
          <w:szCs w:val="24"/>
          <w:lang w:val="hy-AM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ՈԱԱԿ</w:t>
      </w:r>
      <w:r w:rsidRPr="009D3A16">
        <w:rPr>
          <w:color w:val="000000" w:themeColor="text1"/>
          <w:sz w:val="24"/>
          <w:szCs w:val="24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համար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ստեղծել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բարենպաստ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միջավայր, որով կաջակցեն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ամրապնդել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Հայաստանի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ազգային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ապահովման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համակարգը</w:t>
      </w:r>
      <w:r w:rsidR="008A515F">
        <w:rPr>
          <w:rFonts w:ascii="Sylfaen" w:hAnsi="Sylfaen" w:cs="Sylfaen"/>
          <w:color w:val="000000" w:themeColor="text1"/>
          <w:sz w:val="24"/>
          <w:szCs w:val="24"/>
        </w:rPr>
        <w:t>`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որպես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միջազգայնորեն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0B0854">
        <w:rPr>
          <w:rFonts w:ascii="Sylfaen" w:hAnsi="Sylfaen" w:cs="Sylfaen"/>
          <w:color w:val="000000" w:themeColor="text1"/>
          <w:sz w:val="24"/>
          <w:szCs w:val="24"/>
        </w:rPr>
        <w:t>ճանաչված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գործակալությ</w:t>
      </w:r>
      <w:r w:rsidRPr="009D3A16">
        <w:rPr>
          <w:rFonts w:ascii="Sylfaen" w:hAnsi="Sylfaen" w:cs="Sylfaen"/>
          <w:color w:val="000000" w:themeColor="text1"/>
          <w:sz w:val="24"/>
          <w:szCs w:val="24"/>
        </w:rPr>
        <w:t>ուն</w:t>
      </w:r>
      <w:r w:rsidR="000B08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53E66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481E" w:rsidRPr="009D3A16" w:rsidRDefault="00BB42BA" w:rsidP="0011481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Մշակել որակի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ապահովման</w:t>
      </w:r>
      <w:r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նոր</w:t>
      </w:r>
      <w:r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>մոդել: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 ապահովման ձևն ու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պատասխանատվությունը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պետք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տեղափոխվեն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</w:t>
      </w:r>
      <w:r w:rsidRPr="009D3A16">
        <w:rPr>
          <w:color w:val="000000" w:themeColor="text1"/>
          <w:sz w:val="24"/>
          <w:szCs w:val="24"/>
          <w:lang w:val="hy-AM"/>
        </w:rPr>
        <w:t>–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 կողմից կրթական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ծրագրերի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խիստ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չափորոշիչների </w:t>
      </w:r>
      <w:r w:rsidRPr="009D3A16">
        <w:rPr>
          <w:color w:val="000000" w:themeColor="text1"/>
          <w:sz w:val="24"/>
          <w:szCs w:val="24"/>
          <w:lang w:val="hy-AM"/>
        </w:rPr>
        <w:t xml:space="preserve">​​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դասավանդման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գործընթացներ սահամանելուց</w:t>
      </w:r>
      <w:r w:rsidR="008A515F">
        <w:rPr>
          <w:rFonts w:ascii="Sylfaen" w:hAnsi="Sylfaen" w:cs="Sylfaen"/>
          <w:color w:val="000000" w:themeColor="text1"/>
          <w:sz w:val="24"/>
          <w:szCs w:val="24"/>
        </w:rPr>
        <w:t>`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դեպի ՈԱԱԿ-ի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կողմից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չափանիշների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արդյունքների սահմանումը:</w:t>
      </w:r>
      <w:r w:rsidR="0011481E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3E66" w:rsidRPr="009D3A16" w:rsidRDefault="00BB42BA" w:rsidP="00853E6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Մշակել 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մոնիտորինգի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և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գնահատման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մեխանիզմ</w:t>
      </w:r>
      <w:r w:rsidR="00B400F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0F36E9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B1235" w:rsidRPr="009D3A16">
        <w:rPr>
          <w:rFonts w:ascii="Sylfaen" w:hAnsi="Sylfaen" w:cs="Times New Roman"/>
          <w:color w:val="000000" w:themeColor="text1"/>
          <w:sz w:val="24"/>
          <w:szCs w:val="24"/>
        </w:rPr>
        <w:t>Բարձրագու</w:t>
      </w:r>
      <w:r w:rsidR="000F36E9" w:rsidRPr="009D3A16">
        <w:rPr>
          <w:rFonts w:ascii="Sylfaen" w:hAnsi="Sylfaen" w:cs="Times New Roman"/>
          <w:color w:val="000000" w:themeColor="text1"/>
          <w:sz w:val="24"/>
          <w:szCs w:val="24"/>
        </w:rPr>
        <w:t>յ</w:t>
      </w:r>
      <w:r w:rsidR="005B1235" w:rsidRPr="009D3A16">
        <w:rPr>
          <w:rFonts w:ascii="Sylfaen" w:hAnsi="Sylfaen" w:cs="Times New Roman"/>
          <w:color w:val="000000" w:themeColor="text1"/>
          <w:sz w:val="24"/>
          <w:szCs w:val="24"/>
        </w:rPr>
        <w:t>ն կրթության և կառավարման հ</w:t>
      </w:r>
      <w:r w:rsidR="000F36E9" w:rsidRPr="009D3A16">
        <w:rPr>
          <w:rFonts w:ascii="Sylfaen" w:hAnsi="Sylfaen" w:cs="Times New Roman"/>
          <w:color w:val="000000" w:themeColor="text1"/>
          <w:sz w:val="24"/>
          <w:szCs w:val="24"/>
        </w:rPr>
        <w:t>ա</w:t>
      </w:r>
      <w:r w:rsidR="005B1235" w:rsidRPr="009D3A16">
        <w:rPr>
          <w:rFonts w:ascii="Sylfaen" w:hAnsi="Sylfaen" w:cs="Times New Roman"/>
          <w:color w:val="000000" w:themeColor="text1"/>
          <w:sz w:val="24"/>
          <w:szCs w:val="24"/>
        </w:rPr>
        <w:t>մապարփակ համա</w:t>
      </w:r>
      <w:r w:rsidR="000B0854">
        <w:rPr>
          <w:rFonts w:ascii="Sylfaen" w:hAnsi="Sylfaen" w:cs="Times New Roman"/>
          <w:color w:val="000000" w:themeColor="text1"/>
          <w:sz w:val="24"/>
          <w:szCs w:val="24"/>
        </w:rPr>
        <w:t>կար</w:t>
      </w:r>
      <w:r w:rsidR="005B1235" w:rsidRPr="009D3A16">
        <w:rPr>
          <w:rFonts w:ascii="Sylfaen" w:hAnsi="Sylfaen" w:cs="Times New Roman"/>
          <w:color w:val="000000" w:themeColor="text1"/>
          <w:sz w:val="24"/>
          <w:szCs w:val="24"/>
        </w:rPr>
        <w:t>գը գործարկելուց հետո</w:t>
      </w:r>
      <w:r w:rsidR="000F36E9" w:rsidRPr="009D3A16">
        <w:rPr>
          <w:rFonts w:ascii="Sylfaen" w:hAnsi="Sylfaen" w:cs="Times New Roman"/>
          <w:color w:val="000000" w:themeColor="text1"/>
          <w:sz w:val="24"/>
          <w:szCs w:val="24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ԿԳՆ-ը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անհրաժեշտ </w:t>
      </w:r>
      <w:r w:rsidR="000F36E9" w:rsidRPr="009D3A16">
        <w:rPr>
          <w:rFonts w:ascii="Sylfaen" w:hAnsi="Sylfaen"/>
          <w:color w:val="000000" w:themeColor="text1"/>
          <w:sz w:val="24"/>
          <w:szCs w:val="24"/>
        </w:rPr>
        <w:t>կլինի</w:t>
      </w:r>
      <w:r w:rsidR="00C7171E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մշակել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մոնիտորինգի </w:t>
      </w:r>
      <w:r w:rsidR="00C7171E"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գնահատման մեխանիզմ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այդ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թվում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հավատարմագրման,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համալսարանի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վարկանիշի և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 հետ կապված հիմնական</w:t>
      </w:r>
      <w:r w:rsidR="00C7171E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0F36E9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կատարողական</w:t>
      </w:r>
      <w:r w:rsidR="000F36E9" w:rsidRPr="009D3A16">
        <w:rPr>
          <w:rFonts w:ascii="Sylfaen" w:hAnsi="Sylfaen"/>
          <w:color w:val="000000" w:themeColor="text1"/>
          <w:sz w:val="24"/>
          <w:szCs w:val="24"/>
        </w:rPr>
        <w:t>ի</w:t>
      </w:r>
      <w:r w:rsidR="00C7171E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C7171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ցուցանիշներ</w:t>
      </w:r>
      <w:r w:rsidR="00853E66"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6050" w:rsidRPr="009D3A16" w:rsidRDefault="00C7171E" w:rsidP="00C7171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Հիմնել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աշխատաշուկայի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դիտակետեր</w:t>
      </w:r>
      <w:r w:rsidR="00B400F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0B0854">
        <w:rPr>
          <w:rFonts w:ascii="Sylfaen" w:hAnsi="Sylfaen" w:cs="Sylfaen"/>
          <w:color w:val="000000" w:themeColor="text1"/>
          <w:sz w:val="24"/>
          <w:szCs w:val="24"/>
        </w:rPr>
        <w:t>Ցանկալի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կլիներ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ստեղծել ինչպես ազգային մակարդակով աշխատաշուկայի դիտակետ, այնպես էլ ուսումն</w:t>
      </w:r>
      <w:r w:rsidR="000B0854">
        <w:rPr>
          <w:rFonts w:ascii="Sylfaen" w:hAnsi="Sylfaen" w:cs="Sylfaen"/>
          <w:color w:val="000000" w:themeColor="text1"/>
          <w:sz w:val="24"/>
          <w:szCs w:val="24"/>
        </w:rPr>
        <w:t>ա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հաստատությունների հենքի վրա հիմնված   շրջանավարտների զբաղվածությանը հետևող հետազոտություն</w:t>
      </w:r>
      <w:r w:rsidR="000B0854">
        <w:rPr>
          <w:rFonts w:ascii="Sylfaen" w:hAnsi="Sylfaen" w:cs="Sylfaen"/>
          <w:color w:val="000000" w:themeColor="text1"/>
          <w:sz w:val="24"/>
          <w:szCs w:val="24"/>
        </w:rPr>
        <w:t>ներ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դրանով 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ամրապնդելով աշխատաշուկայի ու 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 միջև կապը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և բարելավել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ծրագրերի որակն ու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B0854">
        <w:rPr>
          <w:rFonts w:ascii="Sylfaen" w:hAnsi="Sylfaen"/>
          <w:color w:val="000000" w:themeColor="text1"/>
          <w:sz w:val="24"/>
          <w:szCs w:val="24"/>
        </w:rPr>
        <w:t>համապատասխանությունը:</w:t>
      </w:r>
    </w:p>
    <w:p w:rsidR="00BB42BA" w:rsidRPr="009D3A16" w:rsidRDefault="00BB42BA" w:rsidP="00EA0511">
      <w:pPr>
        <w:pStyle w:val="TimesNewRoman"/>
        <w:rPr>
          <w:b/>
          <w:color w:val="000000" w:themeColor="text1"/>
          <w:lang w:val="hy-AM"/>
        </w:rPr>
      </w:pPr>
    </w:p>
    <w:p w:rsidR="00EA0511" w:rsidRPr="009D3A16" w:rsidRDefault="000F36E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Բարձրագույն կրթության պետական ֆինանսավորումը սահմանափակ է և անհավասար:</w:t>
      </w:r>
      <w:r w:rsidR="00C24F21"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0B0854">
        <w:rPr>
          <w:rFonts w:ascii="Sylfaen" w:hAnsi="Sylfaen" w:cs="Sylfaen"/>
          <w:color w:val="000000" w:themeColor="text1"/>
        </w:rPr>
        <w:t>բուհե</w:t>
      </w:r>
      <w:r w:rsidRPr="009D3A16">
        <w:rPr>
          <w:rFonts w:ascii="Sylfaen" w:hAnsi="Sylfaen" w:cs="Sylfaen"/>
          <w:color w:val="000000" w:themeColor="text1"/>
          <w:lang w:val="hy-AM"/>
        </w:rPr>
        <w:t>րը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միջին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հաշվով</w:t>
      </w:r>
      <w:r w:rsidRPr="009D3A16">
        <w:rPr>
          <w:color w:val="000000" w:themeColor="text1"/>
          <w:lang w:val="hy-AM"/>
        </w:rPr>
        <w:t xml:space="preserve">, </w:t>
      </w:r>
      <w:r w:rsidR="00C24F21" w:rsidRPr="009D3A16">
        <w:rPr>
          <w:rFonts w:ascii="Sylfaen" w:hAnsi="Sylfaen" w:cs="Sylfaen"/>
          <w:color w:val="000000" w:themeColor="text1"/>
          <w:lang w:val="hy-AM"/>
        </w:rPr>
        <w:t xml:space="preserve">կառավարությունից </w:t>
      </w:r>
      <w:r w:rsidRPr="009D3A16">
        <w:rPr>
          <w:rFonts w:ascii="Sylfaen" w:hAnsi="Sylfaen" w:cs="Sylfaen"/>
          <w:color w:val="000000" w:themeColor="text1"/>
          <w:lang w:val="hy-AM"/>
        </w:rPr>
        <w:t>ստանում</w:t>
      </w:r>
      <w:r w:rsidRPr="009D3A16">
        <w:rPr>
          <w:color w:val="000000" w:themeColor="text1"/>
          <w:lang w:val="hy-AM"/>
        </w:rPr>
        <w:t xml:space="preserve"> </w:t>
      </w:r>
      <w:r w:rsidR="00C24F21" w:rsidRPr="009D3A16">
        <w:rPr>
          <w:rFonts w:ascii="Sylfaen" w:hAnsi="Sylfaen"/>
          <w:color w:val="000000" w:themeColor="text1"/>
          <w:lang w:val="hy-AM"/>
        </w:rPr>
        <w:t>են</w:t>
      </w:r>
      <w:r w:rsidRPr="009D3A16">
        <w:rPr>
          <w:color w:val="000000" w:themeColor="text1"/>
          <w:lang w:val="hy-AM"/>
        </w:rPr>
        <w:t xml:space="preserve"> </w:t>
      </w:r>
      <w:r w:rsidR="00C24F21" w:rsidRPr="009D3A16">
        <w:rPr>
          <w:color w:val="000000" w:themeColor="text1"/>
          <w:lang w:val="hy-AM"/>
        </w:rPr>
        <w:t xml:space="preserve"> </w:t>
      </w:r>
      <w:r w:rsidR="00C24F21" w:rsidRPr="009D3A16">
        <w:rPr>
          <w:rFonts w:ascii="Sylfaen" w:hAnsi="Sylfaen"/>
          <w:color w:val="000000" w:themeColor="text1"/>
          <w:lang w:val="hy-AM"/>
        </w:rPr>
        <w:t xml:space="preserve">իրենց եկամուտի </w:t>
      </w:r>
      <w:r w:rsidRPr="009D3A16">
        <w:rPr>
          <w:rFonts w:ascii="Sylfaen" w:hAnsi="Sylfaen" w:cs="Sylfaen"/>
          <w:color w:val="000000" w:themeColor="text1"/>
          <w:lang w:val="hy-AM"/>
        </w:rPr>
        <w:t>ընդամենը</w:t>
      </w:r>
      <w:r w:rsidRPr="009D3A16">
        <w:rPr>
          <w:color w:val="000000" w:themeColor="text1"/>
          <w:lang w:val="hy-AM"/>
        </w:rPr>
        <w:t xml:space="preserve"> 21 </w:t>
      </w:r>
      <w:r w:rsidRPr="009D3A16">
        <w:rPr>
          <w:rFonts w:ascii="Sylfaen" w:hAnsi="Sylfaen" w:cs="Sylfaen"/>
          <w:color w:val="000000" w:themeColor="text1"/>
          <w:lang w:val="hy-AM"/>
        </w:rPr>
        <w:t>տոկոսը</w:t>
      </w:r>
      <w:r w:rsidRPr="009D3A16">
        <w:rPr>
          <w:color w:val="000000" w:themeColor="text1"/>
          <w:lang w:val="hy-AM"/>
        </w:rPr>
        <w:t xml:space="preserve"> </w:t>
      </w:r>
      <w:r w:rsidR="00C24F21" w:rsidRPr="009D3A16">
        <w:rPr>
          <w:rFonts w:ascii="Sylfaen" w:hAnsi="Sylfaen"/>
          <w:color w:val="000000" w:themeColor="text1"/>
          <w:lang w:val="hy-AM"/>
        </w:rPr>
        <w:t>պետպատվերով անվճար սովորող ուսանողների ուսումը ֆինանսավորելու համար</w:t>
      </w:r>
      <w:r w:rsidR="007700D1" w:rsidRPr="009D3A16">
        <w:rPr>
          <w:rFonts w:ascii="Sylfaen" w:hAnsi="Sylfaen"/>
          <w:color w:val="000000" w:themeColor="text1"/>
          <w:lang w:val="hy-AM"/>
        </w:rPr>
        <w:t>:</w:t>
      </w:r>
      <w:r w:rsidR="007700D1" w:rsidRPr="009D3A16">
        <w:rPr>
          <w:color w:val="000000" w:themeColor="text1"/>
          <w:lang w:val="hy-AM"/>
        </w:rPr>
        <w:t xml:space="preserve"> </w:t>
      </w:r>
      <w:r w:rsidR="007700D1" w:rsidRPr="009D3A16">
        <w:rPr>
          <w:rFonts w:ascii="Sylfaen" w:hAnsi="Sylfaen"/>
          <w:color w:val="000000" w:themeColor="text1"/>
          <w:lang w:val="hy-AM"/>
        </w:rPr>
        <w:t>Այս հանգամանքը</w:t>
      </w:r>
      <w:r w:rsidR="00C24F21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7700D1" w:rsidRPr="009D3A16">
        <w:rPr>
          <w:rFonts w:ascii="Sylfaen" w:hAnsi="Sylfaen" w:cs="Sylfaen"/>
          <w:color w:val="000000" w:themeColor="text1"/>
          <w:lang w:val="hy-AM"/>
        </w:rPr>
        <w:t xml:space="preserve">Հայաստանին </w:t>
      </w:r>
      <w:r w:rsidR="007700D1" w:rsidRPr="009D3A16">
        <w:rPr>
          <w:rFonts w:ascii="Sylfaen" w:hAnsi="Sylfaen"/>
          <w:color w:val="000000" w:themeColor="text1"/>
          <w:lang w:val="hy-AM"/>
        </w:rPr>
        <w:t>դասում է աշխարհի</w:t>
      </w:r>
      <w:r w:rsidR="00E36EFD" w:rsidRPr="009D3A16">
        <w:rPr>
          <w:rFonts w:ascii="Sylfaen" w:hAnsi="Sylfaen"/>
          <w:color w:val="000000" w:themeColor="text1"/>
          <w:lang w:val="hy-AM"/>
        </w:rPr>
        <w:t xml:space="preserve"> այն</w:t>
      </w:r>
      <w:r w:rsidR="007700D1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E36EFD" w:rsidRPr="009D3A16">
        <w:rPr>
          <w:rFonts w:ascii="Sylfaen" w:hAnsi="Sylfaen" w:cs="Sylfaen"/>
          <w:color w:val="000000" w:themeColor="text1"/>
          <w:lang w:val="hy-AM"/>
        </w:rPr>
        <w:t xml:space="preserve">երկրների շարքին, որտեղ բարձրագույն կրթության պետական ֆինանսավորումն </w:t>
      </w:r>
      <w:r w:rsidR="000B0854">
        <w:rPr>
          <w:rFonts w:ascii="Sylfaen" w:hAnsi="Sylfaen" w:cs="Sylfaen"/>
          <w:color w:val="000000" w:themeColor="text1"/>
          <w:lang w:val="hy-AM"/>
        </w:rPr>
        <w:t>ա</w:t>
      </w:r>
      <w:r w:rsidR="000B0854">
        <w:rPr>
          <w:rFonts w:ascii="Sylfaen" w:hAnsi="Sylfaen" w:cs="Sylfaen"/>
          <w:color w:val="000000" w:themeColor="text1"/>
        </w:rPr>
        <w:t>մ</w:t>
      </w:r>
      <w:r w:rsidR="00E36EFD" w:rsidRPr="009D3A16">
        <w:rPr>
          <w:rFonts w:ascii="Sylfaen" w:hAnsi="Sylfaen" w:cs="Sylfaen"/>
          <w:color w:val="000000" w:themeColor="text1"/>
          <w:lang w:val="hy-AM"/>
        </w:rPr>
        <w:t>ե</w:t>
      </w:r>
      <w:r w:rsidR="000B0854">
        <w:rPr>
          <w:rFonts w:ascii="Sylfaen" w:hAnsi="Sylfaen" w:cs="Sylfaen"/>
          <w:color w:val="000000" w:themeColor="text1"/>
        </w:rPr>
        <w:t>ն</w:t>
      </w:r>
      <w:r w:rsidR="00E36EFD" w:rsidRPr="009D3A16">
        <w:rPr>
          <w:rFonts w:ascii="Sylfaen" w:hAnsi="Sylfaen" w:cs="Sylfaen"/>
          <w:color w:val="000000" w:themeColor="text1"/>
          <w:lang w:val="hy-AM"/>
        </w:rPr>
        <w:t xml:space="preserve">ացածրն է: </w:t>
      </w:r>
      <w:r w:rsidRPr="009D3A16">
        <w:rPr>
          <w:rFonts w:ascii="Sylfaen" w:hAnsi="Sylfaen" w:cs="Sylfaen"/>
          <w:color w:val="000000" w:themeColor="text1"/>
          <w:lang w:val="hy-AM"/>
        </w:rPr>
        <w:t>Արդյունքում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="000B0854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  <w:lang w:val="hy-AM"/>
        </w:rPr>
        <w:t>եր</w:t>
      </w:r>
      <w:r w:rsidR="00E36EFD" w:rsidRPr="009D3A16">
        <w:rPr>
          <w:rFonts w:ascii="Sylfaen" w:hAnsi="Sylfaen" w:cs="Sylfaen"/>
          <w:color w:val="000000" w:themeColor="text1"/>
          <w:lang w:val="hy-AM"/>
        </w:rPr>
        <w:t xml:space="preserve">ի կախվածությունը </w:t>
      </w:r>
      <w:r w:rsidRPr="009D3A16">
        <w:rPr>
          <w:rFonts w:ascii="Sylfaen" w:hAnsi="Sylfaen" w:cs="Sylfaen"/>
          <w:color w:val="000000" w:themeColor="text1"/>
          <w:lang w:val="hy-AM"/>
        </w:rPr>
        <w:t>ուսման</w:t>
      </w:r>
      <w:r w:rsidR="00E36EFD" w:rsidRPr="009D3A16">
        <w:rPr>
          <w:rFonts w:ascii="Sylfaen" w:hAnsi="Sylfaen" w:cs="Sylfaen"/>
          <w:color w:val="000000" w:themeColor="text1"/>
          <w:lang w:val="hy-AM"/>
        </w:rPr>
        <w:t xml:space="preserve"> վարձերից մեծանում է:</w:t>
      </w:r>
      <w:r w:rsidRPr="009D3A16">
        <w:rPr>
          <w:color w:val="000000" w:themeColor="text1"/>
          <w:lang w:val="hy-AM"/>
        </w:rPr>
        <w:t xml:space="preserve"> </w:t>
      </w:r>
      <w:r w:rsidR="00F36EF1" w:rsidRPr="009D3A16">
        <w:rPr>
          <w:rFonts w:ascii="Sylfaen" w:hAnsi="Sylfaen"/>
          <w:color w:val="000000" w:themeColor="text1"/>
          <w:lang w:val="hy-AM"/>
        </w:rPr>
        <w:t>Հ</w:t>
      </w:r>
      <w:r w:rsidRPr="009D3A16">
        <w:rPr>
          <w:rFonts w:ascii="Sylfaen" w:hAnsi="Sylfaen" w:cs="Sylfaen"/>
          <w:color w:val="000000" w:themeColor="text1"/>
          <w:lang w:val="hy-AM"/>
        </w:rPr>
        <w:t>իմնականում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արժանիքների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 xml:space="preserve"> վրա </w:t>
      </w:r>
      <w:r w:rsidRPr="009D3A16">
        <w:rPr>
          <w:rFonts w:ascii="Sylfaen" w:hAnsi="Sylfaen" w:cs="Sylfaen"/>
          <w:color w:val="000000" w:themeColor="text1"/>
          <w:lang w:val="hy-AM"/>
        </w:rPr>
        <w:t>հիմնված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 xml:space="preserve">ը և </w:t>
      </w:r>
      <w:r w:rsidRPr="009D3A16">
        <w:rPr>
          <w:rFonts w:ascii="Sylfaen" w:hAnsi="Sylfaen" w:cs="Sylfaen"/>
          <w:color w:val="000000" w:themeColor="text1"/>
          <w:lang w:val="hy-AM"/>
        </w:rPr>
        <w:t>գնալով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ավել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 xml:space="preserve">ացող ուսման վարձը </w:t>
      </w:r>
      <w:r w:rsidRPr="009D3A16">
        <w:rPr>
          <w:rFonts w:ascii="Sylfaen" w:hAnsi="Sylfaen" w:cs="Sylfaen"/>
          <w:color w:val="000000" w:themeColor="text1"/>
          <w:lang w:val="hy-AM"/>
        </w:rPr>
        <w:t>զրկ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>ում է սոցիալ-</w:t>
      </w:r>
      <w:r w:rsidRPr="009D3A16">
        <w:rPr>
          <w:rFonts w:ascii="Sylfaen" w:hAnsi="Sylfaen" w:cs="Sylfaen"/>
          <w:color w:val="000000" w:themeColor="text1"/>
          <w:lang w:val="hy-AM"/>
        </w:rPr>
        <w:t>տնտեսական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 xml:space="preserve"> անապահով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ուսանողներին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</w:t>
      </w:r>
      <w:r w:rsidR="00F62A68" w:rsidRPr="009D3A16">
        <w:rPr>
          <w:rFonts w:ascii="Sylfaen" w:hAnsi="Sylfaen" w:cs="Sylfaen"/>
          <w:color w:val="000000" w:themeColor="text1"/>
          <w:lang w:val="hy-AM"/>
        </w:rPr>
        <w:t>ա</w:t>
      </w:r>
      <w:r w:rsidRPr="009D3A16">
        <w:rPr>
          <w:rFonts w:ascii="Sylfaen" w:hAnsi="Sylfaen" w:cs="Sylfaen"/>
          <w:color w:val="000000" w:themeColor="text1"/>
          <w:lang w:val="hy-AM"/>
        </w:rPr>
        <w:t>ն</w:t>
      </w:r>
      <w:r w:rsidR="00F36EF1" w:rsidRPr="009D3A16">
        <w:rPr>
          <w:rFonts w:ascii="Sylfaen" w:hAnsi="Sylfaen" w:cs="Sylfaen"/>
          <w:color w:val="000000" w:themeColor="text1"/>
          <w:lang w:val="hy-AM"/>
        </w:rPr>
        <w:t xml:space="preserve"> հասնելիությունից: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 xml:space="preserve"> Բարձրագույն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ֆինանսավորման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նոր</w:t>
      </w:r>
      <w:r w:rsidR="00625DCC" w:rsidRPr="009D3A16">
        <w:rPr>
          <w:color w:val="000000" w:themeColor="text1"/>
          <w:lang w:val="hy-AM"/>
        </w:rPr>
        <w:t xml:space="preserve"> 2011</w:t>
      </w:r>
      <w:r w:rsidR="00625DCC" w:rsidRPr="009D3A16">
        <w:rPr>
          <w:rFonts w:ascii="Sylfaen" w:hAnsi="Sylfaen"/>
          <w:color w:val="000000" w:themeColor="text1"/>
          <w:lang w:val="hy-AM"/>
        </w:rPr>
        <w:t>թ.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 xml:space="preserve"> ռազմավարությունը</w:t>
      </w:r>
      <w:r w:rsidR="00625DCC" w:rsidRPr="009D3A16">
        <w:rPr>
          <w:rFonts w:ascii="Sylfaen" w:hAnsi="Sylfaen" w:cs="Sylfaen"/>
          <w:color w:val="000000" w:themeColor="text1"/>
          <w:lang w:val="ro-RO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նպատակ</w:t>
      </w:r>
      <w:r w:rsidR="00625DCC" w:rsidRPr="009D3A16">
        <w:rPr>
          <w:rFonts w:ascii="Sylfaen" w:hAnsi="Sylfaen" w:cs="Sylfaen"/>
          <w:color w:val="000000" w:themeColor="text1"/>
          <w:lang w:val="ro-RO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ունի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ֆինանսավորումը</w:t>
      </w:r>
      <w:r w:rsidR="00625DCC" w:rsidRPr="009D3A16">
        <w:rPr>
          <w:rFonts w:ascii="Sylfaen" w:hAnsi="Sylfaen" w:cs="Sylfaen"/>
          <w:color w:val="000000" w:themeColor="text1"/>
          <w:lang w:val="ro-RO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դարձնելու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առավել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արդարացի</w:t>
      </w:r>
      <w:r w:rsidR="00625DCC" w:rsidRPr="009D3A16">
        <w:rPr>
          <w:color w:val="000000" w:themeColor="text1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մրցունակ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ու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կայուն</w:t>
      </w:r>
      <w:r w:rsidR="00625DCC" w:rsidRPr="009D3A16">
        <w:rPr>
          <w:color w:val="000000" w:themeColor="text1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625DCC" w:rsidRPr="009D3A16">
        <w:rPr>
          <w:color w:val="000000" w:themeColor="text1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ընդհանուր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/>
          <w:color w:val="000000" w:themeColor="text1"/>
          <w:lang w:val="hy-AM"/>
        </w:rPr>
        <w:t>պետական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ֆինանսավորումը էապես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բարձրացնելու</w:t>
      </w:r>
      <w:r w:rsidR="00625DCC" w:rsidRPr="009D3A16">
        <w:rPr>
          <w:rFonts w:ascii="Sylfaen" w:hAnsi="Sylfaen" w:cs="Sylfaen"/>
          <w:color w:val="000000" w:themeColor="text1"/>
          <w:lang w:val="ro-RO"/>
        </w:rPr>
        <w:t>,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/>
          <w:color w:val="000000" w:themeColor="text1"/>
          <w:lang w:val="hy-AM"/>
        </w:rPr>
        <w:t>այն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չի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lang w:val="hy-AM"/>
        </w:rPr>
        <w:t>հանգեցնել</w:t>
      </w:r>
      <w:r w:rsidR="00625DCC" w:rsidRPr="009D3A16">
        <w:rPr>
          <w:color w:val="000000" w:themeColor="text1"/>
          <w:lang w:val="hy-AM"/>
        </w:rPr>
        <w:t xml:space="preserve"> </w:t>
      </w:r>
      <w:r w:rsidR="00625DCC" w:rsidRPr="009D3A16">
        <w:rPr>
          <w:rFonts w:ascii="Sylfaen" w:hAnsi="Sylfaen"/>
          <w:color w:val="000000" w:themeColor="text1"/>
          <w:lang w:val="hy-AM"/>
        </w:rPr>
        <w:t>նախանշված</w:t>
      </w:r>
      <w:r w:rsidR="00625DCC" w:rsidRPr="009D3A16">
        <w:rPr>
          <w:rFonts w:ascii="Sylfaen" w:hAnsi="Sylfaen"/>
          <w:color w:val="000000" w:themeColor="text1"/>
          <w:lang w:val="ro-RO"/>
        </w:rPr>
        <w:t xml:space="preserve"> </w:t>
      </w:r>
      <w:r w:rsidR="00625DCC" w:rsidRPr="009D3A16">
        <w:rPr>
          <w:rFonts w:ascii="Sylfaen" w:hAnsi="Sylfaen"/>
          <w:color w:val="000000" w:themeColor="text1"/>
          <w:lang w:val="hy-AM"/>
        </w:rPr>
        <w:t>որակին</w:t>
      </w:r>
      <w:r w:rsidR="00625DCC" w:rsidRPr="009D3A16">
        <w:rPr>
          <w:rFonts w:ascii="Sylfaen" w:hAnsi="Sylfaen"/>
          <w:b/>
          <w:color w:val="000000" w:themeColor="text1"/>
          <w:lang w:val="ro-RO"/>
        </w:rPr>
        <w:t>:</w:t>
      </w:r>
    </w:p>
    <w:p w:rsidR="00407D31" w:rsidRPr="009D3A16" w:rsidRDefault="00407D31" w:rsidP="00CA1B32">
      <w:pPr>
        <w:pStyle w:val="TimesNewRoman"/>
        <w:rPr>
          <w:color w:val="000000" w:themeColor="text1"/>
          <w:lang w:val="hy-AM"/>
        </w:rPr>
      </w:pPr>
    </w:p>
    <w:p w:rsidR="00C7171E" w:rsidRPr="009D3A16" w:rsidRDefault="00C7171E" w:rsidP="008A33D3">
      <w:pPr>
        <w:pStyle w:val="TimesNewRoman"/>
        <w:ind w:left="360"/>
        <w:jc w:val="center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Առաջարկություն </w:t>
      </w:r>
      <w:r w:rsidRPr="009D3A16">
        <w:rPr>
          <w:b/>
          <w:color w:val="000000" w:themeColor="text1"/>
          <w:lang w:val="hy-AM"/>
        </w:rPr>
        <w:t xml:space="preserve">4 –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Դիվերսիֆիկացնել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բարձրագույն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կրթության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b/>
          <w:color w:val="000000" w:themeColor="text1"/>
        </w:rPr>
        <w:t xml:space="preserve">   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ֆինանսավորումը</w:t>
      </w:r>
    </w:p>
    <w:p w:rsidR="00853E66" w:rsidRPr="009D3A16" w:rsidRDefault="00853E66" w:rsidP="008A33D3">
      <w:pPr>
        <w:pStyle w:val="TimesNewRoman"/>
        <w:keepNext/>
        <w:ind w:firstLine="360"/>
        <w:jc w:val="center"/>
        <w:rPr>
          <w:b/>
          <w:color w:val="000000" w:themeColor="text1"/>
          <w:lang w:val="hy-AM"/>
        </w:rPr>
      </w:pPr>
    </w:p>
    <w:p w:rsidR="00F756CC" w:rsidRPr="009D3A16" w:rsidRDefault="00F756CC" w:rsidP="00F756CC">
      <w:pPr>
        <w:pStyle w:val="TimesNewRoman"/>
        <w:keepNext/>
        <w:ind w:firstLine="360"/>
        <w:rPr>
          <w:b/>
          <w:color w:val="000000" w:themeColor="text1"/>
        </w:rPr>
      </w:pPr>
    </w:p>
    <w:p w:rsidR="00853E66" w:rsidRPr="009D3A16" w:rsidRDefault="00C7171E" w:rsidP="00F756CC">
      <w:pPr>
        <w:pStyle w:val="NoSpacing"/>
        <w:keepNext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Ամրապնդել </w:t>
      </w:r>
      <w:r w:rsidR="00DE6590">
        <w:rPr>
          <w:rFonts w:ascii="Sylfaen" w:hAnsi="Sylfaen" w:cs="Sylfaen"/>
          <w:b/>
          <w:i/>
          <w:color w:val="000000" w:themeColor="text1"/>
          <w:sz w:val="24"/>
          <w:szCs w:val="24"/>
        </w:rPr>
        <w:t>բ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արձրագույն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ֆինանսավորման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բարեփոխումները</w:t>
      </w:r>
      <w:r w:rsidRPr="009D3A16">
        <w:rPr>
          <w:color w:val="000000" w:themeColor="text1"/>
          <w:sz w:val="24"/>
          <w:szCs w:val="24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Կառավարությունն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արդեն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նախաձեռնել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համապարփակ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բարեփոխումներ 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պետք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շարունակի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այդ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գործընթացը: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նոր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մոդելը պետք է ապահովի ավելի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մեծ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կայունություն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խթանի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որակի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բարելավումը և 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նորարարությանը: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>Նման մոդելը պետք է ենթադրի</w:t>
      </w:r>
      <w:r w:rsidR="00746B4A" w:rsidRPr="009D3A16">
        <w:rPr>
          <w:rFonts w:ascii="Sylfae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նեղ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կրթաթոշակային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համակարգի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ց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աստիճանական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անցում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դեպի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որակը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DE6590">
        <w:rPr>
          <w:rFonts w:ascii="Sylfaen" w:hAnsi="Sylfaen" w:cs="Sylfaen"/>
          <w:color w:val="000000" w:themeColor="text1"/>
          <w:sz w:val="24"/>
          <w:szCs w:val="24"/>
        </w:rPr>
        <w:t>համապատասխանությունը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խթանող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նպատակային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առավել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առաջն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այնացված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պահանջարկի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վրա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հիմնված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,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ճկուն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/>
          <w:color w:val="000000" w:themeColor="text1"/>
          <w:sz w:val="24"/>
          <w:szCs w:val="24"/>
          <w:lang w:val="hy-AM"/>
        </w:rPr>
        <w:t>և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մրցակցային</w:t>
      </w:r>
      <w:r w:rsidR="00625DC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625DC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ֆինանսավորման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: </w:t>
      </w:r>
    </w:p>
    <w:p w:rsidR="00976334" w:rsidRPr="009D3A16" w:rsidRDefault="00EB109B" w:rsidP="00C7171E">
      <w:pPr>
        <w:pStyle w:val="NoSpacing"/>
        <w:keepNext/>
        <w:numPr>
          <w:ilvl w:val="0"/>
          <w:numId w:val="5"/>
        </w:numPr>
        <w:jc w:val="both"/>
        <w:rPr>
          <w:color w:val="000000" w:themeColor="text1"/>
          <w:lang w:val="hy-AM"/>
        </w:rPr>
      </w:pPr>
      <w:r w:rsidRPr="009D3A16">
        <w:rPr>
          <w:rFonts w:ascii="Sylfaen" w:hAnsi="Sylfaen" w:cs="Times New Roman"/>
          <w:b/>
          <w:i/>
          <w:color w:val="000000" w:themeColor="text1"/>
          <w:sz w:val="24"/>
          <w:szCs w:val="24"/>
          <w:lang w:val="hy-AM"/>
        </w:rPr>
        <w:t>Մասնավոր ֆինանսավորման ներգրավում</w:t>
      </w:r>
      <w:r w:rsidR="00B400F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.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Ֆինանսավորման համակարգն արդիականացնելիս ոլորտին, հավանաբար, անհրաժեշտ կլինեն և պետական, և մասնավոր միջոցների </w:t>
      </w:r>
      <w:r w:rsidR="00DE6590">
        <w:rPr>
          <w:rFonts w:ascii="Sylfaen" w:hAnsi="Sylfaen" w:cs="Sylfaen"/>
          <w:color w:val="000000" w:themeColor="text1"/>
          <w:sz w:val="24"/>
          <w:szCs w:val="24"/>
        </w:rPr>
        <w:t>ներգրավում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արմատական</w:t>
      </w:r>
      <w:r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​​</w:t>
      </w:r>
      <w:r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բարելավումներին նոր թափ հաղորդելու համար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: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Կառավարությունը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նախ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պետք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դիտարկ</w:t>
      </w:r>
      <w:r w:rsidR="00E05394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 պետական 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ֆինանսավորումը</w:t>
      </w:r>
      <w:r w:rsidR="00E05394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ավելացնելու հարցը, որը</w:t>
      </w:r>
      <w:r w:rsidR="00DE6590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ներկայումս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05394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ամենացածրերից մեկն է աշխարհում  և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ինտեգր</w:t>
      </w:r>
      <w:r w:rsidR="00E05394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կրթության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և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գիտության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ֆինանսավոր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ումը: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Նրան նաև անհրաժեշտ է  մոբիլիզացնել  մասնավոր ն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երդրում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ները`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թույլ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տալով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DE6590">
        <w:rPr>
          <w:rFonts w:ascii="Sylfaen" w:hAnsi="Sylfaen" w:cs="Sylfaen"/>
          <w:color w:val="000000" w:themeColor="text1"/>
          <w:sz w:val="24"/>
          <w:szCs w:val="24"/>
        </w:rPr>
        <w:t>բուհ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եր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արդյունավետորեն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իրականացնել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իրենց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ֆինանսական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ինքնուրույնությ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ն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ը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940ACD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sz w:val="24"/>
          <w:szCs w:val="24"/>
          <w:lang w:val="hy-AM"/>
        </w:rPr>
        <w:t>բուհ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երի</w:t>
      </w:r>
      <w:r w:rsidR="00940ACD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516A9C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940ACD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մասնավոր</w:t>
      </w:r>
      <w:r w:rsidR="00940ACD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ներդրողների համար </w:t>
      </w:r>
      <w:r w:rsidR="00746B4A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հարկային</w:t>
      </w:r>
      <w:r w:rsidR="00746B4A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940ACD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արտոնություններ սահմանել</w:t>
      </w:r>
      <w:r w:rsidR="000675F5" w:rsidRPr="000675F5">
        <w:rPr>
          <w:rFonts w:ascii="Sylfaen" w:hAnsi="Sylfaen"/>
          <w:color w:val="000000" w:themeColor="text1"/>
          <w:sz w:val="24"/>
          <w:szCs w:val="24"/>
          <w:lang w:val="hy-AM"/>
        </w:rPr>
        <w:t>ով</w:t>
      </w:r>
      <w:r w:rsidR="00940ACD" w:rsidRPr="009D3A16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="00C7171E" w:rsidRPr="009D3A16">
        <w:rPr>
          <w:color w:val="000000" w:themeColor="text1"/>
          <w:lang w:val="hy-AM"/>
        </w:rPr>
        <w:br/>
      </w:r>
      <w:r w:rsidR="00C7171E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:rsidR="00407D31" w:rsidRPr="009D3A16" w:rsidRDefault="00F11869" w:rsidP="000E506B">
      <w:pPr>
        <w:pStyle w:val="TimesNewRoman"/>
        <w:numPr>
          <w:ilvl w:val="0"/>
          <w:numId w:val="16"/>
        </w:numPr>
        <w:rPr>
          <w:b/>
          <w:color w:val="000000" w:themeColor="text1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Ինստիտուցիոնալ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կառավարում</w:t>
      </w:r>
    </w:p>
    <w:p w:rsidR="00407D31" w:rsidRPr="009D3A16" w:rsidRDefault="00407D31" w:rsidP="00407D31">
      <w:pPr>
        <w:pStyle w:val="TimesNewRoman"/>
        <w:ind w:left="1080"/>
        <w:rPr>
          <w:color w:val="000000" w:themeColor="text1"/>
        </w:rPr>
      </w:pPr>
    </w:p>
    <w:p w:rsidR="00E66A98" w:rsidRPr="009D3A16" w:rsidRDefault="00F1186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>ԲԿՕ</w:t>
      </w:r>
      <w:r w:rsidR="00DE6590">
        <w:rPr>
          <w:rFonts w:ascii="Sylfaen" w:hAnsi="Sylfaen"/>
          <w:b/>
          <w:color w:val="000000" w:themeColor="text1"/>
        </w:rPr>
        <w:t>–</w:t>
      </w:r>
      <w:r w:rsidRPr="009D3A16">
        <w:rPr>
          <w:rFonts w:ascii="Sylfaen" w:hAnsi="Sylfaen"/>
          <w:b/>
          <w:color w:val="000000" w:themeColor="text1"/>
        </w:rPr>
        <w:t>ը և Կրթության մասին օրենքը</w:t>
      </w:r>
      <w:r w:rsidR="00410EAF" w:rsidRPr="009D3A16">
        <w:rPr>
          <w:rFonts w:ascii="Sylfaen" w:hAnsi="Sylfaen"/>
          <w:b/>
          <w:color w:val="000000" w:themeColor="text1"/>
        </w:rPr>
        <w:t xml:space="preserve"> սկզբունքորեն ապհովում են </w:t>
      </w:r>
      <w:r w:rsidR="00933033">
        <w:rPr>
          <w:rFonts w:ascii="Sylfaen" w:hAnsi="Sylfaen"/>
          <w:b/>
          <w:color w:val="000000" w:themeColor="text1"/>
        </w:rPr>
        <w:t>բուհ</w:t>
      </w:r>
      <w:r w:rsidR="00410EAF" w:rsidRPr="009D3A16">
        <w:rPr>
          <w:rFonts w:ascii="Sylfaen" w:hAnsi="Sylfaen"/>
          <w:b/>
          <w:color w:val="000000" w:themeColor="text1"/>
        </w:rPr>
        <w:t xml:space="preserve">երի </w:t>
      </w:r>
      <w:r w:rsidRPr="009D3A16">
        <w:rPr>
          <w:rFonts w:ascii="Sylfaen" w:hAnsi="Sylfaen"/>
          <w:b/>
          <w:color w:val="000000" w:themeColor="text1"/>
        </w:rPr>
        <w:t xml:space="preserve"> </w:t>
      </w:r>
      <w:r w:rsidR="002E06FE" w:rsidRPr="009D3A16">
        <w:rPr>
          <w:rFonts w:ascii="Sylfaen" w:hAnsi="Sylfaen" w:cs="Sylfaen"/>
          <w:b/>
          <w:color w:val="000000" w:themeColor="text1"/>
        </w:rPr>
        <w:t>ինքնավարություն</w:t>
      </w:r>
      <w:r w:rsidR="00410EAF" w:rsidRPr="009D3A16">
        <w:rPr>
          <w:rFonts w:ascii="Sylfaen" w:hAnsi="Sylfaen" w:cs="Sylfaen"/>
          <w:b/>
          <w:color w:val="000000" w:themeColor="text1"/>
        </w:rPr>
        <w:t>ն ու</w:t>
      </w:r>
      <w:r w:rsidR="00410EAF" w:rsidRPr="009D3A16">
        <w:rPr>
          <w:rFonts w:ascii="Sylfaen" w:hAnsi="Sylfaen"/>
          <w:b/>
          <w:color w:val="000000" w:themeColor="text1"/>
        </w:rPr>
        <w:t xml:space="preserve"> ակ</w:t>
      </w:r>
      <w:r w:rsidR="00DE6590">
        <w:rPr>
          <w:rFonts w:ascii="Sylfaen" w:hAnsi="Sylfaen"/>
          <w:b/>
          <w:color w:val="000000" w:themeColor="text1"/>
        </w:rPr>
        <w:t>ա</w:t>
      </w:r>
      <w:r w:rsidR="00410EAF" w:rsidRPr="009D3A16">
        <w:rPr>
          <w:rFonts w:ascii="Sylfaen" w:hAnsi="Sylfaen"/>
          <w:b/>
          <w:color w:val="000000" w:themeColor="text1"/>
        </w:rPr>
        <w:t>դեմիական ազատությունները</w:t>
      </w:r>
      <w:r w:rsidR="00DE6590">
        <w:rPr>
          <w:b/>
          <w:color w:val="000000" w:themeColor="text1"/>
        </w:rPr>
        <w:t>:</w:t>
      </w:r>
      <w:r w:rsidR="00816040" w:rsidRPr="009D3A16">
        <w:rPr>
          <w:b/>
          <w:color w:val="000000" w:themeColor="text1"/>
        </w:rPr>
        <w:t xml:space="preserve"> </w:t>
      </w:r>
      <w:r w:rsidR="00410EAF" w:rsidRPr="009D3A16">
        <w:rPr>
          <w:rFonts w:ascii="Sylfaen" w:hAnsi="Sylfaen"/>
          <w:b/>
          <w:color w:val="000000" w:themeColor="text1"/>
        </w:rPr>
        <w:t>Սակայն ԲԿՕ-ը</w:t>
      </w:r>
      <w:r w:rsidR="00507A17" w:rsidRPr="009D3A16">
        <w:rPr>
          <w:rFonts w:ascii="Sylfaen" w:hAnsi="Sylfaen"/>
          <w:b/>
          <w:color w:val="000000" w:themeColor="text1"/>
        </w:rPr>
        <w:t>`</w:t>
      </w:r>
      <w:r w:rsidR="00410EAF" w:rsidRPr="009D3A16">
        <w:rPr>
          <w:rFonts w:ascii="Sylfaen" w:hAnsi="Sylfaen"/>
          <w:b/>
          <w:color w:val="000000" w:themeColor="text1"/>
        </w:rPr>
        <w:t xml:space="preserve"> </w:t>
      </w:r>
      <w:r w:rsidR="00507A17" w:rsidRPr="009D3A16">
        <w:rPr>
          <w:rFonts w:ascii="Sylfaen" w:hAnsi="Sylfaen"/>
          <w:b/>
          <w:color w:val="000000" w:themeColor="text1"/>
        </w:rPr>
        <w:t xml:space="preserve">իր </w:t>
      </w:r>
      <w:r w:rsidR="00410EAF" w:rsidRPr="009D3A16">
        <w:rPr>
          <w:rFonts w:ascii="Sylfaen" w:hAnsi="Sylfaen"/>
          <w:b/>
          <w:color w:val="000000" w:themeColor="text1"/>
        </w:rPr>
        <w:t xml:space="preserve">ենթաօրենսդրական ակտերով </w:t>
      </w:r>
      <w:r w:rsidR="00507A17" w:rsidRPr="009D3A16">
        <w:rPr>
          <w:rFonts w:ascii="Sylfaen" w:hAnsi="Sylfaen"/>
          <w:b/>
          <w:color w:val="000000" w:themeColor="text1"/>
        </w:rPr>
        <w:t xml:space="preserve">հանդերձ, կառավարությանը հնարավորություն է տալիս միջամտել </w:t>
      </w:r>
      <w:r w:rsidR="00933033">
        <w:rPr>
          <w:rFonts w:ascii="Sylfaen" w:hAnsi="Sylfaen"/>
          <w:b/>
          <w:color w:val="000000" w:themeColor="text1"/>
        </w:rPr>
        <w:t>բուհ</w:t>
      </w:r>
      <w:r w:rsidR="00507A17" w:rsidRPr="009D3A16">
        <w:rPr>
          <w:rFonts w:ascii="Sylfaen" w:hAnsi="Sylfaen"/>
          <w:b/>
          <w:color w:val="000000" w:themeColor="text1"/>
        </w:rPr>
        <w:t>երի ինստիտուցիոնալ կառավարմանը:</w:t>
      </w:r>
      <w:r w:rsidR="00816040" w:rsidRPr="009D3A16">
        <w:rPr>
          <w:b/>
          <w:color w:val="000000" w:themeColor="text1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Մասնավորապես</w:t>
      </w:r>
      <w:r w:rsidR="001463C5" w:rsidRPr="009D3A16">
        <w:rPr>
          <w:color w:val="000000" w:themeColor="text1"/>
          <w:lang w:val="hy-AM"/>
        </w:rPr>
        <w:t xml:space="preserve">,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կառավարությ</w:t>
      </w:r>
      <w:r w:rsidR="001463C5" w:rsidRPr="009D3A16">
        <w:rPr>
          <w:rFonts w:ascii="Sylfaen" w:hAnsi="Sylfaen" w:cs="Sylfaen"/>
          <w:color w:val="000000" w:themeColor="text1"/>
        </w:rPr>
        <w:t>ա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ազդեցությունը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ներկառու</w:t>
      </w:r>
      <w:r w:rsidR="001463C5" w:rsidRPr="009D3A16">
        <w:rPr>
          <w:rFonts w:ascii="Sylfaen" w:hAnsi="Sylfaen" w:cs="Sylfaen"/>
          <w:color w:val="000000" w:themeColor="text1"/>
        </w:rPr>
        <w:t>ց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 xml:space="preserve">ված է 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/>
          <w:color w:val="000000" w:themeColor="text1"/>
        </w:rPr>
        <w:t>հանակարգի</w:t>
      </w:r>
      <w:r w:rsidR="001463C5" w:rsidRPr="009D3A16">
        <w:rPr>
          <w:rFonts w:ascii="Sylfaen" w:hAnsi="Sylfaen"/>
          <w:color w:val="000000" w:themeColor="text1"/>
          <w:lang w:val="hy-AM"/>
        </w:rPr>
        <w:t xml:space="preserve"> մեջ</w:t>
      </w:r>
      <w:r w:rsidR="00DF1A0E" w:rsidRPr="009D3A16">
        <w:rPr>
          <w:rFonts w:ascii="Sylfaen" w:hAnsi="Sylfaen"/>
          <w:color w:val="000000" w:themeColor="text1"/>
        </w:rPr>
        <w:t>:</w:t>
      </w:r>
      <w:r w:rsidR="00CA1B32" w:rsidRPr="009D3A16">
        <w:rPr>
          <w:color w:val="000000" w:themeColor="text1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Կառավարությունը ներգործում է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/>
          <w:color w:val="000000" w:themeColor="text1"/>
          <w:lang w:val="hy-AM"/>
        </w:rPr>
        <w:t xml:space="preserve">վրա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 xml:space="preserve">Խորհրդում </w:t>
      </w:r>
      <w:r w:rsidR="008914B5" w:rsidRPr="009D3A16">
        <w:rPr>
          <w:rFonts w:ascii="Sylfaen" w:hAnsi="Sylfaen"/>
          <w:color w:val="000000" w:themeColor="text1"/>
          <w:lang w:val="hy-AM"/>
        </w:rPr>
        <w:t xml:space="preserve">իր կողմից 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նշանակված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 xml:space="preserve">ներկայացուցչական 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մեծամասնության ունենալու և նախագահի պաշտոնին քաղաքական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գործիչ նշանակելու միջոցով</w:t>
      </w:r>
      <w:r w:rsidRPr="009D3A16">
        <w:rPr>
          <w:rFonts w:ascii="Sylfaen" w:hAnsi="Sylfaen" w:cs="Sylfaen"/>
          <w:color w:val="000000" w:themeColor="text1"/>
        </w:rPr>
        <w:t>:</w:t>
      </w:r>
      <w:r w:rsidR="00DF1A0E" w:rsidRPr="009D3A16">
        <w:rPr>
          <w:rFonts w:ascii="Sylfaen" w:hAnsi="Sylfaen" w:cs="Sylfaen"/>
          <w:color w:val="000000" w:themeColor="text1"/>
        </w:rPr>
        <w:t xml:space="preserve">   </w:t>
      </w:r>
      <w:r w:rsidR="008914B5" w:rsidRPr="009D3A16">
        <w:rPr>
          <w:rFonts w:ascii="Sylfaen" w:hAnsi="Sylfaen" w:cs="Sylfaen"/>
          <w:color w:val="000000" w:themeColor="text1"/>
        </w:rPr>
        <w:t>Ռ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 xml:space="preserve">եկտորների </w:t>
      </w:r>
      <w:r w:rsidR="008914B5" w:rsidRPr="009D3A16">
        <w:rPr>
          <w:rFonts w:ascii="Sylfaen" w:hAnsi="Sylfaen" w:cs="Sylfaen"/>
          <w:color w:val="000000" w:themeColor="text1"/>
        </w:rPr>
        <w:t>ը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նտրությունը</w:t>
      </w:r>
      <w:r w:rsidR="008914B5" w:rsidRPr="009D3A16">
        <w:rPr>
          <w:color w:val="000000" w:themeColor="text1"/>
          <w:lang w:val="hy-AM"/>
        </w:rPr>
        <w:t xml:space="preserve"> 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ենթադրաբար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մրցակցային</w:t>
      </w:r>
      <w:r w:rsidR="008914B5" w:rsidRPr="009D3A16">
        <w:rPr>
          <w:rFonts w:ascii="Sylfaen" w:hAnsi="Sylfaen" w:cs="Sylfaen"/>
          <w:color w:val="000000" w:themeColor="text1"/>
        </w:rPr>
        <w:t xml:space="preserve"> է և տեսականորեն`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քաղաքական</w:t>
      </w:r>
      <w:r w:rsidR="008914B5" w:rsidRPr="009D3A16">
        <w:rPr>
          <w:rFonts w:ascii="Sylfaen" w:hAnsi="Sylfaen" w:cs="Sylfaen"/>
          <w:color w:val="000000" w:themeColor="text1"/>
        </w:rPr>
        <w:t xml:space="preserve">, սակայն իրականում,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կարծես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թե,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/>
          <w:color w:val="000000" w:themeColor="text1"/>
          <w:lang w:val="hy-AM"/>
        </w:rPr>
        <w:t xml:space="preserve">այն երթարկվում է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մեծ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քաղաքական</w:t>
      </w:r>
      <w:r w:rsidR="008914B5" w:rsidRPr="009D3A16">
        <w:rPr>
          <w:color w:val="000000" w:themeColor="text1"/>
          <w:lang w:val="hy-AM"/>
        </w:rPr>
        <w:t xml:space="preserve"> </w:t>
      </w:r>
      <w:r w:rsidR="008914B5" w:rsidRPr="009D3A16">
        <w:rPr>
          <w:rFonts w:ascii="Sylfaen" w:hAnsi="Sylfaen" w:cs="Sylfaen"/>
          <w:color w:val="000000" w:themeColor="text1"/>
          <w:lang w:val="hy-AM"/>
        </w:rPr>
        <w:t>ազդեցության</w:t>
      </w:r>
      <w:r w:rsidRPr="009D3A16">
        <w:rPr>
          <w:rFonts w:ascii="Sylfaen" w:hAnsi="Sylfaen" w:cs="Sylfaen"/>
          <w:color w:val="000000" w:themeColor="text1"/>
        </w:rPr>
        <w:t>:</w:t>
      </w:r>
      <w:r w:rsidR="002B55BA" w:rsidRPr="009D3A16">
        <w:rPr>
          <w:color w:val="000000" w:themeColor="text1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 xml:space="preserve">Ռեկտորատը 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խորհրդակցական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մարմին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է</w:t>
      </w:r>
      <w:r w:rsidR="001463C5" w:rsidRPr="009D3A16">
        <w:rPr>
          <w:color w:val="000000" w:themeColor="text1"/>
          <w:lang w:val="hy-AM"/>
        </w:rPr>
        <w:t xml:space="preserve">,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իրականում այն ընթացիկ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և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կարևոր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/>
          <w:color w:val="000000" w:themeColor="text1"/>
          <w:lang w:val="hy-AM"/>
        </w:rPr>
        <w:t>ընթացակարգերի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 xml:space="preserve"> հզոր գործիք է</w:t>
      </w:r>
      <w:r w:rsidR="001463C5" w:rsidRPr="009D3A16">
        <w:rPr>
          <w:rFonts w:ascii="Sylfaen" w:hAnsi="Sylfaen"/>
          <w:color w:val="000000" w:themeColor="text1"/>
          <w:lang w:val="hy-AM"/>
        </w:rPr>
        <w:t xml:space="preserve">: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Ակադեմիական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/>
          <w:color w:val="000000" w:themeColor="text1"/>
          <w:lang w:val="hy-AM"/>
        </w:rPr>
        <w:t xml:space="preserve">հարցերը որոշող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կարևորագույն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 xml:space="preserve">պաշտոններում անձանց 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ընտրության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գործընթացը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 w:cs="Sylfaen"/>
          <w:color w:val="000000" w:themeColor="text1"/>
          <w:lang w:val="hy-AM"/>
        </w:rPr>
        <w:t>բավականաչափ</w:t>
      </w:r>
      <w:r w:rsidR="001463C5" w:rsidRPr="009D3A16">
        <w:rPr>
          <w:color w:val="000000" w:themeColor="text1"/>
          <w:lang w:val="hy-AM"/>
        </w:rPr>
        <w:t xml:space="preserve"> </w:t>
      </w:r>
      <w:r w:rsidR="001463C5" w:rsidRPr="009D3A16">
        <w:rPr>
          <w:rFonts w:ascii="Sylfaen" w:hAnsi="Sylfaen"/>
          <w:color w:val="000000" w:themeColor="text1"/>
          <w:lang w:val="hy-AM"/>
        </w:rPr>
        <w:t>մրցակցային չէ</w:t>
      </w:r>
      <w:r w:rsidRPr="009D3A16">
        <w:rPr>
          <w:rFonts w:ascii="Sylfaen" w:hAnsi="Sylfaen"/>
          <w:color w:val="000000" w:themeColor="text1"/>
        </w:rPr>
        <w:t>:</w:t>
      </w:r>
      <w:r w:rsidR="00507A17" w:rsidRPr="009D3A16">
        <w:rPr>
          <w:rFonts w:ascii="Sylfaen" w:hAnsi="Sylfaen"/>
          <w:color w:val="000000" w:themeColor="text1"/>
        </w:rPr>
        <w:t xml:space="preserve"> Ի տարբերություն պետական </w:t>
      </w:r>
      <w:r w:rsidR="00933033">
        <w:rPr>
          <w:rFonts w:ascii="Sylfaen" w:hAnsi="Sylfaen"/>
          <w:color w:val="000000" w:themeColor="text1"/>
        </w:rPr>
        <w:t>բուհ</w:t>
      </w:r>
      <w:r w:rsidR="00507A17" w:rsidRPr="009D3A16">
        <w:rPr>
          <w:rFonts w:ascii="Sylfaen" w:hAnsi="Sylfaen"/>
          <w:color w:val="000000" w:themeColor="text1"/>
        </w:rPr>
        <w:t xml:space="preserve">երի, միջկառավարական </w:t>
      </w:r>
      <w:r w:rsidR="00933033">
        <w:rPr>
          <w:rFonts w:ascii="Sylfaen" w:hAnsi="Sylfaen"/>
          <w:color w:val="000000" w:themeColor="text1"/>
        </w:rPr>
        <w:t>բուհ</w:t>
      </w:r>
      <w:r w:rsidR="00507A17" w:rsidRPr="009D3A16">
        <w:rPr>
          <w:rFonts w:ascii="Sylfaen" w:hAnsi="Sylfaen"/>
          <w:color w:val="000000" w:themeColor="text1"/>
        </w:rPr>
        <w:t>երի կառավարման կառուցվածքն ընդհանուր առմամբ ավելի մրցակցային է և ճկուն:</w:t>
      </w:r>
      <w:r w:rsidR="00507A17" w:rsidRPr="009D3A16">
        <w:rPr>
          <w:color w:val="000000" w:themeColor="text1"/>
        </w:rPr>
        <w:t xml:space="preserve"> </w:t>
      </w:r>
      <w:r w:rsidR="00507A17" w:rsidRPr="009D3A16">
        <w:rPr>
          <w:rFonts w:ascii="Sylfaen" w:hAnsi="Sylfaen"/>
          <w:color w:val="000000" w:themeColor="text1"/>
        </w:rPr>
        <w:t xml:space="preserve">Դրան ի հակադրություն, տեղական մասնավոր </w:t>
      </w:r>
      <w:r w:rsidR="00933033">
        <w:rPr>
          <w:rFonts w:ascii="Sylfaen" w:hAnsi="Sylfaen"/>
          <w:color w:val="000000" w:themeColor="text1"/>
        </w:rPr>
        <w:t>բուհ</w:t>
      </w:r>
      <w:r w:rsidR="00507A17" w:rsidRPr="009D3A16">
        <w:rPr>
          <w:rFonts w:ascii="Sylfaen" w:hAnsi="Sylfaen"/>
          <w:color w:val="000000" w:themeColor="text1"/>
        </w:rPr>
        <w:t xml:space="preserve">երի կառավարման համակարգն ընդհանրապես չի կարգավորվում: </w:t>
      </w:r>
    </w:p>
    <w:p w:rsidR="00E66A98" w:rsidRPr="009D3A16" w:rsidRDefault="00E66A98" w:rsidP="00E66A98">
      <w:pPr>
        <w:pStyle w:val="TimesNewRoman"/>
        <w:rPr>
          <w:color w:val="000000" w:themeColor="text1"/>
        </w:rPr>
      </w:pPr>
    </w:p>
    <w:p w:rsidR="00E66A98" w:rsidRPr="009D3A16" w:rsidRDefault="00E131C1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</w:rPr>
      </w:pPr>
      <w:r w:rsidRPr="009D3A16">
        <w:rPr>
          <w:rFonts w:ascii="Sylfaen" w:hAnsi="Sylfaen"/>
          <w:b/>
          <w:color w:val="000000" w:themeColor="text1"/>
        </w:rPr>
        <w:t xml:space="preserve">Մի կողմից </w:t>
      </w:r>
      <w:r w:rsidR="00E76350" w:rsidRPr="009D3A16">
        <w:rPr>
          <w:rFonts w:ascii="Sylfaen" w:hAnsi="Sylfaen"/>
          <w:b/>
          <w:color w:val="000000" w:themeColor="text1"/>
        </w:rPr>
        <w:t>Կրթության մասին օրենքները ապ</w:t>
      </w:r>
      <w:r w:rsidR="00DE6590">
        <w:rPr>
          <w:rFonts w:ascii="Sylfaen" w:hAnsi="Sylfaen"/>
          <w:b/>
          <w:color w:val="000000" w:themeColor="text1"/>
        </w:rPr>
        <w:t>ա</w:t>
      </w:r>
      <w:r w:rsidR="00E76350" w:rsidRPr="009D3A16">
        <w:rPr>
          <w:rFonts w:ascii="Sylfaen" w:hAnsi="Sylfaen"/>
          <w:b/>
          <w:color w:val="000000" w:themeColor="text1"/>
        </w:rPr>
        <w:t xml:space="preserve">հովում են </w:t>
      </w:r>
      <w:r w:rsidR="00933033">
        <w:rPr>
          <w:rFonts w:ascii="Sylfaen" w:hAnsi="Sylfaen"/>
          <w:b/>
          <w:color w:val="000000" w:themeColor="text1"/>
        </w:rPr>
        <w:t>բուհ</w:t>
      </w:r>
      <w:r w:rsidR="00E76350" w:rsidRPr="009D3A16">
        <w:rPr>
          <w:rFonts w:ascii="Sylfaen" w:hAnsi="Sylfaen"/>
          <w:b/>
          <w:color w:val="000000" w:themeColor="text1"/>
        </w:rPr>
        <w:t xml:space="preserve">երի ակադեմիական ազատությունները, իսկ </w:t>
      </w:r>
      <w:r w:rsidRPr="009D3A16">
        <w:rPr>
          <w:rFonts w:ascii="Sylfaen" w:hAnsi="Sylfaen"/>
          <w:b/>
          <w:color w:val="000000" w:themeColor="text1"/>
        </w:rPr>
        <w:t xml:space="preserve">մյուս կողմից </w:t>
      </w:r>
      <w:r w:rsidR="00E76350" w:rsidRPr="009D3A16">
        <w:rPr>
          <w:rFonts w:ascii="Sylfaen" w:hAnsi="Sylfaen"/>
          <w:b/>
          <w:color w:val="000000" w:themeColor="text1"/>
        </w:rPr>
        <w:t xml:space="preserve">ենթաօրենսդրարկան ակտերը, իրականում, սահմանափակում են դրանք: </w:t>
      </w:r>
      <w:r w:rsidR="00E76350" w:rsidRPr="009D3A16">
        <w:rPr>
          <w:rFonts w:ascii="Sylfaen" w:hAnsi="Sylfaen"/>
          <w:color w:val="000000" w:themeColor="text1"/>
        </w:rPr>
        <w:t xml:space="preserve">Մինչ </w:t>
      </w:r>
      <w:r w:rsidR="00933033">
        <w:rPr>
          <w:rFonts w:ascii="Sylfaen" w:hAnsi="Sylfaen"/>
          <w:color w:val="000000" w:themeColor="text1"/>
        </w:rPr>
        <w:t>բուհ</w:t>
      </w:r>
      <w:r w:rsidRPr="009D3A16">
        <w:rPr>
          <w:rFonts w:ascii="Sylfaen" w:hAnsi="Sylfaen"/>
          <w:color w:val="000000" w:themeColor="text1"/>
        </w:rPr>
        <w:t>ական միասնական</w:t>
      </w:r>
      <w:r w:rsidR="009311B2" w:rsidRPr="009D3A16">
        <w:rPr>
          <w:rFonts w:ascii="Sylfaen" w:hAnsi="Sylfaen"/>
          <w:color w:val="000000" w:themeColor="text1"/>
        </w:rPr>
        <w:t xml:space="preserve"> ընդունելության քննությունները օգնում են ապահովել ուսանողների ընդունելության արդարությունն ու թափանցիկությունը, կառավարության վերահսկողությունը  մասնագիտությունների առումով բոլոր </w:t>
      </w:r>
      <w:r w:rsidR="00933033">
        <w:rPr>
          <w:rFonts w:ascii="Sylfaen" w:hAnsi="Sylfaen"/>
          <w:color w:val="000000" w:themeColor="text1"/>
        </w:rPr>
        <w:t>բուհ</w:t>
      </w:r>
      <w:r w:rsidR="009311B2" w:rsidRPr="009D3A16">
        <w:rPr>
          <w:rFonts w:ascii="Sylfaen" w:hAnsi="Sylfaen"/>
          <w:color w:val="000000" w:themeColor="text1"/>
        </w:rPr>
        <w:t>երի ուսանողական տեղերի նկատմամբ    չափազանց է</w:t>
      </w:r>
      <w:r w:rsidR="00C564E4" w:rsidRPr="009D3A16">
        <w:rPr>
          <w:rFonts w:ascii="Sylfaen" w:hAnsi="Sylfaen"/>
          <w:color w:val="000000" w:themeColor="text1"/>
        </w:rPr>
        <w:t>:</w:t>
      </w:r>
      <w:r w:rsidR="00C564E4" w:rsidRPr="009D3A16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="00C564E4" w:rsidRPr="009D3A16">
        <w:rPr>
          <w:rFonts w:ascii="Sylfaen" w:hAnsi="Sylfaen" w:cs="Sylfaen"/>
          <w:color w:val="000000" w:themeColor="text1"/>
          <w:lang w:val="hy-AM"/>
        </w:rPr>
        <w:t>Գործող</w:t>
      </w:r>
      <w:r w:rsidR="00C564E4" w:rsidRPr="009D3A16">
        <w:rPr>
          <w:color w:val="000000" w:themeColor="text1"/>
          <w:lang w:val="hy-AM"/>
        </w:rPr>
        <w:t xml:space="preserve"> </w:t>
      </w:r>
      <w:r w:rsidR="00C564E4" w:rsidRPr="009D3A16">
        <w:rPr>
          <w:rFonts w:ascii="Sylfaen" w:hAnsi="Sylfaen" w:cs="Sylfaen"/>
          <w:color w:val="000000" w:themeColor="text1"/>
          <w:lang w:val="hy-AM"/>
        </w:rPr>
        <w:t>օրենսդրությունը ոչ</w:t>
      </w:r>
      <w:r w:rsidR="00C564E4" w:rsidRPr="009D3A16">
        <w:rPr>
          <w:color w:val="000000" w:themeColor="text1"/>
          <w:lang w:val="hy-AM"/>
        </w:rPr>
        <w:t xml:space="preserve"> </w:t>
      </w:r>
      <w:r w:rsidR="00C564E4" w:rsidRPr="009D3A16">
        <w:rPr>
          <w:rFonts w:ascii="Sylfaen" w:hAnsi="Sylfaen"/>
          <w:color w:val="000000" w:themeColor="text1"/>
          <w:lang w:val="hy-AM"/>
        </w:rPr>
        <w:t xml:space="preserve">թույլ է տալիս, ոչ էլ խրախուսում է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C564E4" w:rsidRPr="009D3A16">
        <w:rPr>
          <w:rFonts w:ascii="Sylfaen" w:hAnsi="Sylfaen"/>
          <w:color w:val="000000" w:themeColor="text1"/>
          <w:lang w:val="hy-AM"/>
        </w:rPr>
        <w:t xml:space="preserve">երին </w:t>
      </w:r>
      <w:r w:rsidR="00C564E4" w:rsidRPr="009D3A16">
        <w:rPr>
          <w:rFonts w:ascii="Sylfaen" w:hAnsi="Sylfaen" w:cs="Sylfaen"/>
          <w:color w:val="000000" w:themeColor="text1"/>
          <w:lang w:val="hy-AM"/>
        </w:rPr>
        <w:t>ակտիվորեն</w:t>
      </w:r>
      <w:r w:rsidR="00C564E4" w:rsidRPr="009D3A16">
        <w:rPr>
          <w:color w:val="000000" w:themeColor="text1"/>
          <w:lang w:val="hy-AM"/>
        </w:rPr>
        <w:t xml:space="preserve"> </w:t>
      </w:r>
      <w:r w:rsidR="00C564E4"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="00C564E4" w:rsidRPr="009D3A16">
        <w:rPr>
          <w:color w:val="000000" w:themeColor="text1"/>
          <w:lang w:val="hy-AM"/>
        </w:rPr>
        <w:t xml:space="preserve"> </w:t>
      </w:r>
      <w:r w:rsidR="00C564E4" w:rsidRPr="009D3A16">
        <w:rPr>
          <w:rFonts w:ascii="Sylfaen" w:hAnsi="Sylfaen"/>
          <w:color w:val="000000" w:themeColor="text1"/>
          <w:lang w:val="hy-AM"/>
        </w:rPr>
        <w:t xml:space="preserve">գիտական </w:t>
      </w:r>
      <w:r w:rsidR="00C564E4" w:rsidRPr="009D3A16">
        <w:rPr>
          <w:rFonts w:ascii="Sylfaen" w:hAnsi="Sylfaen" w:cs="Sylfaen"/>
          <w:color w:val="000000" w:themeColor="text1"/>
          <w:lang w:val="hy-AM"/>
        </w:rPr>
        <w:t>հետազոտությամբ և ստեղծագործական աշխատանքով</w:t>
      </w:r>
      <w:r w:rsidR="00C564E4" w:rsidRPr="00DE6590">
        <w:rPr>
          <w:rFonts w:ascii="Sylfaen" w:hAnsi="Sylfaen" w:cs="Sylfaen"/>
          <w:color w:val="000000" w:themeColor="text1"/>
          <w:lang w:val="hy-AM"/>
        </w:rPr>
        <w:t>:</w:t>
      </w:r>
      <w:r w:rsidR="00E66A98" w:rsidRPr="009D3A16">
        <w:rPr>
          <w:color w:val="000000" w:themeColor="text1"/>
        </w:rPr>
        <w:t xml:space="preserve"> </w:t>
      </w:r>
    </w:p>
    <w:p w:rsidR="00872664" w:rsidRPr="009D3A16" w:rsidRDefault="00872664" w:rsidP="00872664">
      <w:pPr>
        <w:pStyle w:val="TimesNewRoman"/>
        <w:rPr>
          <w:color w:val="000000" w:themeColor="text1"/>
        </w:rPr>
      </w:pPr>
    </w:p>
    <w:p w:rsidR="00617138" w:rsidRPr="009D3A16" w:rsidRDefault="00D16939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</w:rPr>
        <w:t>Մ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արդկային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ռեսուրսների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կառավարման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ինտիտուցիոնալ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lang w:val="hy-AM"/>
        </w:rPr>
        <w:t>ինքնավարությունը արդյունավետորեն չի կիրառվում:</w:t>
      </w:r>
      <w:r w:rsidR="00816040" w:rsidRPr="009D3A16">
        <w:rPr>
          <w:b/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ԲԿՕ – ը 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նախատեսում է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մարդկային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ռեսուրսների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/>
          <w:color w:val="000000" w:themeColor="text1"/>
          <w:lang w:val="hy-AM"/>
        </w:rPr>
        <w:t>լայն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ինքնավարություն,</w:t>
      </w:r>
      <w:r w:rsidR="00674D54" w:rsidRPr="009D3A16">
        <w:rPr>
          <w:b/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սակայն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դա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տակավին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չի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նշանակում</w:t>
      </w:r>
      <w:r w:rsidR="00674D54" w:rsidRPr="009D3A16">
        <w:rPr>
          <w:color w:val="000000" w:themeColor="text1"/>
          <w:lang w:val="hy-AM"/>
        </w:rPr>
        <w:t xml:space="preserve">, 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թե </w:t>
      </w:r>
      <w:r w:rsidR="00674D54" w:rsidRPr="009D3A16">
        <w:rPr>
          <w:color w:val="000000" w:themeColor="text1"/>
          <w:lang w:val="hy-AM"/>
        </w:rPr>
        <w:t xml:space="preserve"> </w:t>
      </w:r>
      <w:r w:rsidR="00DE6590">
        <w:rPr>
          <w:rFonts w:ascii="Sylfaen" w:hAnsi="Sylfaen" w:cs="Sylfaen"/>
          <w:color w:val="000000" w:themeColor="text1"/>
        </w:rPr>
        <w:t>բուհե</w:t>
      </w:r>
      <w:r w:rsidR="00674D54" w:rsidRPr="009D3A16">
        <w:rPr>
          <w:rFonts w:ascii="Sylfaen" w:hAnsi="Sylfaen" w:cs="Sylfaen"/>
          <w:color w:val="000000" w:themeColor="text1"/>
          <w:lang w:val="hy-AM"/>
        </w:rPr>
        <w:t>րը</w:t>
      </w:r>
      <w:r w:rsidR="00674D54" w:rsidRPr="009D3A16">
        <w:rPr>
          <w:color w:val="000000" w:themeColor="text1"/>
          <w:lang w:val="hy-AM"/>
        </w:rPr>
        <w:t xml:space="preserve"> 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առանց ցուցանիշների գնահատման բավարար համակարգ սեղծելու իրենց </w:t>
      </w:r>
      <w:r w:rsidR="000675F5">
        <w:rPr>
          <w:rFonts w:ascii="Sylfaen" w:hAnsi="Sylfaen"/>
          <w:color w:val="000000" w:themeColor="text1"/>
          <w:lang w:val="hy-AM"/>
        </w:rPr>
        <w:t>անձնակա</w:t>
      </w:r>
      <w:r w:rsidR="000675F5">
        <w:rPr>
          <w:rFonts w:ascii="Sylfaen" w:hAnsi="Sylfaen"/>
          <w:color w:val="000000" w:themeColor="text1"/>
        </w:rPr>
        <w:t>զ</w:t>
      </w:r>
      <w:r w:rsidR="00674D54" w:rsidRPr="009D3A16">
        <w:rPr>
          <w:rFonts w:ascii="Sylfaen" w:hAnsi="Sylfaen"/>
          <w:color w:val="000000" w:themeColor="text1"/>
          <w:lang w:val="hy-AM"/>
        </w:rPr>
        <w:t xml:space="preserve">մը  արդյունավետ են կառավարելում: Պետական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674D54" w:rsidRPr="009D3A16">
        <w:rPr>
          <w:rFonts w:ascii="Sylfaen" w:hAnsi="Sylfaen"/>
          <w:color w:val="000000" w:themeColor="text1"/>
          <w:lang w:val="hy-AM"/>
        </w:rPr>
        <w:t>երը ինքնուրույն են որոշում իրենց վարձատրության չափը, սակայն վարձատրության համակարգում նրանցից քչերն են հաշվի առնում աշխատակիցների կատարողական ցուցանիշնե</w:t>
      </w:r>
      <w:r w:rsidR="00674D54" w:rsidRPr="009D3A16">
        <w:rPr>
          <w:rFonts w:ascii="Sylfaen" w:hAnsi="Sylfaen"/>
          <w:color w:val="000000" w:themeColor="text1"/>
        </w:rPr>
        <w:t>րը:</w:t>
      </w:r>
      <w:r w:rsidRPr="009D3A16">
        <w:rPr>
          <w:color w:val="000000" w:themeColor="text1"/>
          <w:lang w:val="hy-AM"/>
        </w:rPr>
        <w:t xml:space="preserve"> </w:t>
      </w:r>
    </w:p>
    <w:p w:rsidR="00872664" w:rsidRPr="009D3A16" w:rsidRDefault="00872664" w:rsidP="00872664">
      <w:pPr>
        <w:pStyle w:val="TimesNewRoman"/>
        <w:rPr>
          <w:color w:val="000000" w:themeColor="text1"/>
          <w:lang w:val="hy-AM"/>
        </w:rPr>
      </w:pPr>
    </w:p>
    <w:p w:rsidR="00CE1247" w:rsidRPr="009D3A16" w:rsidRDefault="00674D54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 xml:space="preserve">Իրար </w:t>
      </w:r>
      <w:r w:rsidR="00DE6590">
        <w:rPr>
          <w:rFonts w:ascii="Sylfaen" w:hAnsi="Sylfaen"/>
          <w:b/>
          <w:color w:val="000000" w:themeColor="text1"/>
          <w:lang w:val="hy-AM"/>
        </w:rPr>
        <w:t>հակա</w:t>
      </w:r>
      <w:r w:rsidR="00DE6590">
        <w:rPr>
          <w:rFonts w:ascii="Sylfaen" w:hAnsi="Sylfaen"/>
          <w:b/>
          <w:color w:val="000000" w:themeColor="text1"/>
        </w:rPr>
        <w:t>ս</w:t>
      </w:r>
      <w:r w:rsidRPr="009D3A16">
        <w:rPr>
          <w:rFonts w:ascii="Sylfaen" w:hAnsi="Sylfaen"/>
          <w:b/>
          <w:color w:val="000000" w:themeColor="text1"/>
          <w:lang w:val="hy-AM"/>
        </w:rPr>
        <w:t>ող օրենքները</w:t>
      </w:r>
      <w:r w:rsidR="003028DC" w:rsidRPr="009D3A16">
        <w:rPr>
          <w:rFonts w:ascii="Sylfaen" w:hAnsi="Sylfaen"/>
          <w:b/>
          <w:color w:val="000000" w:themeColor="text1"/>
          <w:lang w:val="hy-AM"/>
        </w:rPr>
        <w:t>,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նույնպես</w:t>
      </w:r>
      <w:r w:rsidR="003028DC" w:rsidRPr="009D3A16">
        <w:rPr>
          <w:rFonts w:ascii="Sylfaen" w:hAnsi="Sylfaen"/>
          <w:b/>
          <w:color w:val="000000" w:themeColor="text1"/>
          <w:lang w:val="hy-AM"/>
        </w:rPr>
        <w:t>,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սահմանա</w:t>
      </w:r>
      <w:r w:rsidR="003028DC" w:rsidRPr="009D3A16">
        <w:rPr>
          <w:rFonts w:ascii="Sylfaen" w:hAnsi="Sylfaen"/>
          <w:b/>
          <w:color w:val="000000" w:themeColor="text1"/>
          <w:lang w:val="hy-AM"/>
        </w:rPr>
        <w:t>փ</w:t>
      </w:r>
      <w:r w:rsidRPr="009D3A16">
        <w:rPr>
          <w:rFonts w:ascii="Sylfaen" w:hAnsi="Sylfaen"/>
          <w:b/>
          <w:color w:val="000000" w:themeColor="text1"/>
          <w:lang w:val="hy-AM"/>
        </w:rPr>
        <w:t>ա</w:t>
      </w:r>
      <w:r w:rsidR="003028DC" w:rsidRPr="009D3A16">
        <w:rPr>
          <w:rFonts w:ascii="Sylfaen" w:hAnsi="Sylfaen"/>
          <w:b/>
          <w:color w:val="000000" w:themeColor="text1"/>
          <w:lang w:val="hy-AM"/>
        </w:rPr>
        <w:t>կ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ում են </w:t>
      </w:r>
      <w:r w:rsidR="002E06FE" w:rsidRPr="009D3A16">
        <w:rPr>
          <w:rFonts w:ascii="Sylfaen" w:hAnsi="Sylfaen" w:cs="Sylfaen"/>
          <w:b/>
          <w:color w:val="000000" w:themeColor="text1"/>
          <w:lang w:val="hy-AM"/>
        </w:rPr>
        <w:t>ֆինանսական</w:t>
      </w:r>
      <w:r w:rsidR="0082509C" w:rsidRPr="009D3A16">
        <w:rPr>
          <w:b/>
          <w:color w:val="000000" w:themeColor="text1"/>
          <w:lang w:val="hy-AM"/>
        </w:rPr>
        <w:t xml:space="preserve"> </w:t>
      </w:r>
      <w:r w:rsidR="002E06FE" w:rsidRPr="009D3A16">
        <w:rPr>
          <w:rFonts w:ascii="Sylfaen" w:hAnsi="Sylfaen" w:cs="Sylfaen"/>
          <w:b/>
          <w:color w:val="000000" w:themeColor="text1"/>
          <w:lang w:val="hy-AM"/>
        </w:rPr>
        <w:t>ինքնավարություն</w:t>
      </w:r>
      <w:r w:rsidR="003028DC" w:rsidRPr="009D3A16">
        <w:rPr>
          <w:rFonts w:ascii="Sylfaen" w:hAnsi="Sylfaen" w:cs="Sylfaen"/>
          <w:b/>
          <w:color w:val="000000" w:themeColor="text1"/>
          <w:lang w:val="hy-AM"/>
        </w:rPr>
        <w:t>ը</w:t>
      </w:r>
      <w:r w:rsidR="0082509C" w:rsidRPr="009D3A16">
        <w:rPr>
          <w:b/>
          <w:color w:val="000000" w:themeColor="text1"/>
          <w:lang w:val="hy-AM"/>
        </w:rPr>
        <w:t>.</w:t>
      </w:r>
      <w:r w:rsidR="0082509C" w:rsidRPr="009D3A16">
        <w:rPr>
          <w:color w:val="000000" w:themeColor="text1"/>
          <w:lang w:val="hy-AM"/>
        </w:rPr>
        <w:t xml:space="preserve"> </w:t>
      </w:r>
      <w:r w:rsidR="003028DC" w:rsidRPr="009D3A16">
        <w:rPr>
          <w:rFonts w:ascii="Sylfaen" w:hAnsi="Sylfaen"/>
          <w:color w:val="000000" w:themeColor="text1"/>
          <w:lang w:val="hy-AM"/>
        </w:rPr>
        <w:t xml:space="preserve">Չնայած ԲԿՕ-ով նախատեսվող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82509C" w:rsidRPr="009D3A16">
        <w:rPr>
          <w:color w:val="000000" w:themeColor="text1"/>
          <w:lang w:val="hy-AM"/>
        </w:rPr>
        <w:t xml:space="preserve"> </w:t>
      </w:r>
      <w:r w:rsidR="003028DC" w:rsidRPr="009D3A16">
        <w:rPr>
          <w:rFonts w:ascii="Sylfaen" w:hAnsi="Sylfaen"/>
          <w:color w:val="000000" w:themeColor="text1"/>
          <w:lang w:val="hy-AM"/>
        </w:rPr>
        <w:t>լայն</w:t>
      </w:r>
      <w:r w:rsidR="003028DC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>անը</w:t>
      </w:r>
      <w:r w:rsidR="0082509C" w:rsidRPr="009D3A16">
        <w:rPr>
          <w:color w:val="000000" w:themeColor="text1"/>
          <w:lang w:val="hy-AM"/>
        </w:rPr>
        <w:t xml:space="preserve">, </w:t>
      </w:r>
      <w:r w:rsidR="003028DC" w:rsidRPr="009D3A16">
        <w:rPr>
          <w:rFonts w:ascii="Sylfaen" w:hAnsi="Sylfaen"/>
          <w:color w:val="000000" w:themeColor="text1"/>
          <w:lang w:val="hy-AM"/>
        </w:rPr>
        <w:t xml:space="preserve">պետական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3028DC" w:rsidRPr="009D3A16">
        <w:rPr>
          <w:rFonts w:ascii="Sylfaen" w:hAnsi="Sylfaen"/>
          <w:color w:val="000000" w:themeColor="text1"/>
          <w:lang w:val="hy-AM"/>
        </w:rPr>
        <w:t>երը</w:t>
      </w:r>
      <w:r w:rsidR="006D5AD8" w:rsidRPr="009D3A16">
        <w:rPr>
          <w:rFonts w:ascii="Sylfaen" w:hAnsi="Sylfaen"/>
          <w:color w:val="000000" w:themeColor="text1"/>
          <w:lang w:val="hy-AM"/>
        </w:rPr>
        <w:t xml:space="preserve"> իրականում</w:t>
      </w:r>
      <w:r w:rsidR="003028DC" w:rsidRPr="009D3A16">
        <w:rPr>
          <w:rFonts w:ascii="Sylfaen" w:hAnsi="Sylfaen"/>
          <w:color w:val="000000" w:themeColor="text1"/>
          <w:lang w:val="hy-AM"/>
        </w:rPr>
        <w:t xml:space="preserve"> կանգնած են տարբեր տեսակի կանոնակարգերի առա</w:t>
      </w:r>
      <w:r w:rsidR="006D5AD8" w:rsidRPr="009D3A16">
        <w:rPr>
          <w:rFonts w:ascii="Sylfaen" w:hAnsi="Sylfaen"/>
          <w:color w:val="000000" w:themeColor="text1"/>
          <w:lang w:val="hy-AM"/>
        </w:rPr>
        <w:t xml:space="preserve">ջ: Ամենացավալին այն է, որ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6D5AD8" w:rsidRPr="009D3A16">
        <w:rPr>
          <w:rFonts w:ascii="Sylfaen" w:hAnsi="Sylfaen"/>
          <w:color w:val="000000" w:themeColor="text1"/>
          <w:lang w:val="hy-AM"/>
        </w:rPr>
        <w:t xml:space="preserve">երի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CE1247" w:rsidRPr="009D3A16">
        <w:rPr>
          <w:color w:val="000000" w:themeColor="text1"/>
          <w:lang w:val="hy-AM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ինքնավարություն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>ը վտանգված է, որովհետև</w:t>
      </w:r>
      <w:r w:rsidR="0082509C" w:rsidRPr="009D3A16">
        <w:rPr>
          <w:color w:val="000000" w:themeColor="text1"/>
          <w:lang w:val="hy-AM"/>
        </w:rPr>
        <w:t xml:space="preserve"> </w:t>
      </w:r>
      <w:r w:rsidR="006D5AD8" w:rsidRPr="009D3A16">
        <w:rPr>
          <w:rFonts w:ascii="Sylfaen" w:hAnsi="Sylfaen"/>
          <w:color w:val="000000" w:themeColor="text1"/>
          <w:lang w:val="hy-AM"/>
        </w:rPr>
        <w:t xml:space="preserve">շատ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6D5AD8" w:rsidRPr="009D3A16">
        <w:rPr>
          <w:rFonts w:ascii="Sylfaen" w:hAnsi="Sylfaen"/>
          <w:color w:val="000000" w:themeColor="text1"/>
          <w:lang w:val="hy-AM"/>
        </w:rPr>
        <w:t xml:space="preserve">երի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 xml:space="preserve"> կարողությունները այ</w:t>
      </w:r>
      <w:r w:rsidR="00DE6590">
        <w:rPr>
          <w:rFonts w:ascii="Sylfaen" w:hAnsi="Sylfaen" w:cs="Sylfaen"/>
          <w:color w:val="000000" w:themeColor="text1"/>
        </w:rPr>
        <w:t>ն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 xml:space="preserve">քան </w:t>
      </w:r>
      <w:r w:rsidR="00DE6590">
        <w:rPr>
          <w:rFonts w:ascii="Sylfaen" w:hAnsi="Sylfaen" w:cs="Sylfaen"/>
          <w:color w:val="000000" w:themeColor="text1"/>
        </w:rPr>
        <w:t>թույլ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 xml:space="preserve"> են, որ հազիվ</w:t>
      </w:r>
      <w:r w:rsidR="00DE6590">
        <w:rPr>
          <w:rFonts w:ascii="Sylfaen" w:hAnsi="Sylfaen" w:cs="Sylfaen"/>
          <w:color w:val="000000" w:themeColor="text1"/>
        </w:rPr>
        <w:t xml:space="preserve"> 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 xml:space="preserve">թե կարողանան </w:t>
      </w:r>
      <w:r w:rsidR="00816040" w:rsidRPr="009D3A16">
        <w:rPr>
          <w:color w:val="000000" w:themeColor="text1"/>
          <w:lang w:val="hy-AM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ֆինանսական</w:t>
      </w:r>
      <w:r w:rsidR="00816040" w:rsidRPr="009D3A16">
        <w:rPr>
          <w:color w:val="000000" w:themeColor="text1"/>
          <w:lang w:val="hy-AM"/>
        </w:rPr>
        <w:t xml:space="preserve">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6D5AD8" w:rsidRPr="009D3A16">
        <w:rPr>
          <w:rFonts w:ascii="Sylfaen" w:hAnsi="Sylfaen" w:cs="Sylfaen"/>
          <w:color w:val="000000" w:themeColor="text1"/>
          <w:lang w:val="hy-AM"/>
        </w:rPr>
        <w:t>ուն իրականացնել:</w:t>
      </w:r>
      <w:r w:rsidR="00A53DF9" w:rsidRPr="009D3A16">
        <w:rPr>
          <w:color w:val="000000" w:themeColor="text1"/>
          <w:lang w:val="hy-AM"/>
        </w:rPr>
        <w:t xml:space="preserve"> </w:t>
      </w:r>
    </w:p>
    <w:p w:rsidR="00872664" w:rsidRPr="009D3A16" w:rsidRDefault="00872664" w:rsidP="00872664">
      <w:pPr>
        <w:pStyle w:val="TimesNewRoman"/>
        <w:rPr>
          <w:color w:val="000000" w:themeColor="text1"/>
          <w:lang w:val="hy-AM"/>
        </w:rPr>
      </w:pPr>
    </w:p>
    <w:p w:rsidR="00E56514" w:rsidRPr="009D3A16" w:rsidRDefault="005F705D" w:rsidP="000E506B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Բարձրագույն կրթության համակարգը ընդհանուր առմամբ և ինստիտուցիոնալ մակարդակով չունի ցուցանիշների համար հաշվետվողականության կա</w:t>
      </w:r>
      <w:r w:rsidR="000675F5">
        <w:rPr>
          <w:rFonts w:ascii="Sylfaen" w:hAnsi="Sylfaen"/>
          <w:b/>
          <w:color w:val="000000" w:themeColor="text1"/>
          <w:lang w:val="hy-AM"/>
        </w:rPr>
        <w:t>ր</w:t>
      </w:r>
      <w:r w:rsidR="000675F5" w:rsidRPr="000675F5">
        <w:rPr>
          <w:rFonts w:ascii="Sylfaen" w:hAnsi="Sylfaen"/>
          <w:b/>
          <w:color w:val="000000" w:themeColor="text1"/>
          <w:lang w:val="hy-AM"/>
        </w:rPr>
        <w:t>ո</w:t>
      </w:r>
      <w:r w:rsidRPr="009D3A16">
        <w:rPr>
          <w:rFonts w:ascii="Sylfaen" w:hAnsi="Sylfaen"/>
          <w:b/>
          <w:color w:val="000000" w:themeColor="text1"/>
          <w:lang w:val="hy-AM"/>
        </w:rPr>
        <w:t>ղություններ:</w:t>
      </w:r>
      <w:r w:rsidR="00CE1247" w:rsidRPr="009D3A16">
        <w:rPr>
          <w:color w:val="000000" w:themeColor="text1"/>
          <w:lang w:val="hy-AM"/>
        </w:rPr>
        <w:t xml:space="preserve"> </w:t>
      </w:r>
      <w:r w:rsidR="00233983" w:rsidRPr="009D3A16">
        <w:rPr>
          <w:rFonts w:ascii="Sylfaen" w:hAnsi="Sylfaen"/>
          <w:color w:val="000000" w:themeColor="text1"/>
          <w:lang w:val="hy-AM"/>
        </w:rPr>
        <w:t>Ընդհանրապես</w:t>
      </w:r>
      <w:r w:rsidR="00867E68" w:rsidRPr="009D3A16">
        <w:rPr>
          <w:rFonts w:ascii="Sylfaen" w:hAnsi="Sylfaen"/>
          <w:color w:val="000000" w:themeColor="text1"/>
          <w:lang w:val="hy-AM"/>
        </w:rPr>
        <w:t xml:space="preserve">, Հայաստանի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67E68" w:rsidRPr="009D3A16">
        <w:rPr>
          <w:rFonts w:ascii="Sylfaen" w:hAnsi="Sylfaen"/>
          <w:color w:val="000000" w:themeColor="text1"/>
          <w:lang w:val="hy-AM"/>
        </w:rPr>
        <w:t xml:space="preserve">երում հաշվետվողականությունը թույլ դիրքերի վրա է տարբերվում է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67E68" w:rsidRPr="009D3A16">
        <w:rPr>
          <w:rFonts w:ascii="Sylfaen" w:hAnsi="Sylfaen"/>
          <w:color w:val="000000" w:themeColor="text1"/>
          <w:lang w:val="hy-AM"/>
        </w:rPr>
        <w:t xml:space="preserve">ից`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67E68" w:rsidRPr="009D3A16">
        <w:rPr>
          <w:rFonts w:ascii="Sylfaen" w:hAnsi="Sylfaen"/>
          <w:color w:val="000000" w:themeColor="text1"/>
          <w:lang w:val="hy-AM"/>
        </w:rPr>
        <w:t xml:space="preserve">: Առաջինը,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67E68" w:rsidRPr="009D3A16">
        <w:rPr>
          <w:rFonts w:ascii="Sylfaen" w:hAnsi="Sylfaen"/>
          <w:color w:val="000000" w:themeColor="text1"/>
          <w:lang w:val="hy-AM"/>
        </w:rPr>
        <w:t>ի արժեքային համակարգը ընդհանուր առմամբ վտանգված է</w:t>
      </w:r>
      <w:r w:rsidR="00894E84" w:rsidRPr="009D3A16">
        <w:rPr>
          <w:rFonts w:ascii="Sylfaen" w:hAnsi="Sylfaen"/>
          <w:color w:val="000000" w:themeColor="text1"/>
          <w:lang w:val="hy-AM"/>
        </w:rPr>
        <w:t xml:space="preserve">, եթե նույնիսկ որոշ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94E84" w:rsidRPr="009D3A16">
        <w:rPr>
          <w:rFonts w:ascii="Sylfaen" w:hAnsi="Sylfaen"/>
          <w:color w:val="000000" w:themeColor="text1"/>
          <w:lang w:val="hy-AM"/>
        </w:rPr>
        <w:t xml:space="preserve">եր որոշակի ճիգեր են գործադրում: Պետական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894E84" w:rsidRPr="009D3A16">
        <w:rPr>
          <w:rFonts w:ascii="Sylfaen" w:hAnsi="Sylfaen"/>
          <w:color w:val="000000" w:themeColor="text1"/>
          <w:lang w:val="hy-AM"/>
        </w:rPr>
        <w:t>երը ենքարկվում են ամենամյա աուդիտի, սակայն պար</w:t>
      </w:r>
      <w:r w:rsidR="00DE6590">
        <w:rPr>
          <w:rFonts w:ascii="Sylfaen" w:hAnsi="Sylfaen"/>
          <w:color w:val="000000" w:themeColor="text1"/>
        </w:rPr>
        <w:t>տ</w:t>
      </w:r>
      <w:r w:rsidR="00894E84" w:rsidRPr="009D3A16">
        <w:rPr>
          <w:rFonts w:ascii="Sylfaen" w:hAnsi="Sylfaen"/>
          <w:color w:val="000000" w:themeColor="text1"/>
          <w:lang w:val="hy-AM"/>
        </w:rPr>
        <w:t xml:space="preserve">ադիր չէ, որ </w:t>
      </w:r>
      <w:r w:rsidR="00AB7D0A" w:rsidRPr="009D3A16">
        <w:rPr>
          <w:rFonts w:ascii="Sylfaen" w:hAnsi="Sylfaen"/>
          <w:color w:val="000000" w:themeColor="text1"/>
          <w:lang w:val="hy-AM"/>
        </w:rPr>
        <w:t>ուսման մակարդակը առավելագույս բար</w:t>
      </w:r>
      <w:r w:rsidR="000675F5" w:rsidRPr="000675F5">
        <w:rPr>
          <w:rFonts w:ascii="Sylfaen" w:hAnsi="Sylfaen"/>
          <w:color w:val="000000" w:themeColor="text1"/>
          <w:lang w:val="hy-AM"/>
        </w:rPr>
        <w:t>ե</w:t>
      </w:r>
      <w:r w:rsidR="00AB7D0A" w:rsidRPr="009D3A16">
        <w:rPr>
          <w:rFonts w:ascii="Sylfaen" w:hAnsi="Sylfaen"/>
          <w:color w:val="000000" w:themeColor="text1"/>
          <w:lang w:val="hy-AM"/>
        </w:rPr>
        <w:t>լավելու համար կատարված</w:t>
      </w:r>
      <w:r w:rsidR="00E8609D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ծախսերի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 xml:space="preserve">արդյունավետության վերաբերյալ տեղեկություններ </w:t>
      </w:r>
      <w:r w:rsidR="00DE6590">
        <w:rPr>
          <w:rFonts w:ascii="Sylfaen" w:hAnsi="Sylfaen" w:cs="Sylfaen"/>
          <w:color w:val="000000" w:themeColor="text1"/>
          <w:lang w:val="hy-AM"/>
        </w:rPr>
        <w:t>տրամադր</w:t>
      </w:r>
      <w:r w:rsidR="00DE6590">
        <w:rPr>
          <w:rFonts w:ascii="Sylfaen" w:hAnsi="Sylfaen" w:cs="Sylfaen"/>
          <w:color w:val="000000" w:themeColor="text1"/>
        </w:rPr>
        <w:t>են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: Կառավարության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կողմից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Նոր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էլեկտրոնային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փաստաթղթաշրջանառության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համակարգը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ներդրվել</w:t>
      </w:r>
      <w:r w:rsidR="00AB7D0A" w:rsidRPr="009D3A16">
        <w:rPr>
          <w:color w:val="000000" w:themeColor="text1"/>
          <w:lang w:val="hy-AM"/>
        </w:rPr>
        <w:t xml:space="preserve"> </w:t>
      </w:r>
      <w:r w:rsidR="00DE6590">
        <w:rPr>
          <w:rFonts w:ascii="Sylfaen" w:hAnsi="Sylfaen"/>
          <w:color w:val="000000" w:themeColor="text1"/>
        </w:rPr>
        <w:t xml:space="preserve">է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որպես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կոռուպցիայի նվազեցման արդյունավետ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միջոց,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միայն մի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 xml:space="preserve">քանի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եր են այն կիրառում: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/>
          <w:color w:val="000000" w:themeColor="text1"/>
          <w:lang w:val="hy-AM"/>
        </w:rPr>
        <w:t xml:space="preserve">Պետական ստուգումները վտանգում են պետական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AB7D0A" w:rsidRPr="009D3A16">
        <w:rPr>
          <w:rFonts w:ascii="Sylfaen" w:hAnsi="Sylfaen"/>
          <w:color w:val="000000" w:themeColor="text1"/>
          <w:lang w:val="hy-AM"/>
        </w:rPr>
        <w:t xml:space="preserve">երի ֆինանսական </w:t>
      </w:r>
      <w:r w:rsidR="002E06FE" w:rsidRPr="009D3A16">
        <w:rPr>
          <w:rFonts w:ascii="Sylfaen" w:hAnsi="Sylfaen" w:cs="Sylfaen"/>
          <w:color w:val="000000" w:themeColor="text1"/>
          <w:lang w:val="hy-AM"/>
        </w:rPr>
        <w:t>ինքնավարությ</w:t>
      </w:r>
      <w:r w:rsidR="00AB7D0A" w:rsidRPr="009D3A16">
        <w:rPr>
          <w:rFonts w:ascii="Sylfaen" w:hAnsi="Sylfaen" w:cs="Sylfaen"/>
          <w:color w:val="000000" w:themeColor="text1"/>
          <w:lang w:val="hy-AM"/>
        </w:rPr>
        <w:t>անը</w:t>
      </w:r>
      <w:r w:rsidR="007B7786" w:rsidRPr="009D3A16">
        <w:rPr>
          <w:color w:val="000000" w:themeColor="text1"/>
          <w:lang w:val="hy-AM"/>
        </w:rPr>
        <w:t>,</w:t>
      </w:r>
      <w:r w:rsidR="00AB7D0A" w:rsidRPr="009D3A16">
        <w:rPr>
          <w:color w:val="000000" w:themeColor="text1"/>
          <w:lang w:val="hy-AM"/>
        </w:rPr>
        <w:t xml:space="preserve"> </w:t>
      </w:r>
      <w:r w:rsidR="00AB7D0A" w:rsidRPr="009D3A16">
        <w:rPr>
          <w:rFonts w:ascii="Sylfaen" w:hAnsi="Sylfaen"/>
          <w:color w:val="000000" w:themeColor="text1"/>
          <w:lang w:val="hy-AM"/>
        </w:rPr>
        <w:t>սակայն որոշակի բար</w:t>
      </w:r>
      <w:r w:rsidR="00DE6590">
        <w:rPr>
          <w:rFonts w:ascii="Sylfaen" w:hAnsi="Sylfaen"/>
          <w:color w:val="000000" w:themeColor="text1"/>
        </w:rPr>
        <w:t>ե</w:t>
      </w:r>
      <w:r w:rsidR="00AB7D0A" w:rsidRPr="009D3A16">
        <w:rPr>
          <w:rFonts w:ascii="Sylfaen" w:hAnsi="Sylfaen"/>
          <w:color w:val="000000" w:themeColor="text1"/>
          <w:lang w:val="hy-AM"/>
        </w:rPr>
        <w:t xml:space="preserve">լավումներ են տեղի ունեցել </w:t>
      </w:r>
      <w:r w:rsidR="00F416C6" w:rsidRPr="009D3A16">
        <w:rPr>
          <w:rFonts w:ascii="Sylfaen" w:hAnsi="Sylfaen"/>
          <w:color w:val="000000" w:themeColor="text1"/>
          <w:lang w:val="hy-AM"/>
        </w:rPr>
        <w:t xml:space="preserve">ստուգումների մասին օրենքներում: Մյուս դեպքում էլ, կառավարությունը ընդհանրապես չի վերահսկում մասնավոր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F416C6" w:rsidRPr="009D3A16">
        <w:rPr>
          <w:rFonts w:ascii="Sylfaen" w:hAnsi="Sylfaen"/>
          <w:color w:val="000000" w:themeColor="text1"/>
          <w:lang w:val="hy-AM"/>
        </w:rPr>
        <w:t>երի ֆինանսավորումը:</w:t>
      </w:r>
      <w:r w:rsidR="007B7786" w:rsidRPr="009D3A16">
        <w:rPr>
          <w:b/>
          <w:color w:val="000000" w:themeColor="text1"/>
          <w:lang w:val="hy-AM"/>
        </w:rPr>
        <w:t xml:space="preserve"> </w:t>
      </w:r>
      <w:r w:rsidR="00F416C6" w:rsidRPr="009D3A16">
        <w:rPr>
          <w:rFonts w:ascii="Sylfaen" w:hAnsi="Sylfaen"/>
          <w:color w:val="000000" w:themeColor="text1"/>
          <w:lang w:val="hy-AM"/>
        </w:rPr>
        <w:t>Բարձրագույն կր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>թության կառավարման մեջ ո</w:t>
      </w:r>
      <w:r w:rsidR="001F515B" w:rsidRPr="009D3A16">
        <w:rPr>
          <w:rFonts w:ascii="Sylfaen" w:hAnsi="Sylfaen" w:cs="Sylfaen"/>
          <w:color w:val="000000" w:themeColor="text1"/>
          <w:lang w:val="hy-AM"/>
        </w:rPr>
        <w:t>ւսանողներ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>ի մասնակցությունը խառը արդյունքների է հանգեցրել, սակայն այն կարող է վերածվել մի արդյունավետ մեխանիզմի</w:t>
      </w:r>
      <w:r w:rsidR="00E06F9E" w:rsidRPr="009D3A16">
        <w:rPr>
          <w:rFonts w:ascii="Sylfaen" w:hAnsi="Sylfaen" w:cs="Sylfaen"/>
          <w:color w:val="000000" w:themeColor="text1"/>
          <w:lang w:val="hy-AM"/>
        </w:rPr>
        <w:t>`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 xml:space="preserve"> բարձրագույն</w:t>
      </w:r>
      <w:r w:rsidR="00F416C6" w:rsidRPr="009D3A16">
        <w:rPr>
          <w:color w:val="000000" w:themeColor="text1"/>
          <w:lang w:val="hy-AM"/>
        </w:rPr>
        <w:t xml:space="preserve"> 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 xml:space="preserve">կրթության որակը և </w:t>
      </w:r>
      <w:r w:rsidR="00DE6590">
        <w:rPr>
          <w:rFonts w:ascii="Sylfaen" w:hAnsi="Sylfaen" w:cs="Sylfaen"/>
          <w:color w:val="000000" w:themeColor="text1"/>
        </w:rPr>
        <w:t>համապատասխանությունը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 xml:space="preserve"> բարալավելու</w:t>
      </w:r>
      <w:r w:rsidR="00E06F9E" w:rsidRPr="009D3A16">
        <w:rPr>
          <w:rFonts w:ascii="Sylfaen" w:hAnsi="Sylfaen" w:cs="Sylfaen"/>
          <w:color w:val="000000" w:themeColor="text1"/>
          <w:lang w:val="hy-AM"/>
        </w:rPr>
        <w:t xml:space="preserve"> և կոռուպցիայի դեմ պայքարելու</w:t>
      </w:r>
      <w:r w:rsidR="00F416C6"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E06F9E" w:rsidRPr="009D3A16">
        <w:rPr>
          <w:rFonts w:ascii="Sylfaen" w:hAnsi="Sylfaen" w:cs="Sylfaen"/>
          <w:color w:val="000000" w:themeColor="text1"/>
          <w:lang w:val="hy-AM"/>
        </w:rPr>
        <w:t>:</w:t>
      </w:r>
      <w:r w:rsidR="00E56514" w:rsidRPr="009D3A16">
        <w:rPr>
          <w:color w:val="000000" w:themeColor="text1"/>
          <w:lang w:val="hy-AM"/>
        </w:rPr>
        <w:t xml:space="preserve"> </w:t>
      </w:r>
      <w:r w:rsidR="000675F5" w:rsidRPr="000675F5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Cambria Math" w:hAnsi="Cambria Math" w:cs="Cambria Math"/>
          <w:color w:val="000000" w:themeColor="text1"/>
          <w:lang w:val="hy-AM"/>
        </w:rPr>
        <w:t>​​</w:t>
      </w:r>
      <w:r w:rsidR="00054FF9">
        <w:rPr>
          <w:rFonts w:ascii="Sylfaen" w:hAnsi="Sylfaen" w:cs="Sylfaen"/>
          <w:color w:val="000000" w:themeColor="text1"/>
        </w:rPr>
        <w:t>բուհերի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0675F5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0675F5" w:rsidRPr="009D3A16">
        <w:rPr>
          <w:color w:val="000000" w:themeColor="text1"/>
          <w:lang w:val="hy-AM"/>
        </w:rPr>
        <w:t xml:space="preserve"> </w:t>
      </w:r>
      <w:r w:rsidR="000675F5" w:rsidRPr="009D3A16">
        <w:rPr>
          <w:rFonts w:ascii="Sylfaen" w:hAnsi="Sylfaen" w:cs="Sylfaen"/>
          <w:color w:val="000000" w:themeColor="text1"/>
          <w:lang w:val="hy-AM"/>
        </w:rPr>
        <w:t>մակարդակով</w:t>
      </w:r>
      <w:r w:rsidR="000675F5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E06F9E" w:rsidRPr="009D3A16">
        <w:rPr>
          <w:rFonts w:ascii="Sylfaen" w:hAnsi="Sylfaen"/>
          <w:color w:val="000000" w:themeColor="text1"/>
          <w:lang w:val="hy-AM"/>
        </w:rPr>
        <w:t xml:space="preserve">առավել հիմնարար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խնդիրը ֆինանսական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կառավարման և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/>
          <w:color w:val="000000" w:themeColor="text1"/>
          <w:lang w:val="hy-AM"/>
        </w:rPr>
        <w:t xml:space="preserve">վարչարարության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կարողությունների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բացակայությունն է, որը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չափազանց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կենտրոնացված է</w:t>
      </w:r>
      <w:r w:rsidR="00A54464" w:rsidRPr="009D3A16">
        <w:rPr>
          <w:color w:val="000000" w:themeColor="text1"/>
          <w:lang w:val="hy-AM"/>
        </w:rPr>
        <w:t xml:space="preserve">, </w:t>
      </w:r>
      <w:r w:rsidR="00A54464" w:rsidRPr="009D3A16">
        <w:rPr>
          <w:rFonts w:ascii="Sylfaen" w:hAnsi="Sylfaen"/>
          <w:color w:val="000000" w:themeColor="text1"/>
          <w:lang w:val="hy-AM"/>
        </w:rPr>
        <w:t xml:space="preserve">կատարվում է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վերից`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/>
          <w:color w:val="000000" w:themeColor="text1"/>
          <w:lang w:val="hy-AM"/>
        </w:rPr>
        <w:t>վար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և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/>
          <w:color w:val="000000" w:themeColor="text1"/>
          <w:lang w:val="hy-AM"/>
        </w:rPr>
        <w:t xml:space="preserve">չի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արտացոլում ուսանողների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և</w:t>
      </w:r>
      <w:r w:rsidR="00A54464" w:rsidRPr="009D3A16">
        <w:rPr>
          <w:b/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գործատուների</w:t>
      </w:r>
      <w:r w:rsidR="00A54464" w:rsidRPr="009D3A16">
        <w:rPr>
          <w:color w:val="000000" w:themeColor="text1"/>
          <w:lang w:val="hy-AM"/>
        </w:rPr>
        <w:t xml:space="preserve"> </w:t>
      </w:r>
      <w:r w:rsidR="00A54464" w:rsidRPr="009D3A16">
        <w:rPr>
          <w:rFonts w:ascii="Sylfaen" w:hAnsi="Sylfaen" w:cs="Sylfaen"/>
          <w:color w:val="000000" w:themeColor="text1"/>
          <w:lang w:val="hy-AM"/>
        </w:rPr>
        <w:t>պահանջները</w:t>
      </w:r>
      <w:r w:rsidR="00E06F9E" w:rsidRPr="009D3A16">
        <w:rPr>
          <w:rFonts w:ascii="Sylfaen" w:hAnsi="Sylfaen" w:cs="Sylfaen"/>
          <w:color w:val="000000" w:themeColor="text1"/>
          <w:lang w:val="hy-AM"/>
        </w:rPr>
        <w:t>:</w:t>
      </w:r>
      <w:r w:rsidR="001617AB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Կ</w:t>
      </w:r>
      <w:r w:rsidRPr="009D3A16">
        <w:rPr>
          <w:rFonts w:ascii="Sylfaen" w:hAnsi="Sylfaen" w:cs="Sylfaen"/>
          <w:color w:val="000000" w:themeColor="text1"/>
          <w:lang w:val="hy-AM"/>
        </w:rPr>
        <w:t>րթության որակի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="00054FF9">
        <w:rPr>
          <w:rFonts w:ascii="Sylfaen" w:hAnsi="Sylfaen" w:cs="Sylfaen"/>
          <w:color w:val="000000" w:themeColor="text1"/>
        </w:rPr>
        <w:t>համապատասխանության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ապահովման համար </w:t>
      </w:r>
      <w:r w:rsidR="00054FF9">
        <w:rPr>
          <w:rFonts w:ascii="Sylfaen" w:hAnsi="Sylfaen" w:cs="Sylfaen"/>
          <w:color w:val="000000" w:themeColor="text1"/>
        </w:rPr>
        <w:t>բուհեր</w:t>
      </w:r>
      <w:r w:rsidRPr="009D3A16">
        <w:rPr>
          <w:rFonts w:ascii="Sylfaen" w:hAnsi="Sylfaen" w:cs="Sylfaen"/>
          <w:color w:val="000000" w:themeColor="text1"/>
          <w:lang w:val="hy-AM"/>
        </w:rPr>
        <w:t>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անհրաժեշտ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է ինստիտուցիոնալ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մակարդակով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վ</w:t>
      </w:r>
      <w:r w:rsidRPr="009D3A16">
        <w:rPr>
          <w:rFonts w:ascii="Sylfaen" w:hAnsi="Sylfaen" w:cs="Sylfaen"/>
          <w:color w:val="000000" w:themeColor="text1"/>
          <w:lang w:val="hy-AM"/>
        </w:rPr>
        <w:t>երահսկել և մշտադիտարկել իրենց կատարողական ցուցանիշները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սերտորեն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կապված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լինել </w:t>
      </w:r>
      <w:r w:rsidRPr="009D3A16">
        <w:rPr>
          <w:rFonts w:ascii="Sylfaen" w:hAnsi="Sylfaen" w:cs="Sylfaen"/>
          <w:color w:val="000000" w:themeColor="text1"/>
          <w:lang w:val="hy-AM"/>
        </w:rPr>
        <w:t>աշխատաշուկային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Pr="009D3A16">
        <w:rPr>
          <w:rFonts w:ascii="Sylfaen" w:hAnsi="Sylfaen"/>
          <w:color w:val="000000" w:themeColor="text1"/>
          <w:lang w:val="hy-AM"/>
        </w:rPr>
        <w:t xml:space="preserve">երից քչերն են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 արդյունավետորեն անում:</w:t>
      </w:r>
    </w:p>
    <w:p w:rsidR="00CE3065" w:rsidRPr="009D3A16" w:rsidRDefault="00CE3065" w:rsidP="006F5585">
      <w:pPr>
        <w:pStyle w:val="TimesNewRoman"/>
        <w:rPr>
          <w:b/>
          <w:color w:val="000000" w:themeColor="text1"/>
          <w:lang w:val="hy-AM"/>
        </w:rPr>
      </w:pPr>
    </w:p>
    <w:p w:rsidR="00EB109B" w:rsidRPr="009D3A16" w:rsidRDefault="00EB109B" w:rsidP="008A33D3">
      <w:pPr>
        <w:pStyle w:val="TimesNewRoman"/>
        <w:keepNext/>
        <w:ind w:left="360"/>
        <w:jc w:val="center"/>
        <w:rPr>
          <w:b/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 xml:space="preserve">Առաջարկություն </w:t>
      </w:r>
      <w:r w:rsidRPr="009D3A16">
        <w:rPr>
          <w:b/>
          <w:color w:val="000000" w:themeColor="text1"/>
          <w:lang w:val="hy-AM"/>
        </w:rPr>
        <w:t xml:space="preserve">5 – </w:t>
      </w:r>
      <w:r w:rsidRPr="009D3A16">
        <w:rPr>
          <w:rFonts w:ascii="Sylfaen" w:hAnsi="Sylfaen"/>
          <w:b/>
          <w:i/>
          <w:color w:val="000000" w:themeColor="text1"/>
          <w:lang w:val="hy-AM"/>
        </w:rPr>
        <w:t>Հզորացնել</w:t>
      </w:r>
      <w:r w:rsidRPr="009D3A16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համակարգը և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ինստիտուցիոնալ</w:t>
      </w:r>
      <w:r w:rsidRPr="009D3A16">
        <w:rPr>
          <w:b/>
          <w:i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b/>
          <w:i/>
          <w:color w:val="000000" w:themeColor="text1"/>
          <w:lang w:val="hy-AM"/>
        </w:rPr>
        <w:t>կարողությունները</w:t>
      </w:r>
    </w:p>
    <w:p w:rsidR="00853E66" w:rsidRPr="009D3A16" w:rsidRDefault="00853E66" w:rsidP="00853E66">
      <w:pPr>
        <w:pStyle w:val="TimesNewRoman"/>
        <w:ind w:firstLine="360"/>
        <w:rPr>
          <w:b/>
          <w:color w:val="000000" w:themeColor="text1"/>
          <w:lang w:val="hy-AM"/>
        </w:rPr>
      </w:pPr>
    </w:p>
    <w:p w:rsidR="00F756CC" w:rsidRPr="009D3A16" w:rsidRDefault="00F756CC" w:rsidP="00853E66">
      <w:pPr>
        <w:pStyle w:val="TimesNewRoman"/>
        <w:ind w:firstLine="360"/>
        <w:rPr>
          <w:b/>
          <w:color w:val="000000" w:themeColor="text1"/>
          <w:lang w:val="hy-AM"/>
        </w:rPr>
      </w:pPr>
    </w:p>
    <w:p w:rsidR="00853E66" w:rsidRPr="009D3A16" w:rsidRDefault="00853E66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Հզորացնել քաղաքականություն</w:t>
      </w:r>
      <w:r w:rsidR="00EB109B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մշակողների</w:t>
      </w:r>
      <w:r w:rsidR="00EB109B"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կարողությունները.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Ն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որ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կառավարման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համակարգն իրականացնելու համար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ԿԳՆ-ին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անհրաժեշտ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ամրապնդել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իր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դերը`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քաղաքականության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մշակման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մոնիտորինգի</w:t>
      </w:r>
      <w:r w:rsidR="00EB109B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վերահսկողության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հարցերում, </w:t>
      </w:r>
      <w:r w:rsidR="00054FF9">
        <w:rPr>
          <w:rFonts w:ascii="Sylfaen" w:hAnsi="Sylfaen"/>
          <w:color w:val="000000" w:themeColor="text1"/>
          <w:sz w:val="24"/>
          <w:szCs w:val="24"/>
          <w:lang w:val="hy-AM"/>
        </w:rPr>
        <w:t>որպե</w:t>
      </w:r>
      <w:r w:rsidR="00EB109B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սզի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առաջնորդի </w:t>
      </w:r>
      <w:r w:rsidR="00933033">
        <w:rPr>
          <w:rFonts w:ascii="Sylfaen" w:hAnsi="Sylfaen" w:cs="Sylfaen"/>
          <w:color w:val="000000" w:themeColor="text1"/>
          <w:sz w:val="24"/>
          <w:szCs w:val="24"/>
          <w:lang w:val="hy-AM"/>
        </w:rPr>
        <w:t>բուհ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երին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հասնելու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ազգային</w:t>
      </w:r>
      <w:r w:rsidR="00EB109B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EB109B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նպատակներին: </w:t>
      </w:r>
      <w:r w:rsidR="00E06F9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Կառավարությանն անհր</w:t>
      </w:r>
      <w:r w:rsidR="00054FF9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</w:t>
      </w:r>
      <w:r w:rsidR="00E06F9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ժեշտ</w:t>
      </w:r>
      <w:r w:rsidR="00054FF9">
        <w:rPr>
          <w:rFonts w:ascii="Sylfaen" w:hAnsi="Sylfaen" w:cs="Sylfaen"/>
          <w:color w:val="000000" w:themeColor="text1"/>
          <w:sz w:val="24"/>
          <w:szCs w:val="24"/>
        </w:rPr>
        <w:t xml:space="preserve"> է</w:t>
      </w:r>
      <w:r w:rsidR="00E06F9E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դիտարկել </w:t>
      </w:r>
      <w:r w:rsidR="00763CC0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բարձրագույն կրթության և գիտության նկատմամբ իր լիազորությունների ինտեգր</w:t>
      </w:r>
      <w:r w:rsidR="00054FF9">
        <w:rPr>
          <w:rFonts w:ascii="Sylfaen" w:hAnsi="Sylfaen" w:cs="Sylfaen"/>
          <w:color w:val="000000" w:themeColor="text1"/>
          <w:sz w:val="24"/>
          <w:szCs w:val="24"/>
        </w:rPr>
        <w:t>մ</w:t>
      </w:r>
      <w:r w:rsidR="00763CC0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ան հարցը:</w:t>
      </w:r>
    </w:p>
    <w:p w:rsidR="00853E66" w:rsidRPr="009D3A16" w:rsidRDefault="002E34C8" w:rsidP="00853E6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</w:pP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>Ամրապնդել</w:t>
      </w:r>
      <w:r w:rsidRPr="009D3A16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933033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բուհ</w:t>
      </w:r>
      <w:r w:rsidRPr="009D3A16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երի</w:t>
      </w:r>
      <w:r w:rsidRPr="009D3A16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 կարողությունները</w:t>
      </w:r>
      <w:r w:rsidR="00B400FF" w:rsidRPr="009D3A1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y-AM"/>
        </w:rPr>
        <w:t xml:space="preserve">. </w:t>
      </w:r>
      <w:r w:rsidR="00763CC0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Իրենց հավատարմագրման գործընթացի մասը կազմող ինքնավերլուծության հիման վրա` յուրաքանչյուր </w:t>
      </w:r>
      <w:r w:rsidR="00933033">
        <w:rPr>
          <w:rFonts w:ascii="Sylfaen" w:hAnsi="Sylfaen" w:cs="Sylfaen"/>
          <w:color w:val="000000" w:themeColor="text1"/>
          <w:sz w:val="24"/>
          <w:szCs w:val="24"/>
          <w:lang w:val="hy-AM"/>
        </w:rPr>
        <w:t>բուհ</w:t>
      </w:r>
      <w:r w:rsidR="00763CC0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պետք է շարունակի իր կարողությունների հզորացումը ինքնավարությունը արդյունավետ կիրառելու համար և հաշվետու լինի իր կողմից մատուցած ծառայություննրի առաջ: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Կառավարությունը,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ԿԳՆ–ը և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ՈԱԱԿ-ը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պետք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է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/>
          <w:color w:val="000000" w:themeColor="text1"/>
          <w:sz w:val="24"/>
          <w:szCs w:val="24"/>
          <w:lang w:val="hy-AM"/>
        </w:rPr>
        <w:t>բավարար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տեխնիկական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աջակցության</w:t>
      </w:r>
      <w:r w:rsidR="004B0C7C" w:rsidRPr="009D3A1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ֆինանսական միջոցներ տրամադրեն </w:t>
      </w:r>
      <w:r w:rsidR="00123C6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կ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արողությունների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զարգաց</w:t>
      </w:r>
      <w:r w:rsidR="00054FF9">
        <w:rPr>
          <w:rFonts w:ascii="Sylfaen" w:hAnsi="Sylfaen" w:cs="Sylfaen"/>
          <w:color w:val="000000" w:themeColor="text1"/>
          <w:sz w:val="24"/>
          <w:szCs w:val="24"/>
        </w:rPr>
        <w:t>ման</w:t>
      </w:r>
      <w:r w:rsidR="004B0C7C" w:rsidRPr="009D3A16">
        <w:rPr>
          <w:color w:val="000000" w:themeColor="text1"/>
          <w:sz w:val="24"/>
          <w:szCs w:val="24"/>
          <w:lang w:val="hy-AM"/>
        </w:rPr>
        <w:t xml:space="preserve"> </w:t>
      </w:r>
      <w:r w:rsidR="004B0C7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գործընթաց</w:t>
      </w:r>
      <w:r w:rsidR="00123C6C" w:rsidRPr="009D3A16">
        <w:rPr>
          <w:rFonts w:ascii="Sylfaen" w:hAnsi="Sylfaen" w:cs="Sylfaen"/>
          <w:color w:val="000000" w:themeColor="text1"/>
          <w:sz w:val="24"/>
          <w:szCs w:val="24"/>
          <w:lang w:val="hy-AM"/>
        </w:rPr>
        <w:t>ին աջակցելու համար:</w:t>
      </w:r>
    </w:p>
    <w:p w:rsidR="00EB109B" w:rsidRPr="009D3A16" w:rsidRDefault="00EB109B" w:rsidP="00EB109B">
      <w:pPr>
        <w:pStyle w:val="TimesNewRoman"/>
        <w:keepNext/>
        <w:ind w:firstLine="360"/>
        <w:rPr>
          <w:b/>
          <w:color w:val="000000" w:themeColor="text1"/>
          <w:lang w:val="hy-AM"/>
        </w:rPr>
      </w:pPr>
    </w:p>
    <w:p w:rsidR="005B0B94" w:rsidRPr="009D3A16" w:rsidRDefault="00123C6C" w:rsidP="0062391E">
      <w:pPr>
        <w:pStyle w:val="TimesNewRoman"/>
        <w:numPr>
          <w:ilvl w:val="0"/>
          <w:numId w:val="12"/>
        </w:numPr>
        <w:ind w:left="0" w:firstLine="0"/>
        <w:rPr>
          <w:rFonts w:eastAsiaTheme="majorEastAsia"/>
          <w:b/>
          <w:bCs/>
          <w:color w:val="000000" w:themeColor="text1"/>
          <w:sz w:val="28"/>
          <w:szCs w:val="28"/>
          <w:lang w:val="hy-AM"/>
        </w:rPr>
      </w:pPr>
      <w:r w:rsidRPr="009D3A16">
        <w:rPr>
          <w:rFonts w:ascii="Sylfaen" w:eastAsia="MS Mincho" w:hAnsi="Sylfaen"/>
          <w:color w:val="000000" w:themeColor="text1"/>
          <w:lang w:val="hy-AM"/>
        </w:rPr>
        <w:t xml:space="preserve">Ամփոփելով նշենք, որ սույն </w:t>
      </w:r>
      <w:r w:rsidRPr="009D3A16">
        <w:rPr>
          <w:rFonts w:ascii="Sylfaen" w:hAnsi="Sylfaen" w:cs="Sylfaen"/>
          <w:color w:val="000000" w:themeColor="text1"/>
          <w:lang w:val="hy-AM"/>
        </w:rPr>
        <w:t>ուսումնասիրությամբ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պարզվել է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որ</w:t>
      </w:r>
      <w:r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/>
          <w:color w:val="000000" w:themeColor="text1"/>
          <w:lang w:val="hy-AM"/>
        </w:rPr>
        <w:t xml:space="preserve">համակարգում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կառավարության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/>
          <w:color w:val="000000" w:themeColor="text1"/>
          <w:lang w:val="hy-AM"/>
        </w:rPr>
        <w:t>և</w:t>
      </w:r>
      <w:r w:rsidR="0062391E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դերերը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սահմանող</w:t>
      </w:r>
      <w:r w:rsidR="0062391E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հակա</w:t>
      </w:r>
      <w:r w:rsidR="0062391E" w:rsidRPr="009D3A16">
        <w:rPr>
          <w:rFonts w:ascii="Sylfaen" w:hAnsi="Sylfaen"/>
          <w:color w:val="000000" w:themeColor="text1"/>
          <w:lang w:val="hy-AM"/>
        </w:rPr>
        <w:t>ս</w:t>
      </w:r>
      <w:r w:rsidRPr="009D3A16">
        <w:rPr>
          <w:rFonts w:ascii="Sylfaen" w:hAnsi="Sylfaen"/>
          <w:color w:val="000000" w:themeColor="text1"/>
          <w:lang w:val="hy-AM"/>
        </w:rPr>
        <w:t xml:space="preserve">ական </w:t>
      </w:r>
      <w:r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դաշտը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 xml:space="preserve"> և ինքնավարությունն ու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 xml:space="preserve">հաշվետվողականությունը 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արդյունավետորեն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իրականացնելու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/>
          <w:color w:val="000000" w:themeColor="text1"/>
          <w:lang w:val="hy-AM"/>
        </w:rPr>
        <w:t xml:space="preserve">կառավարության և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62391E" w:rsidRPr="009D3A16">
        <w:rPr>
          <w:rFonts w:ascii="Sylfaen" w:hAnsi="Sylfaen"/>
          <w:color w:val="000000" w:themeColor="text1"/>
          <w:lang w:val="hy-AM"/>
        </w:rPr>
        <w:t xml:space="preserve">երի անբավարար կարողությունները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կրթական</w:t>
      </w:r>
      <w:r w:rsidR="0062391E" w:rsidRPr="009D3A16">
        <w:rPr>
          <w:color w:val="000000" w:themeColor="text1"/>
          <w:lang w:val="hy-AM"/>
        </w:rPr>
        <w:t xml:space="preserve"> 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62391E" w:rsidRPr="009D3A16">
        <w:rPr>
          <w:rFonts w:ascii="Sylfaen" w:hAnsi="Sylfaen"/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թույլ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կողմեր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 xml:space="preserve">ն են: 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Հետևաբար</w:t>
      </w:r>
      <w:r w:rsidR="00FB1EBC" w:rsidRPr="009D3A16">
        <w:rPr>
          <w:color w:val="000000" w:themeColor="text1"/>
          <w:lang w:val="hy-AM"/>
        </w:rPr>
        <w:t xml:space="preserve">,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անհրաժեշտ է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 xml:space="preserve">հրատապորեն 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/>
          <w:color w:val="000000" w:themeColor="text1"/>
          <w:lang w:val="hy-AM"/>
        </w:rPr>
        <w:t>մշակել</w:t>
      </w:r>
      <w:r w:rsidR="00054FF9">
        <w:rPr>
          <w:rFonts w:ascii="Sylfaen" w:hAnsi="Sylfaen"/>
          <w:b/>
          <w:i/>
          <w:color w:val="000000" w:themeColor="text1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/>
          <w:color w:val="000000" w:themeColor="text1"/>
          <w:lang w:val="hy-AM"/>
        </w:rPr>
        <w:t xml:space="preserve">մի հզոր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="00FB1EBC" w:rsidRPr="009D3A16">
        <w:rPr>
          <w:color w:val="000000" w:themeColor="text1"/>
          <w:lang w:val="hy-AM"/>
        </w:rPr>
        <w:t xml:space="preserve">,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 xml:space="preserve">նաև ուժեղացնել 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համալսարանների և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համակարգի այն ղեկավարների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FB1EBC" w:rsidRPr="009D3A16">
        <w:rPr>
          <w:color w:val="000000" w:themeColor="text1"/>
          <w:lang w:val="hy-AM"/>
        </w:rPr>
        <w:t xml:space="preserve"> </w:t>
      </w:r>
      <w:r w:rsidR="00FB1EBC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5C6439" w:rsidRPr="005C6439">
        <w:rPr>
          <w:rFonts w:ascii="Sylfaen" w:hAnsi="Sylfaen"/>
          <w:color w:val="000000" w:themeColor="text1"/>
          <w:lang w:val="hy-AM"/>
        </w:rPr>
        <w:t>վարչարարական</w:t>
      </w:r>
      <w:r w:rsidR="00FB1EBC" w:rsidRPr="009D3A16">
        <w:rPr>
          <w:rFonts w:ascii="Sylfaen" w:hAnsi="Sylfaen" w:cs="Sylfaen"/>
          <w:color w:val="000000" w:themeColor="text1"/>
          <w:lang w:val="hy-AM"/>
        </w:rPr>
        <w:t xml:space="preserve"> հմտությունները, ովքեր պատասխանատու են լինելու կայուն կերպով ապահովել ցանկացած բարեփոխման հաջողությունը:</w:t>
      </w:r>
      <w:r w:rsidR="0062391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5B0B94" w:rsidRPr="009D3A16">
        <w:rPr>
          <w:color w:val="000000" w:themeColor="text1"/>
          <w:lang w:val="hy-AM"/>
        </w:rPr>
        <w:br w:type="page"/>
      </w:r>
    </w:p>
    <w:p w:rsidR="001F6AFD" w:rsidRPr="009D3A16" w:rsidRDefault="00AD5451" w:rsidP="00374B40">
      <w:pPr>
        <w:pStyle w:val="Heading1"/>
        <w:jc w:val="center"/>
        <w:rPr>
          <w:rFonts w:cs="Times New Roman"/>
          <w:color w:val="000000" w:themeColor="text1"/>
        </w:rPr>
      </w:pPr>
      <w:bookmarkStart w:id="35" w:name="_Toc346790751"/>
      <w:r w:rsidRPr="009D3A16">
        <w:rPr>
          <w:rFonts w:ascii="Sylfaen" w:hAnsi="Sylfaen" w:cs="Times New Roman"/>
          <w:color w:val="000000" w:themeColor="text1"/>
        </w:rPr>
        <w:t xml:space="preserve">Հղումներ </w:t>
      </w:r>
      <w:bookmarkEnd w:id="35"/>
    </w:p>
    <w:p w:rsidR="001F6AFD" w:rsidRPr="009D3A16" w:rsidRDefault="001F6AFD" w:rsidP="001F6AFD">
      <w:pPr>
        <w:pStyle w:val="NoSpacing"/>
        <w:jc w:val="both"/>
        <w:rPr>
          <w:rFonts w:cs="Times New Roman"/>
          <w:color w:val="000000" w:themeColor="text1"/>
        </w:rPr>
      </w:pP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 xml:space="preserve">Balayan, Gabriel, 2011, </w:t>
      </w:r>
      <w:r w:rsidRPr="009D3A16">
        <w:rPr>
          <w:i/>
          <w:color w:val="000000" w:themeColor="text1"/>
        </w:rPr>
        <w:t>Financing System of SUNY Plattsburgh, Comparison with Armenian System of Higher Education</w:t>
      </w:r>
      <w:r w:rsidRPr="009D3A16">
        <w:rPr>
          <w:color w:val="000000" w:themeColor="text1"/>
        </w:rPr>
        <w:t>, IREX (International Research &amp; Exchange Board) University Administration Support Program (</w:t>
      </w:r>
      <w:hyperlink r:id="rId14" w:history="1">
        <w:r w:rsidRPr="009D3A16">
          <w:rPr>
            <w:rStyle w:val="Hyperlink"/>
            <w:color w:val="000000" w:themeColor="text1"/>
          </w:rPr>
          <w:t>http://www.irex.org/sites/default/files/Balayan%20Case%20Study.pdf</w:t>
        </w:r>
      </w:hyperlink>
      <w:r w:rsidRPr="009D3A16">
        <w:rPr>
          <w:color w:val="000000" w:themeColor="text1"/>
        </w:rPr>
        <w:t>)</w:t>
      </w:r>
    </w:p>
    <w:p w:rsidR="0062391E" w:rsidRPr="009D3A16" w:rsidRDefault="0062391E" w:rsidP="0062391E">
      <w:pPr>
        <w:pStyle w:val="TimesNewRoman"/>
        <w:ind w:left="720" w:hanging="720"/>
        <w:rPr>
          <w:rStyle w:val="longtext"/>
          <w:color w:val="000000" w:themeColor="text1"/>
          <w:lang w:val="en"/>
        </w:rPr>
      </w:pPr>
      <w:r w:rsidRPr="009D3A16">
        <w:rPr>
          <w:rStyle w:val="longtext"/>
          <w:color w:val="000000" w:themeColor="text1"/>
          <w:lang w:val="en"/>
        </w:rPr>
        <w:t xml:space="preserve">Center for Regional Development, Transparency International Armenia, 2007, </w:t>
      </w:r>
      <w:r w:rsidRPr="009D3A16">
        <w:rPr>
          <w:rStyle w:val="longtext"/>
          <w:i/>
          <w:color w:val="000000" w:themeColor="text1"/>
          <w:lang w:val="en"/>
        </w:rPr>
        <w:t>Corruption Perception in Armenia: 2007 Phone Survey</w:t>
      </w:r>
      <w:r w:rsidRPr="009D3A16">
        <w:rPr>
          <w:rStyle w:val="longtext"/>
          <w:color w:val="000000" w:themeColor="text1"/>
          <w:lang w:val="en"/>
        </w:rPr>
        <w:t>, Yerevan.</w:t>
      </w: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>Easton, Judith S., 2009, "Accountability: an "old issue in a new era",</w:t>
      </w:r>
      <w:r w:rsidRPr="009D3A16">
        <w:rPr>
          <w:i/>
          <w:color w:val="000000" w:themeColor="text1"/>
        </w:rPr>
        <w:t xml:space="preserve"> Inside Accreditation with the President of CHEA</w:t>
      </w:r>
      <w:r w:rsidRPr="009D3A16">
        <w:rPr>
          <w:color w:val="000000" w:themeColor="text1"/>
        </w:rPr>
        <w:t>, Vol. 5, No. 4, June 2, 2009 (</w:t>
      </w:r>
      <w:hyperlink r:id="rId15" w:history="1">
        <w:r w:rsidRPr="009D3A16">
          <w:rPr>
            <w:rStyle w:val="Hyperlink"/>
            <w:color w:val="000000" w:themeColor="text1"/>
          </w:rPr>
          <w:t>http://www.chea.org/ia/IA_2009.06.02.html</w:t>
        </w:r>
      </w:hyperlink>
      <w:r w:rsidRPr="009D3A16">
        <w:rPr>
          <w:color w:val="000000" w:themeColor="text1"/>
        </w:rPr>
        <w:t>).</w:t>
      </w: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 xml:space="preserve">Eurydice, 2008, </w:t>
      </w:r>
      <w:r w:rsidRPr="009D3A16">
        <w:rPr>
          <w:i/>
          <w:color w:val="000000" w:themeColor="text1"/>
        </w:rPr>
        <w:t>Higher Education Governance in Europe: Policies, Structures, Funding and Academic Staff</w:t>
      </w:r>
      <w:r w:rsidRPr="009D3A16">
        <w:rPr>
          <w:color w:val="000000" w:themeColor="text1"/>
        </w:rPr>
        <w:t>, European Commission.</w:t>
      </w:r>
    </w:p>
    <w:p w:rsidR="0062391E" w:rsidRPr="009D3A16" w:rsidRDefault="0062391E" w:rsidP="0062391E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Fielden, John, 2008, </w:t>
      </w:r>
      <w:r w:rsidRPr="009D3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Global Trends in University governance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, World Bank Education Working Paper Series No. 9.</w:t>
      </w:r>
    </w:p>
    <w:p w:rsidR="0062391E" w:rsidRPr="009D3A16" w:rsidRDefault="0062391E" w:rsidP="0062391E">
      <w:pPr>
        <w:pStyle w:val="FootnoteText"/>
        <w:keepNext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Fried, Jochen, 2006, “Higher education governance in Europe: autonomy, ownership and accountability –a review of the literature”, in Kohler, J. &amp; Huber, J. eds., 2006, </w:t>
      </w:r>
      <w:r w:rsidRPr="009D3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Higher Education Governance between Democratic Culture, Academic Aspirations and Market Forces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Council of Europe.  </w:t>
      </w: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 xml:space="preserve">Gevorgyan, Rita, 2011, </w:t>
      </w:r>
      <w:r w:rsidRPr="009D3A16">
        <w:rPr>
          <w:i/>
          <w:color w:val="000000" w:themeColor="text1"/>
        </w:rPr>
        <w:t>Total Quality Management as Education Quality Enhancement Technique</w:t>
      </w:r>
      <w:r w:rsidRPr="009D3A16">
        <w:rPr>
          <w:color w:val="000000" w:themeColor="text1"/>
        </w:rPr>
        <w:t xml:space="preserve"> (</w:t>
      </w:r>
      <w:hyperlink r:id="rId16" w:history="1">
        <w:r w:rsidRPr="009D3A16">
          <w:rPr>
            <w:color w:val="000000" w:themeColor="text1"/>
          </w:rPr>
          <w:t>https://docs.google.com/viewer?url=http%3A%2F%2Fwww.gwu.edu%2F~rpsol%2Fpreconf%2FDeming_Seminar_2011%2F2011_Deming_Rita_Paper.doc</w:t>
        </w:r>
      </w:hyperlink>
      <w:r w:rsidRPr="009D3A16">
        <w:rPr>
          <w:color w:val="000000" w:themeColor="text1"/>
        </w:rPr>
        <w:t>).</w:t>
      </w: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 xml:space="preserve">Karakhanyan, Susanna, 2012, “Governance of Higher Education in Armenia”, in Bergan S., Egron-Polak, E., Kohler, J., Purser, L., </w:t>
      </w:r>
      <w:r w:rsidRPr="009D3A16">
        <w:rPr>
          <w:i/>
          <w:color w:val="000000" w:themeColor="text1"/>
        </w:rPr>
        <w:t>Leadership and Governance in Higher Education: Handbook for Decision-makers and Administrators</w:t>
      </w:r>
      <w:r w:rsidRPr="009D3A16">
        <w:rPr>
          <w:color w:val="000000" w:themeColor="text1"/>
        </w:rPr>
        <w:t>, Berlin: Raabe Academic Publishers, pp. 113-129.</w:t>
      </w:r>
    </w:p>
    <w:p w:rsidR="0062391E" w:rsidRPr="009D3A16" w:rsidRDefault="0062391E" w:rsidP="0062391E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Center for Professional Education Quality Assurance (ANQA), 2011, </w:t>
      </w:r>
      <w:r w:rsidRPr="009D3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ANQA Accreditation Manual</w:t>
      </w:r>
      <w:r w:rsidRPr="009D3A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 xml:space="preserve">Organisation for Economic Co-operation and Development (OECD), 2012, </w:t>
      </w:r>
      <w:r w:rsidRPr="009D3A16">
        <w:rPr>
          <w:i/>
          <w:color w:val="000000" w:themeColor="text1"/>
        </w:rPr>
        <w:t>Education at A Glance 2012</w:t>
      </w:r>
      <w:r w:rsidRPr="009D3A16">
        <w:rPr>
          <w:color w:val="000000" w:themeColor="text1"/>
        </w:rPr>
        <w:t>.</w:t>
      </w:r>
    </w:p>
    <w:p w:rsidR="0062391E" w:rsidRPr="009D3A16" w:rsidRDefault="0062391E" w:rsidP="0062391E">
      <w:pPr>
        <w:pStyle w:val="TimesNewRoman"/>
        <w:ind w:left="720" w:hanging="720"/>
        <w:rPr>
          <w:rStyle w:val="longtext"/>
          <w:color w:val="000000" w:themeColor="text1"/>
          <w:lang w:val="en"/>
        </w:rPr>
      </w:pPr>
      <w:r w:rsidRPr="009D3A16">
        <w:rPr>
          <w:rStyle w:val="longtext"/>
          <w:color w:val="000000" w:themeColor="text1"/>
          <w:lang w:val="en"/>
        </w:rPr>
        <w:t xml:space="preserve">Organization for Security and Co-operation in Europe (OSCE), Office in Yerevan, 2010, </w:t>
      </w:r>
      <w:r w:rsidRPr="009D3A16">
        <w:rPr>
          <w:rStyle w:val="longtext"/>
          <w:i/>
          <w:color w:val="000000" w:themeColor="text1"/>
          <w:lang w:val="en"/>
        </w:rPr>
        <w:t>Student Perception on Corruption in the Armenian Higher Education System.</w:t>
      </w:r>
    </w:p>
    <w:p w:rsidR="0062391E" w:rsidRPr="009D3A16" w:rsidRDefault="0062391E" w:rsidP="0062391E">
      <w:pPr>
        <w:pStyle w:val="TimesNewRoman"/>
        <w:ind w:left="720" w:hanging="720"/>
        <w:rPr>
          <w:color w:val="000000" w:themeColor="text1"/>
        </w:rPr>
      </w:pPr>
      <w:r w:rsidRPr="009D3A16">
        <w:rPr>
          <w:color w:val="000000" w:themeColor="text1"/>
        </w:rPr>
        <w:t>Roger King, 2008,</w:t>
      </w:r>
      <w:r w:rsidRPr="009D3A16">
        <w:rPr>
          <w:i/>
          <w:color w:val="000000" w:themeColor="text1"/>
        </w:rPr>
        <w:t xml:space="preserve"> Private universities and public funding: models and business plans</w:t>
      </w:r>
      <w:r w:rsidRPr="009D3A16">
        <w:rPr>
          <w:color w:val="000000" w:themeColor="text1"/>
        </w:rPr>
        <w:t>. Universities UK: London (</w:t>
      </w:r>
      <w:hyperlink r:id="rId17" w:history="1">
        <w:r w:rsidRPr="009D3A16">
          <w:rPr>
            <w:color w:val="000000" w:themeColor="text1"/>
          </w:rPr>
          <w:t>http://www.universitiesuk.ac.uk/Publications/Documents/Policy_Commentary1.pdf</w:t>
        </w:r>
      </w:hyperlink>
      <w:r w:rsidRPr="009D3A16">
        <w:rPr>
          <w:color w:val="000000" w:themeColor="text1"/>
        </w:rPr>
        <w:t>).</w:t>
      </w:r>
    </w:p>
    <w:p w:rsidR="00583E72" w:rsidRPr="009D3A16" w:rsidRDefault="0062391E" w:rsidP="0062391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color w:val="000000" w:themeColor="text1"/>
        </w:rPr>
        <w:t>World Bank, 2011, Education Chapter, Public Expenditure Review.</w:t>
      </w:r>
      <w:r w:rsidR="00CD2438"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3731FC"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>Հավելված</w:t>
      </w:r>
      <w:r w:rsidR="00583E72"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583E72" w:rsidRPr="009D3A16" w:rsidRDefault="000816EE" w:rsidP="00583E72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color w:val="000000" w:themeColor="text1"/>
          <w:sz w:val="24"/>
          <w:szCs w:val="24"/>
        </w:rPr>
        <w:t>Ո</w:t>
      </w:r>
      <w:r w:rsidR="0062391E" w:rsidRPr="009D3A16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ւսումնասիրությանը մասնակց</w:t>
      </w:r>
      <w:r w:rsidR="0062391E" w:rsidRPr="009D3A16">
        <w:rPr>
          <w:rFonts w:ascii="Sylfaen" w:hAnsi="Sylfaen" w:cs="Sylfaen"/>
          <w:b/>
          <w:color w:val="000000" w:themeColor="text1"/>
          <w:sz w:val="24"/>
          <w:szCs w:val="24"/>
        </w:rPr>
        <w:t>ած</w:t>
      </w:r>
      <w:r w:rsidR="0062391E" w:rsidRPr="009D3A16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համալսարանների</w:t>
      </w:r>
      <w:r w:rsidR="0062391E" w:rsidRPr="009D3A16">
        <w:rPr>
          <w:b/>
          <w:color w:val="000000" w:themeColor="text1"/>
          <w:sz w:val="24"/>
          <w:szCs w:val="24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sz w:val="24"/>
          <w:szCs w:val="24"/>
        </w:rPr>
        <w:t>և</w:t>
      </w:r>
      <w:r w:rsidR="0062391E" w:rsidRPr="009D3A16">
        <w:rPr>
          <w:b/>
          <w:color w:val="000000" w:themeColor="text1"/>
          <w:sz w:val="24"/>
          <w:szCs w:val="24"/>
          <w:lang w:val="hy-AM"/>
        </w:rPr>
        <w:t xml:space="preserve"> </w:t>
      </w:r>
      <w:r w:rsidR="0062391E" w:rsidRPr="009D3A16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քոլեջների </w:t>
      </w:r>
      <w:r w:rsidR="00AB2AAD" w:rsidRPr="009D3A16">
        <w:rPr>
          <w:rFonts w:ascii="Sylfaen" w:hAnsi="Sylfaen" w:cs="Sylfaen"/>
          <w:b/>
          <w:color w:val="000000" w:themeColor="text1"/>
          <w:sz w:val="24"/>
          <w:szCs w:val="24"/>
        </w:rPr>
        <w:t>ց</w:t>
      </w:r>
      <w:r w:rsidR="0062391E" w:rsidRPr="009D3A16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անկ</w:t>
      </w:r>
      <w:r w:rsidRPr="009D3A16">
        <w:rPr>
          <w:rFonts w:ascii="Sylfaen" w:hAnsi="Sylfaen" w:cs="Sylfaen"/>
          <w:b/>
          <w:color w:val="000000" w:themeColor="text1"/>
          <w:sz w:val="24"/>
          <w:szCs w:val="24"/>
        </w:rPr>
        <w:t>ը</w:t>
      </w:r>
    </w:p>
    <w:p w:rsidR="00583E72" w:rsidRPr="009D3A16" w:rsidRDefault="00583E72" w:rsidP="00583E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E72" w:rsidRPr="009D3A16" w:rsidRDefault="00583E72" w:rsidP="00583E7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noProof/>
          <w:color w:val="000000" w:themeColor="text1"/>
        </w:rPr>
        <w:drawing>
          <wp:inline distT="0" distB="0" distL="0" distR="0" wp14:anchorId="1AA21BC9" wp14:editId="5810B86C">
            <wp:extent cx="5812404" cy="39187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4" cy="39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72" w:rsidRPr="009D3A16" w:rsidRDefault="00583E72" w:rsidP="00583E7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E72" w:rsidRPr="009D3A16" w:rsidRDefault="00583E72" w:rsidP="00583E7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B65" w:rsidRPr="009D3A16" w:rsidRDefault="00D43F9D" w:rsidP="00D43F9D">
      <w:pPr>
        <w:jc w:val="right"/>
        <w:rPr>
          <w:rFonts w:ascii="Times New Roman" w:hAnsi="Times New Roman" w:cs="Times New Roman"/>
          <w:color w:val="000000" w:themeColor="text1"/>
        </w:rPr>
      </w:pPr>
      <w:r w:rsidRPr="009D3A16">
        <w:rPr>
          <w:rFonts w:ascii="Times New Roman" w:hAnsi="Times New Roman" w:cs="Times New Roman"/>
          <w:color w:val="000000" w:themeColor="text1"/>
        </w:rPr>
        <w:t xml:space="preserve"> </w:t>
      </w:r>
    </w:p>
    <w:p w:rsidR="00D43F9D" w:rsidRPr="009D3A16" w:rsidRDefault="00D43F9D" w:rsidP="00D43F9D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596A21" w:rsidRPr="009D3A16" w:rsidRDefault="003731FC" w:rsidP="00596A21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>Հավելված</w:t>
      </w: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6A21"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596A21" w:rsidRPr="009D3A16" w:rsidRDefault="00596A21" w:rsidP="00596A21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A21" w:rsidRPr="009D3A16" w:rsidRDefault="00596A21" w:rsidP="00596A2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A21" w:rsidRPr="009D3A16" w:rsidRDefault="003731FC" w:rsidP="00596A2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>Մեթոդաբանությունը</w:t>
      </w:r>
    </w:p>
    <w:p w:rsidR="00596A21" w:rsidRPr="009D3A16" w:rsidRDefault="00596A21" w:rsidP="00596A2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A21" w:rsidRPr="009D3A16" w:rsidRDefault="000816EE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b/>
          <w:color w:val="000000" w:themeColor="text1"/>
          <w:lang w:val="hy-AM"/>
        </w:rPr>
        <w:t>Հետազոտության</w:t>
      </w:r>
      <w:r w:rsidRPr="009D3A16">
        <w:rPr>
          <w:b/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b/>
          <w:color w:val="000000" w:themeColor="text1"/>
          <w:lang w:val="hy-AM"/>
        </w:rPr>
        <w:t>մեխանիզմները</w:t>
      </w:r>
      <w:r w:rsidRPr="009D3A16">
        <w:rPr>
          <w:rFonts w:ascii="Sylfaen" w:hAnsi="Sylfaen"/>
          <w:color w:val="000000" w:themeColor="text1"/>
          <w:lang w:val="hy-AM"/>
        </w:rPr>
        <w:t>: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Ուսումնասիրությունն իրակա</w:t>
      </w:r>
      <w:r w:rsidR="000D68E7" w:rsidRPr="009D3A16">
        <w:rPr>
          <w:rFonts w:ascii="Sylfaen" w:hAnsi="Sylfaen" w:cs="Sylfaen"/>
          <w:color w:val="000000" w:themeColor="text1"/>
        </w:rPr>
        <w:t>նա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ցվել է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հիմնականում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օգտագործելով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Pr="009D3A16">
        <w:rPr>
          <w:rFonts w:ascii="Sylfaen" w:hAnsi="Sylfaen" w:cs="Sylfaen"/>
          <w:color w:val="000000" w:themeColor="text1"/>
        </w:rPr>
        <w:t>և</w:t>
      </w:r>
      <w:r w:rsidRPr="009D3A16">
        <w:rPr>
          <w:rFonts w:ascii="Sylfaen" w:hAnsi="Sylfaen" w:cs="Sylfaen"/>
          <w:color w:val="000000" w:themeColor="text1"/>
          <w:lang w:val="hy-AM"/>
        </w:rPr>
        <w:t>յալ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լրացուցիչ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հետազոտության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մեխանիզները</w:t>
      </w:r>
      <w:r w:rsidR="000D68E7" w:rsidRPr="009D3A16">
        <w:rPr>
          <w:rFonts w:ascii="Sylfaen" w:hAnsi="Sylfaen"/>
          <w:color w:val="000000" w:themeColor="text1"/>
        </w:rPr>
        <w:t>:</w:t>
      </w:r>
    </w:p>
    <w:p w:rsidR="00596A21" w:rsidRPr="009D3A16" w:rsidRDefault="00596A21" w:rsidP="00596A21">
      <w:pPr>
        <w:pStyle w:val="TimesNewRoman"/>
        <w:rPr>
          <w:i/>
          <w:color w:val="000000" w:themeColor="text1"/>
          <w:lang w:val="hy-AM"/>
        </w:rPr>
      </w:pPr>
    </w:p>
    <w:p w:rsidR="00596A21" w:rsidRPr="009D3A16" w:rsidRDefault="000D68E7" w:rsidP="00596A21">
      <w:pPr>
        <w:pStyle w:val="TimesNewRoman"/>
        <w:numPr>
          <w:ilvl w:val="0"/>
          <w:numId w:val="15"/>
        </w:numPr>
        <w:ind w:left="360" w:hanging="36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i/>
          <w:color w:val="000000" w:themeColor="text1"/>
          <w:lang w:val="hy-AM"/>
        </w:rPr>
        <w:t>Համլսարանի կառավարման հարցաթերթիկ</w:t>
      </w:r>
      <w:r w:rsidR="008E7304" w:rsidRPr="009D3A16">
        <w:rPr>
          <w:rFonts w:ascii="Sylfaen" w:hAnsi="Sylfaen"/>
          <w:b/>
          <w:i/>
          <w:color w:val="000000" w:themeColor="text1"/>
          <w:lang w:val="hy-AM"/>
        </w:rPr>
        <w:t>ը</w:t>
      </w:r>
      <w:r w:rsidR="00596A21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eastAsia="MS Mincho" w:hAnsi="Sylfaen"/>
          <w:color w:val="000000" w:themeColor="text1"/>
          <w:lang w:val="hy-AM"/>
        </w:rPr>
        <w:t xml:space="preserve">մշակվել է Համաշխարհային բանկի Մերձավոր Արևելքի և Հյուսիսային Աֆրիկայի երկրների </w:t>
      </w:r>
      <w:r w:rsidR="008E7304" w:rsidRPr="009D3A16">
        <w:rPr>
          <w:rFonts w:eastAsia="MS Mincho"/>
          <w:color w:val="000000" w:themeColor="text1"/>
          <w:lang w:val="hy-AM"/>
        </w:rPr>
        <w:t xml:space="preserve">(MENA) </w:t>
      </w:r>
      <w:r w:rsidR="008E7304" w:rsidRPr="009D3A16">
        <w:rPr>
          <w:rFonts w:ascii="Sylfaen" w:eastAsia="MS Mincho" w:hAnsi="Sylfaen"/>
          <w:color w:val="000000" w:themeColor="text1"/>
          <w:lang w:val="hy-AM"/>
        </w:rPr>
        <w:t>տարածաշրջանի կողմից: Դրա նպատակն է</w:t>
      </w:r>
      <w:r w:rsidR="00521F2C"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  <w:r w:rsidR="008E7304" w:rsidRPr="009D3A16">
        <w:rPr>
          <w:rFonts w:ascii="Sylfaen" w:eastAsia="MS Mincho" w:hAnsi="Sylfaen"/>
          <w:color w:val="000000" w:themeColor="text1"/>
          <w:lang w:val="hy-AM"/>
        </w:rPr>
        <w:t>տվյալներ հավաքագրել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ուղղակիորեն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հաստատություններց`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մակարդակով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իրական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պատկերը</w:t>
      </w:r>
      <w:r w:rsidR="008E7304" w:rsidRPr="009D3A16">
        <w:rPr>
          <w:color w:val="000000" w:themeColor="text1"/>
          <w:lang w:val="hy-AM"/>
        </w:rPr>
        <w:t xml:space="preserve"> </w:t>
      </w:r>
      <w:r w:rsidR="00521F2C" w:rsidRPr="009D3A16">
        <w:rPr>
          <w:rFonts w:ascii="Sylfaen" w:hAnsi="Sylfaen"/>
          <w:color w:val="000000" w:themeColor="text1"/>
          <w:lang w:val="hy-AM"/>
        </w:rPr>
        <w:t>ստանալու համար</w:t>
      </w:r>
      <w:r w:rsidR="008E7304" w:rsidRPr="009D3A16">
        <w:rPr>
          <w:color w:val="000000" w:themeColor="text1"/>
          <w:lang w:val="hy-AM"/>
        </w:rPr>
        <w:t xml:space="preserve"> (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հավելված</w:t>
      </w:r>
      <w:r w:rsidR="008E7304" w:rsidRPr="009D3A16">
        <w:rPr>
          <w:color w:val="000000" w:themeColor="text1"/>
          <w:lang w:val="hy-AM"/>
        </w:rPr>
        <w:t xml:space="preserve"> 1):</w:t>
      </w:r>
      <w:r w:rsidR="00521F2C" w:rsidRPr="009D3A16">
        <w:rPr>
          <w:color w:val="000000" w:themeColor="text1"/>
          <w:lang w:val="hy-AM"/>
        </w:rPr>
        <w:t xml:space="preserve"> </w:t>
      </w:r>
      <w:r w:rsidR="00521F2C" w:rsidRPr="009D3A16">
        <w:rPr>
          <w:rStyle w:val="FootnoteReference"/>
          <w:color w:val="000000" w:themeColor="text1"/>
        </w:rPr>
        <w:footnoteReference w:id="81"/>
      </w:r>
      <w:r w:rsidR="00521F2C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բաղկացած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է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մոտ</w:t>
      </w:r>
      <w:r w:rsidR="008E7304" w:rsidRPr="009D3A16">
        <w:rPr>
          <w:color w:val="000000" w:themeColor="text1"/>
          <w:lang w:val="hy-AM"/>
        </w:rPr>
        <w:t xml:space="preserve"> 50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հարցերից</w:t>
      </w:r>
      <w:r w:rsidR="00521F2C" w:rsidRPr="009D3A16">
        <w:rPr>
          <w:rFonts w:ascii="Sylfaen" w:hAnsi="Sylfaen" w:cs="Sylfaen"/>
          <w:color w:val="000000" w:themeColor="text1"/>
          <w:lang w:val="hy-AM"/>
        </w:rPr>
        <w:t>`</w:t>
      </w:r>
      <w:r w:rsidR="008E7304" w:rsidRPr="009D3A16">
        <w:rPr>
          <w:color w:val="000000" w:themeColor="text1"/>
          <w:lang w:val="hy-AM"/>
        </w:rPr>
        <w:t xml:space="preserve"> </w:t>
      </w:r>
      <w:r w:rsidR="00521F2C" w:rsidRPr="009D3A16">
        <w:rPr>
          <w:rFonts w:ascii="Sylfaen" w:hAnsi="Sylfaen" w:cs="Sylfaen"/>
          <w:color w:val="000000" w:themeColor="text1"/>
          <w:lang w:val="hy-AM"/>
        </w:rPr>
        <w:t xml:space="preserve">կառավարման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հինգ</w:t>
      </w:r>
      <w:r w:rsidR="008E7304" w:rsidRPr="009D3A16">
        <w:rPr>
          <w:color w:val="000000" w:themeColor="text1"/>
          <w:lang w:val="hy-AM"/>
        </w:rPr>
        <w:t xml:space="preserve"> </w:t>
      </w:r>
      <w:r w:rsidR="00521F2C" w:rsidRPr="009D3A16">
        <w:rPr>
          <w:rFonts w:ascii="Sylfaen" w:hAnsi="Sylfaen"/>
          <w:color w:val="000000" w:themeColor="text1"/>
          <w:lang w:val="hy-AM"/>
        </w:rPr>
        <w:t>ասպեկտների վերաբերյալ</w:t>
      </w:r>
      <w:r w:rsidR="008E7304" w:rsidRPr="009D3A16">
        <w:rPr>
          <w:color w:val="000000" w:themeColor="text1"/>
          <w:lang w:val="hy-AM"/>
        </w:rPr>
        <w:t xml:space="preserve">,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8E7304" w:rsidRPr="009D3A16">
        <w:rPr>
          <w:color w:val="000000" w:themeColor="text1"/>
          <w:lang w:val="hy-AM"/>
        </w:rPr>
        <w:t xml:space="preserve"> </w:t>
      </w:r>
      <w:r w:rsidR="008E7304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521F2C" w:rsidRPr="009D3A16">
        <w:rPr>
          <w:rFonts w:ascii="Sylfaen" w:hAnsi="Sylfaen" w:cs="Sylfaen"/>
          <w:color w:val="000000" w:themeColor="text1"/>
          <w:lang w:val="hy-AM"/>
        </w:rPr>
        <w:t>.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521F2C" w:rsidP="00596A21">
      <w:pPr>
        <w:pStyle w:val="TimesNewRoman"/>
        <w:numPr>
          <w:ilvl w:val="0"/>
          <w:numId w:val="13"/>
        </w:numPr>
        <w:ind w:left="1080" w:hanging="36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համատեքստ, առաքելություն և նպատակներ</w:t>
      </w:r>
    </w:p>
    <w:p w:rsidR="00596A21" w:rsidRPr="009D3A16" w:rsidRDefault="00521F2C" w:rsidP="00596A21">
      <w:pPr>
        <w:pStyle w:val="TimesNewRoman"/>
        <w:numPr>
          <w:ilvl w:val="0"/>
          <w:numId w:val="13"/>
        </w:numPr>
        <w:ind w:left="1080" w:hanging="36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կառավարման ողղվածությունը</w:t>
      </w:r>
      <w:r w:rsidR="00596A21" w:rsidRPr="009D3A16">
        <w:rPr>
          <w:color w:val="000000" w:themeColor="text1"/>
        </w:rPr>
        <w:t xml:space="preserve"> </w:t>
      </w:r>
    </w:p>
    <w:p w:rsidR="00596A21" w:rsidRPr="009D3A16" w:rsidRDefault="00521F2C" w:rsidP="00596A21">
      <w:pPr>
        <w:pStyle w:val="TimesNewRoman"/>
        <w:numPr>
          <w:ilvl w:val="0"/>
          <w:numId w:val="13"/>
        </w:numPr>
        <w:ind w:left="1080" w:hanging="36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ինքնավարություն</w:t>
      </w:r>
      <w:r w:rsidR="00596A21" w:rsidRPr="009D3A16">
        <w:rPr>
          <w:color w:val="000000" w:themeColor="text1"/>
        </w:rPr>
        <w:t xml:space="preserve"> </w:t>
      </w:r>
    </w:p>
    <w:p w:rsidR="00596A21" w:rsidRPr="009D3A16" w:rsidRDefault="00521F2C" w:rsidP="00596A21">
      <w:pPr>
        <w:pStyle w:val="TimesNewRoman"/>
        <w:numPr>
          <w:ilvl w:val="0"/>
          <w:numId w:val="13"/>
        </w:numPr>
        <w:ind w:left="1080" w:hanging="36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հաշվետվողականություն</w:t>
      </w:r>
    </w:p>
    <w:p w:rsidR="00596A21" w:rsidRPr="009D3A16" w:rsidRDefault="00521F2C" w:rsidP="00596A21">
      <w:pPr>
        <w:pStyle w:val="TimesNewRoman"/>
        <w:numPr>
          <w:ilvl w:val="0"/>
          <w:numId w:val="13"/>
        </w:numPr>
        <w:ind w:left="1080" w:hanging="36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մասնակցություն</w:t>
      </w:r>
    </w:p>
    <w:p w:rsidR="00596A21" w:rsidRPr="009D3A16" w:rsidRDefault="00596A21" w:rsidP="00596A21">
      <w:pPr>
        <w:pStyle w:val="TimesNewRoman"/>
        <w:rPr>
          <w:color w:val="000000" w:themeColor="text1"/>
        </w:rPr>
      </w:pPr>
    </w:p>
    <w:p w:rsidR="00596A21" w:rsidRPr="009D3A16" w:rsidRDefault="00FB7C12" w:rsidP="00596A21">
      <w:pPr>
        <w:pStyle w:val="TimesNewRoman"/>
        <w:numPr>
          <w:ilvl w:val="0"/>
          <w:numId w:val="15"/>
        </w:numPr>
        <w:ind w:left="360" w:hanging="360"/>
        <w:rPr>
          <w:color w:val="000000" w:themeColor="text1"/>
        </w:rPr>
      </w:pPr>
      <w:r w:rsidRPr="009D3A16">
        <w:rPr>
          <w:rFonts w:eastAsia="MS Mincho"/>
          <w:b/>
          <w:i/>
          <w:color w:val="000000" w:themeColor="text1"/>
          <w:lang w:val="hy-AM"/>
        </w:rPr>
        <w:t>SABER</w:t>
      </w:r>
      <w:r w:rsidRPr="009D3A16">
        <w:rPr>
          <w:rFonts w:ascii="Sylfaen" w:eastAsia="MS Mincho" w:hAnsi="Sylfaen"/>
          <w:b/>
          <w:i/>
          <w:color w:val="000000" w:themeColor="text1"/>
          <w:lang w:val="hy-AM"/>
        </w:rPr>
        <w:t xml:space="preserve"> ՀՄՀԼԿ-ի  </w:t>
      </w:r>
      <w:r w:rsidRPr="009D3A16">
        <w:rPr>
          <w:rFonts w:eastAsia="MS Mincho"/>
          <w:b/>
          <w:i/>
          <w:color w:val="000000" w:themeColor="text1"/>
          <w:lang w:val="hy-AM"/>
        </w:rPr>
        <w:t>(</w:t>
      </w:r>
      <w:r w:rsidRPr="009D3A16">
        <w:rPr>
          <w:rFonts w:ascii="Sylfaen" w:eastAsia="MS Mincho" w:hAnsi="Sylfaen"/>
          <w:b/>
          <w:i/>
          <w:color w:val="000000" w:themeColor="text1"/>
          <w:lang w:val="hy-AM"/>
        </w:rPr>
        <w:t xml:space="preserve">Համակարգային մոտեցում` </w:t>
      </w:r>
      <w:r w:rsidR="00054FF9">
        <w:rPr>
          <w:rFonts w:ascii="Sylfaen" w:eastAsia="MS Mincho" w:hAnsi="Sylfaen"/>
          <w:b/>
          <w:i/>
          <w:color w:val="000000" w:themeColor="text1"/>
        </w:rPr>
        <w:t>առավել լավ</w:t>
      </w:r>
      <w:r w:rsidRPr="009D3A16">
        <w:rPr>
          <w:rFonts w:ascii="Sylfaen" w:eastAsia="MS Mincho" w:hAnsi="Sylfaen"/>
          <w:b/>
          <w:i/>
          <w:color w:val="000000" w:themeColor="text1"/>
          <w:lang w:val="hy-AM"/>
        </w:rPr>
        <w:t xml:space="preserve"> կրթական արդյունքների</w:t>
      </w:r>
      <w:r w:rsidR="00054FF9">
        <w:rPr>
          <w:rFonts w:ascii="Sylfaen" w:eastAsia="MS Mincho" w:hAnsi="Sylfaen"/>
          <w:b/>
          <w:i/>
          <w:color w:val="000000" w:themeColor="text1"/>
        </w:rPr>
        <w:t xml:space="preserve"> համար</w:t>
      </w:r>
      <w:r w:rsidRPr="009D3A16">
        <w:rPr>
          <w:rFonts w:eastAsia="MS Mincho"/>
          <w:b/>
          <w:i/>
          <w:color w:val="000000" w:themeColor="text1"/>
          <w:lang w:val="hy-AM"/>
        </w:rPr>
        <w:t>)</w:t>
      </w:r>
      <w:r w:rsidR="00054FF9">
        <w:rPr>
          <w:rFonts w:eastAsia="MS Mincho"/>
          <w:b/>
          <w:i/>
          <w:color w:val="000000" w:themeColor="text1"/>
        </w:rPr>
        <w:t xml:space="preserve"> </w:t>
      </w:r>
      <w:r w:rsidRPr="009D3A16">
        <w:rPr>
          <w:rFonts w:eastAsia="MS Mincho"/>
          <w:b/>
          <w:i/>
          <w:color w:val="000000" w:themeColor="text1"/>
          <w:lang w:val="hy-AM"/>
        </w:rPr>
        <w:t>-</w:t>
      </w:r>
      <w:r w:rsidR="00054FF9">
        <w:rPr>
          <w:rFonts w:eastAsia="MS Mincho"/>
          <w:b/>
          <w:i/>
          <w:color w:val="000000" w:themeColor="text1"/>
        </w:rPr>
        <w:t xml:space="preserve"> </w:t>
      </w:r>
      <w:r w:rsidRPr="009D3A16">
        <w:rPr>
          <w:rFonts w:ascii="Sylfaen" w:eastAsia="MS Mincho" w:hAnsi="Sylfaen"/>
          <w:b/>
          <w:color w:val="000000" w:themeColor="text1"/>
          <w:lang w:val="hy-AM"/>
        </w:rPr>
        <w:t>Մասնագիտական կրթության Կառավարումը</w:t>
      </w:r>
      <w:r w:rsidRPr="009D3A16">
        <w:rPr>
          <w:color w:val="000000" w:themeColor="text1"/>
        </w:rPr>
        <w:t xml:space="preserve"> (</w:t>
      </w:r>
      <w:r w:rsidRPr="009D3A16">
        <w:rPr>
          <w:rFonts w:ascii="Sylfaen" w:hAnsi="Sylfaen"/>
          <w:color w:val="000000" w:themeColor="text1"/>
        </w:rPr>
        <w:t>նախագիծ</w:t>
      </w:r>
      <w:r w:rsidRPr="009D3A16">
        <w:rPr>
          <w:color w:val="000000" w:themeColor="text1"/>
        </w:rPr>
        <w:t>)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, որը մշակված </w:t>
      </w:r>
      <w:r w:rsidRPr="009D3A16">
        <w:rPr>
          <w:rFonts w:ascii="Sylfaen" w:eastAsia="MS Mincho" w:hAnsi="Sylfaen"/>
          <w:color w:val="000000" w:themeColor="text1"/>
        </w:rPr>
        <w:t>“</w:t>
      </w:r>
      <w:r w:rsidRPr="009D3A16">
        <w:rPr>
          <w:rFonts w:ascii="Sylfaen" w:eastAsia="MS Mincho" w:hAnsi="Sylfaen"/>
          <w:color w:val="000000" w:themeColor="text1"/>
          <w:lang w:val="hy-AM"/>
        </w:rPr>
        <w:t>Համաշխարհային բանկի Կրթության Համար Մարդկային Զարգացման Ցանց</w:t>
      </w:r>
      <w:r w:rsidRPr="009D3A16">
        <w:rPr>
          <w:rFonts w:ascii="Sylfaen" w:eastAsia="MS Mincho" w:hAnsi="Sylfaen"/>
          <w:color w:val="000000" w:themeColor="text1"/>
        </w:rPr>
        <w:t>”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  - ի կողմից:</w:t>
      </w:r>
    </w:p>
    <w:p w:rsidR="00596A21" w:rsidRPr="009D3A16" w:rsidRDefault="00596A21" w:rsidP="00596A21">
      <w:pPr>
        <w:pStyle w:val="TimesNewRoman"/>
        <w:rPr>
          <w:color w:val="000000" w:themeColor="text1"/>
        </w:rPr>
      </w:pPr>
    </w:p>
    <w:p w:rsidR="00596A21" w:rsidRPr="009D3A16" w:rsidRDefault="0099491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Մ</w:t>
      </w:r>
      <w:r w:rsidRPr="009D3A16">
        <w:rPr>
          <w:rFonts w:ascii="Sylfaen" w:hAnsi="Sylfaen"/>
          <w:color w:val="000000" w:themeColor="text1"/>
          <w:lang w:val="hy-AM"/>
        </w:rPr>
        <w:t xml:space="preserve">ասնագիտական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 հստակ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տեսլականը</w:t>
      </w:r>
    </w:p>
    <w:p w:rsidR="00596A21" w:rsidRPr="009D3A16" w:rsidRDefault="0099491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Հ</w:t>
      </w:r>
      <w:r w:rsidRPr="009D3A16">
        <w:rPr>
          <w:rFonts w:ascii="Sylfaen" w:hAnsi="Sylfaen" w:cs="Sylfaen"/>
          <w:color w:val="000000" w:themeColor="text1"/>
          <w:lang w:val="hy-AM"/>
        </w:rPr>
        <w:t>ամապատասխան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կարգավորող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համակարգը</w:t>
      </w:r>
    </w:p>
    <w:p w:rsidR="00596A21" w:rsidRPr="009D3A16" w:rsidRDefault="0099491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Մ</w:t>
      </w:r>
      <w:r w:rsidRPr="009D3A16">
        <w:rPr>
          <w:rFonts w:ascii="Sylfaen" w:hAnsi="Sylfaen"/>
          <w:color w:val="000000" w:themeColor="text1"/>
          <w:lang w:val="hy-AM"/>
        </w:rPr>
        <w:t xml:space="preserve">ասնագիտական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կրթության ղեկավարության </w:t>
      </w:r>
      <w:r w:rsidR="005C6439">
        <w:rPr>
          <w:rFonts w:ascii="Sylfaen" w:hAnsi="Sylfaen" w:cs="Sylfaen"/>
          <w:color w:val="000000" w:themeColor="text1"/>
          <w:lang w:val="hy-AM"/>
        </w:rPr>
        <w:t>կարո</w:t>
      </w:r>
      <w:r w:rsidR="005C6439">
        <w:rPr>
          <w:rFonts w:ascii="Sylfaen" w:hAnsi="Sylfaen" w:cs="Sylfaen"/>
          <w:color w:val="000000" w:themeColor="text1"/>
        </w:rPr>
        <w:t>ղ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ությունները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 w:cs="Sylfaen"/>
          <w:color w:val="000000" w:themeColor="text1"/>
          <w:lang w:val="hy-AM"/>
        </w:rPr>
        <w:t>ՄԿՂ</w:t>
      </w:r>
      <w:r w:rsidRPr="009D3A16">
        <w:rPr>
          <w:color w:val="000000" w:themeColor="text1"/>
          <w:lang w:val="hy-AM"/>
        </w:rPr>
        <w:t>),</w:t>
      </w:r>
    </w:p>
    <w:p w:rsidR="00596A21" w:rsidRPr="009D3A16" w:rsidRDefault="0099491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Ղ</w:t>
      </w:r>
      <w:r w:rsidRPr="009D3A16">
        <w:rPr>
          <w:rFonts w:ascii="Sylfaen" w:hAnsi="Sylfaen" w:cs="Sylfaen"/>
          <w:color w:val="000000" w:themeColor="text1"/>
          <w:lang w:val="hy-AM"/>
        </w:rPr>
        <w:t>եկավարության</w:t>
      </w:r>
      <w:r w:rsidRPr="009D3A16">
        <w:rPr>
          <w:color w:val="000000" w:themeColor="text1"/>
          <w:lang w:val="hy-AM"/>
        </w:rPr>
        <w:t xml:space="preserve">, </w:t>
      </w:r>
      <w:r w:rsidRPr="009D3A16">
        <w:rPr>
          <w:rFonts w:ascii="Sylfaen" w:hAnsi="Sylfaen" w:cs="Sylfaen"/>
          <w:color w:val="000000" w:themeColor="text1"/>
          <w:lang w:val="hy-AM"/>
        </w:rPr>
        <w:t>կառավարման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կազմակերպչական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ինքնավարությունը</w:t>
      </w:r>
    </w:p>
    <w:p w:rsidR="00596A21" w:rsidRPr="009D3A16" w:rsidRDefault="005C6439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>
        <w:rPr>
          <w:rFonts w:ascii="Sylfaen" w:hAnsi="Sylfaen" w:cs="Sylfaen"/>
          <w:color w:val="000000" w:themeColor="text1"/>
        </w:rPr>
        <w:t>Բ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ավարար</w:t>
      </w:r>
      <w:r w:rsidR="0099491B" w:rsidRPr="009D3A16">
        <w:rPr>
          <w:color w:val="000000" w:themeColor="text1"/>
          <w:lang w:val="hy-AM"/>
        </w:rPr>
        <w:t xml:space="preserve"> 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ինստիտուցիոնալ</w:t>
      </w:r>
      <w:r w:rsidR="0099491B" w:rsidRPr="009D3A16">
        <w:rPr>
          <w:color w:val="000000" w:themeColor="text1"/>
          <w:lang w:val="hy-AM"/>
        </w:rPr>
        <w:t xml:space="preserve"> 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ինքնավարության</w:t>
      </w:r>
    </w:p>
    <w:p w:rsidR="00596A21" w:rsidRPr="009D3A16" w:rsidRDefault="00073BC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Կ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ատարողական ցուցանիշների և արդարության վրա հիմնված</w:t>
      </w:r>
      <w:r w:rsidR="0099491B" w:rsidRPr="009D3A16">
        <w:rPr>
          <w:color w:val="000000" w:themeColor="text1"/>
          <w:lang w:val="hy-AM"/>
        </w:rPr>
        <w:t xml:space="preserve"> 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ֆինանսավորում</w:t>
      </w:r>
    </w:p>
    <w:p w:rsidR="00596A21" w:rsidRPr="009D3A16" w:rsidRDefault="00073BCB" w:rsidP="00596A21">
      <w:pPr>
        <w:pStyle w:val="TimesNewRoman"/>
        <w:numPr>
          <w:ilvl w:val="0"/>
          <w:numId w:val="19"/>
        </w:numPr>
        <w:ind w:left="1080"/>
        <w:rPr>
          <w:bCs/>
          <w:color w:val="000000" w:themeColor="text1"/>
        </w:rPr>
      </w:pPr>
      <w:r w:rsidRPr="009D3A16">
        <w:rPr>
          <w:rFonts w:ascii="Sylfaen" w:hAnsi="Sylfaen" w:cs="Sylfaen"/>
          <w:color w:val="000000" w:themeColor="text1"/>
        </w:rPr>
        <w:t>Ո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րակի</w:t>
      </w:r>
      <w:r w:rsidR="0099491B" w:rsidRPr="009D3A16">
        <w:rPr>
          <w:color w:val="000000" w:themeColor="text1"/>
          <w:lang w:val="hy-AM"/>
        </w:rPr>
        <w:t xml:space="preserve"> </w:t>
      </w:r>
      <w:r w:rsidR="0099491B" w:rsidRPr="009D3A16">
        <w:rPr>
          <w:rFonts w:ascii="Sylfaen" w:hAnsi="Sylfaen"/>
          <w:color w:val="000000" w:themeColor="text1"/>
          <w:lang w:val="hy-AM"/>
        </w:rPr>
        <w:t>և</w:t>
      </w:r>
      <w:r w:rsidR="0099491B" w:rsidRPr="009D3A16">
        <w:rPr>
          <w:color w:val="000000" w:themeColor="text1"/>
          <w:lang w:val="hy-AM"/>
        </w:rPr>
        <w:t xml:space="preserve"> </w:t>
      </w:r>
      <w:r w:rsidR="0099491B" w:rsidRPr="009D3A16">
        <w:rPr>
          <w:rFonts w:ascii="Sylfaen" w:hAnsi="Sylfaen" w:cs="Sylfaen"/>
          <w:color w:val="000000" w:themeColor="text1"/>
          <w:lang w:val="hy-AM"/>
        </w:rPr>
        <w:t>համապատասխանության ստուգումներ</w:t>
      </w:r>
    </w:p>
    <w:p w:rsidR="00596A21" w:rsidRPr="009D3A16" w:rsidRDefault="00073BCB" w:rsidP="00596A21">
      <w:pPr>
        <w:pStyle w:val="TimesNewRoman"/>
        <w:numPr>
          <w:ilvl w:val="0"/>
          <w:numId w:val="19"/>
        </w:numPr>
        <w:ind w:left="1080"/>
        <w:rPr>
          <w:color w:val="000000" w:themeColor="text1"/>
        </w:rPr>
      </w:pPr>
      <w:r w:rsidRPr="009D3A16">
        <w:rPr>
          <w:rFonts w:ascii="Sylfaen" w:hAnsi="Sylfaen"/>
          <w:color w:val="000000" w:themeColor="text1"/>
        </w:rPr>
        <w:t>Հ</w:t>
      </w:r>
      <w:r w:rsidR="0099491B" w:rsidRPr="009D3A16">
        <w:rPr>
          <w:rFonts w:ascii="Sylfaen" w:hAnsi="Sylfaen"/>
          <w:color w:val="000000" w:themeColor="text1"/>
          <w:lang w:val="hy-AM"/>
        </w:rPr>
        <w:t>աշվետվողականության չափորոշիչներ</w:t>
      </w:r>
    </w:p>
    <w:p w:rsidR="00073BCB" w:rsidRPr="009D3A16" w:rsidRDefault="00073BCB" w:rsidP="00073BCB">
      <w:pPr>
        <w:pStyle w:val="TimesNewRoman"/>
        <w:ind w:left="1080"/>
        <w:rPr>
          <w:color w:val="000000" w:themeColor="text1"/>
        </w:rPr>
      </w:pPr>
    </w:p>
    <w:p w:rsidR="00596A21" w:rsidRPr="009D3A16" w:rsidRDefault="00073BCB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</w:rPr>
        <w:t xml:space="preserve">Առաջինը. Հարցաթերթիկի միջոցով ինստիտուցիոնալ մակարդակով տվյալներ հավաքագրելու համար թիմը </w:t>
      </w:r>
      <w:r w:rsidR="00446879" w:rsidRPr="009D3A16">
        <w:rPr>
          <w:rFonts w:ascii="Sylfaen" w:eastAsia="MS Mincho" w:hAnsi="Sylfaen"/>
          <w:color w:val="000000" w:themeColor="text1"/>
          <w:lang w:val="hy-AM"/>
        </w:rPr>
        <w:t xml:space="preserve">որպես նմուշ </w:t>
      </w:r>
      <w:r w:rsidRPr="009D3A16">
        <w:rPr>
          <w:rFonts w:ascii="Sylfaen" w:hAnsi="Sylfaen"/>
          <w:color w:val="000000" w:themeColor="text1"/>
        </w:rPr>
        <w:t>ընտրել է</w:t>
      </w:r>
      <w:r w:rsidR="00446879" w:rsidRPr="009D3A16">
        <w:rPr>
          <w:rFonts w:ascii="Sylfaen" w:hAnsi="Sylfaen"/>
          <w:color w:val="000000" w:themeColor="text1"/>
        </w:rPr>
        <w:t>`</w:t>
      </w:r>
      <w:r w:rsidRPr="009D3A16">
        <w:rPr>
          <w:rFonts w:ascii="Sylfaen" w:hAnsi="Sylfaen"/>
          <w:color w:val="000000" w:themeColor="text1"/>
        </w:rPr>
        <w:t xml:space="preserve"> </w:t>
      </w:r>
      <w:r w:rsidR="00446879" w:rsidRPr="009D3A16">
        <w:rPr>
          <w:rFonts w:ascii="Sylfaen" w:eastAsia="MS Mincho" w:hAnsi="Sylfaen"/>
          <w:color w:val="000000" w:themeColor="text1"/>
          <w:lang w:val="hy-AM"/>
        </w:rPr>
        <w:t>19-ից</w:t>
      </w:r>
      <w:r w:rsidR="00054FF9">
        <w:rPr>
          <w:rFonts w:ascii="Sylfaen" w:eastAsia="MS Mincho" w:hAnsi="Sylfaen"/>
          <w:color w:val="000000" w:themeColor="text1"/>
          <w:lang w:val="hy-AM"/>
        </w:rPr>
        <w:t>` 10</w:t>
      </w:r>
      <w:r w:rsidR="00446879" w:rsidRPr="009D3A16">
        <w:rPr>
          <w:rFonts w:ascii="Sylfaen" w:eastAsia="MS Mincho" w:hAnsi="Sylfaen"/>
          <w:color w:val="000000" w:themeColor="text1"/>
          <w:lang w:val="hy-AM"/>
        </w:rPr>
        <w:t xml:space="preserve">–ը պետական համալսանաններ,  որպես  եզակի նմուշ` չորս միջպետական համալսանաննեիից` </w:t>
      </w:r>
      <w:r w:rsidR="00446879" w:rsidRPr="009D3A16">
        <w:rPr>
          <w:rFonts w:ascii="Sylfaen" w:eastAsia="MS Mincho" w:hAnsi="Sylfaen"/>
          <w:color w:val="000000" w:themeColor="text1"/>
        </w:rPr>
        <w:t>3-ը</w:t>
      </w:r>
      <w:r w:rsidR="00054FF9">
        <w:rPr>
          <w:rFonts w:ascii="Sylfaen" w:eastAsia="MS Mincho" w:hAnsi="Sylfaen"/>
          <w:color w:val="000000" w:themeColor="text1"/>
          <w:lang w:val="hy-AM"/>
        </w:rPr>
        <w:t>, 39</w:t>
      </w:r>
      <w:r w:rsidR="00446879" w:rsidRPr="009D3A16">
        <w:rPr>
          <w:rFonts w:ascii="Sylfaen" w:eastAsia="MS Mincho" w:hAnsi="Sylfaen"/>
          <w:color w:val="000000" w:themeColor="text1"/>
          <w:lang w:val="hy-AM"/>
        </w:rPr>
        <w:t>-ից` չորս  հայտնի մասնավոր համալսարաններ, և 81-ից` երեք հանրային քոլեջներ</w:t>
      </w:r>
      <w:r w:rsidR="00446879" w:rsidRPr="009D3A16">
        <w:rPr>
          <w:color w:val="000000" w:themeColor="text1"/>
        </w:rPr>
        <w:t xml:space="preserve"> </w:t>
      </w:r>
      <w:r w:rsidR="00596A21" w:rsidRPr="009D3A16">
        <w:rPr>
          <w:color w:val="000000" w:themeColor="text1"/>
        </w:rPr>
        <w:t>(</w:t>
      </w:r>
      <w:r w:rsidR="00446879" w:rsidRPr="009D3A16">
        <w:rPr>
          <w:rFonts w:ascii="Sylfaen" w:hAnsi="Sylfaen"/>
          <w:color w:val="000000" w:themeColor="text1"/>
        </w:rPr>
        <w:t>հետազոտված հաստատությունների ցակը տես` Հավելված 1</w:t>
      </w:r>
      <w:r w:rsidR="00596A21" w:rsidRPr="009D3A16">
        <w:rPr>
          <w:color w:val="000000" w:themeColor="text1"/>
        </w:rPr>
        <w:t>).</w:t>
      </w:r>
      <w:r w:rsidR="00596A21" w:rsidRPr="009D3A16">
        <w:rPr>
          <w:rStyle w:val="FootnoteReference"/>
          <w:color w:val="000000" w:themeColor="text1"/>
        </w:rPr>
        <w:footnoteReference w:id="82"/>
      </w:r>
      <w:r w:rsidR="00596A21" w:rsidRPr="009D3A16">
        <w:rPr>
          <w:color w:val="000000" w:themeColor="text1"/>
        </w:rPr>
        <w:t xml:space="preserve"> </w:t>
      </w:r>
      <w:r w:rsidR="00446879" w:rsidRPr="009D3A16">
        <w:rPr>
          <w:rFonts w:ascii="Sylfaen" w:hAnsi="Sylfaen"/>
          <w:color w:val="000000" w:themeColor="text1"/>
        </w:rPr>
        <w:t>Հաստատություններ այցելած տեղական երկու խորհրդականները նախապես բաժանել են հարցաթերթիկները,</w:t>
      </w:r>
      <w:r w:rsidR="00596A21" w:rsidRPr="009D3A16">
        <w:rPr>
          <w:color w:val="000000" w:themeColor="text1"/>
        </w:rPr>
        <w:t xml:space="preserve"> </w:t>
      </w:r>
      <w:r w:rsidR="00446879" w:rsidRPr="009D3A16">
        <w:rPr>
          <w:rFonts w:ascii="Sylfaen" w:hAnsi="Sylfaen"/>
          <w:color w:val="000000" w:themeColor="text1"/>
        </w:rPr>
        <w:t>անձամբ լրացրել են պատասխանները և նախապատրաստել են համառոտ ինտիտուցիոնալ զեկույց` որպես հարցման ընթացքում հավաքագրված տվյալների հավելված:</w:t>
      </w:r>
      <w:r w:rsidR="00596A21" w:rsidRPr="009D3A16">
        <w:rPr>
          <w:color w:val="000000" w:themeColor="text1"/>
        </w:rPr>
        <w:t xml:space="preserve"> </w:t>
      </w:r>
      <w:r w:rsidRPr="009D3A16">
        <w:rPr>
          <w:rFonts w:ascii="Sylfaen" w:eastAsia="MS Mincho" w:hAnsi="Sylfaen"/>
          <w:color w:val="000000" w:themeColor="text1"/>
          <w:lang w:val="hy-AM"/>
        </w:rPr>
        <w:t xml:space="preserve"> 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490679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color w:val="000000" w:themeColor="text1"/>
          <w:lang w:val="hy-AM"/>
        </w:rPr>
        <w:t>Երկորդը. ինստիտուցիոնալ մակարդակով տվյալներ հավաքագրելիս</w:t>
      </w:r>
      <w:r w:rsidR="00596A21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թիմը նկատել է, որ պետական համալսարաններ</w:t>
      </w:r>
      <w:r w:rsidR="00FC7DCF" w:rsidRPr="009D3A16">
        <w:rPr>
          <w:rFonts w:ascii="Sylfaen" w:hAnsi="Sylfaen"/>
          <w:color w:val="000000" w:themeColor="text1"/>
          <w:lang w:val="hy-AM"/>
        </w:rPr>
        <w:t>ը</w:t>
      </w:r>
      <w:r w:rsidRPr="009D3A16">
        <w:rPr>
          <w:rFonts w:ascii="Sylfaen" w:hAnsi="Sylfaen"/>
          <w:color w:val="000000" w:themeColor="text1"/>
          <w:lang w:val="hy-AM"/>
        </w:rPr>
        <w:t>, որոնք ենթադրաբար գործում են միևնույն կարգավորող դաշտում և, հետևաբար</w:t>
      </w:r>
      <w:r w:rsidR="00FC7DCF" w:rsidRPr="009D3A16">
        <w:rPr>
          <w:rFonts w:ascii="Sylfaen" w:hAnsi="Sylfaen"/>
          <w:color w:val="000000" w:themeColor="text1"/>
          <w:lang w:val="hy-AM"/>
        </w:rPr>
        <w:t>,</w:t>
      </w:r>
      <w:r w:rsidRPr="009D3A16">
        <w:rPr>
          <w:rFonts w:ascii="Sylfaen" w:hAnsi="Sylfaen"/>
          <w:color w:val="000000" w:themeColor="text1"/>
          <w:lang w:val="hy-AM"/>
        </w:rPr>
        <w:t xml:space="preserve"> շատ հարցերի</w:t>
      </w:r>
      <w:r w:rsidR="00FC7DCF" w:rsidRPr="009D3A16">
        <w:rPr>
          <w:rFonts w:ascii="Sylfaen" w:hAnsi="Sylfaen"/>
          <w:color w:val="000000" w:themeColor="text1"/>
          <w:lang w:val="hy-AM"/>
        </w:rPr>
        <w:t xml:space="preserve"> պատա</w:t>
      </w:r>
      <w:r w:rsidR="00054FF9">
        <w:rPr>
          <w:rFonts w:ascii="Sylfaen" w:hAnsi="Sylfaen"/>
          <w:color w:val="000000" w:themeColor="text1"/>
        </w:rPr>
        <w:t>ս</w:t>
      </w:r>
      <w:r w:rsidR="00FC7DCF" w:rsidRPr="009D3A16">
        <w:rPr>
          <w:rFonts w:ascii="Sylfaen" w:hAnsi="Sylfaen"/>
          <w:color w:val="000000" w:themeColor="text1"/>
          <w:lang w:val="hy-AM"/>
        </w:rPr>
        <w:t>խանները բոլորի մոտ նույ</w:t>
      </w:r>
      <w:r w:rsidRPr="009D3A16">
        <w:rPr>
          <w:rFonts w:ascii="Sylfaen" w:hAnsi="Sylfaen"/>
          <w:color w:val="000000" w:themeColor="text1"/>
          <w:lang w:val="hy-AM"/>
        </w:rPr>
        <w:t>ն</w:t>
      </w:r>
      <w:r w:rsidR="00FC7DCF" w:rsidRPr="009D3A16">
        <w:rPr>
          <w:rFonts w:ascii="Sylfaen" w:hAnsi="Sylfaen"/>
          <w:color w:val="000000" w:themeColor="text1"/>
          <w:lang w:val="hy-AM"/>
        </w:rPr>
        <w:t xml:space="preserve">ը պիտի լիներ </w:t>
      </w:r>
      <w:r w:rsidR="00596A21" w:rsidRPr="009D3A16">
        <w:rPr>
          <w:color w:val="000000" w:themeColor="text1"/>
          <w:lang w:val="hy-AM"/>
        </w:rPr>
        <w:t>(</w:t>
      </w:r>
      <w:r w:rsidR="00FC7DCF" w:rsidRPr="009D3A16">
        <w:rPr>
          <w:rFonts w:ascii="Sylfaen" w:hAnsi="Sylfaen"/>
          <w:color w:val="000000" w:themeColor="text1"/>
          <w:lang w:val="hy-AM"/>
        </w:rPr>
        <w:t>չնայած ոչ բոլորին</w:t>
      </w:r>
      <w:r w:rsidR="00596A21" w:rsidRPr="009D3A16">
        <w:rPr>
          <w:color w:val="000000" w:themeColor="text1"/>
          <w:lang w:val="hy-AM"/>
        </w:rPr>
        <w:t>)</w:t>
      </w:r>
      <w:r w:rsidR="00FC7DCF" w:rsidRPr="009D3A16">
        <w:rPr>
          <w:color w:val="000000" w:themeColor="text1"/>
          <w:lang w:val="hy-AM"/>
        </w:rPr>
        <w:t xml:space="preserve">, </w:t>
      </w:r>
      <w:r w:rsidR="005674F8" w:rsidRPr="009D3A16">
        <w:rPr>
          <w:rFonts w:ascii="Sylfaen" w:hAnsi="Sylfaen"/>
          <w:color w:val="000000" w:themeColor="text1"/>
          <w:lang w:val="hy-AM"/>
        </w:rPr>
        <w:t xml:space="preserve">որ </w:t>
      </w:r>
      <w:r w:rsidR="0014056D" w:rsidRPr="0014056D">
        <w:rPr>
          <w:rFonts w:ascii="Sylfaen" w:hAnsi="Sylfaen"/>
          <w:color w:val="000000" w:themeColor="text1"/>
          <w:lang w:val="hy-AM"/>
        </w:rPr>
        <w:t xml:space="preserve">դա </w:t>
      </w:r>
      <w:r w:rsidR="00FC7DCF" w:rsidRPr="009D3A16">
        <w:rPr>
          <w:rFonts w:ascii="Sylfaen" w:hAnsi="Sylfaen"/>
          <w:color w:val="000000" w:themeColor="text1"/>
          <w:lang w:val="hy-AM"/>
        </w:rPr>
        <w:t>այ</w:t>
      </w:r>
      <w:r w:rsidR="00054FF9">
        <w:rPr>
          <w:rFonts w:ascii="Sylfaen" w:hAnsi="Sylfaen"/>
          <w:color w:val="000000" w:themeColor="text1"/>
        </w:rPr>
        <w:t>դ</w:t>
      </w:r>
      <w:r w:rsidR="00FC7DCF" w:rsidRPr="009D3A16">
        <w:rPr>
          <w:rFonts w:ascii="Sylfaen" w:hAnsi="Sylfaen"/>
          <w:color w:val="000000" w:themeColor="text1"/>
          <w:lang w:val="hy-AM"/>
        </w:rPr>
        <w:t>պես չ</w:t>
      </w:r>
      <w:r w:rsidR="005674F8" w:rsidRPr="009D3A16">
        <w:rPr>
          <w:rFonts w:ascii="Sylfaen" w:hAnsi="Sylfaen"/>
          <w:color w:val="000000" w:themeColor="text1"/>
          <w:lang w:val="hy-AM"/>
        </w:rPr>
        <w:t>էր</w:t>
      </w:r>
      <w:r w:rsidR="00FC7DCF" w:rsidRPr="009D3A16">
        <w:rPr>
          <w:rFonts w:ascii="Sylfaen" w:hAnsi="Sylfaen"/>
          <w:color w:val="000000" w:themeColor="text1"/>
          <w:lang w:val="hy-AM"/>
        </w:rPr>
        <w:t>:</w:t>
      </w:r>
      <w:r w:rsidR="00596A21" w:rsidRPr="009D3A16">
        <w:rPr>
          <w:color w:val="000000" w:themeColor="text1"/>
          <w:lang w:val="hy-AM"/>
        </w:rPr>
        <w:t xml:space="preserve"> </w:t>
      </w:r>
      <w:r w:rsidR="00FC7DCF" w:rsidRPr="009D3A16">
        <w:rPr>
          <w:rFonts w:ascii="Sylfaen" w:hAnsi="Sylfaen"/>
          <w:color w:val="000000" w:themeColor="text1"/>
          <w:lang w:val="hy-AM"/>
        </w:rPr>
        <w:t>Հետևաբար, թիմը զուգահեռաբար ուսոմնասիրել է գործող օրենքներն ու կանանակարգերը</w:t>
      </w:r>
      <w:r w:rsidR="00A32FAC" w:rsidRPr="009D3A16">
        <w:rPr>
          <w:rFonts w:ascii="Sylfaen" w:hAnsi="Sylfaen"/>
          <w:color w:val="000000" w:themeColor="text1"/>
          <w:lang w:val="hy-AM"/>
        </w:rPr>
        <w:t xml:space="preserve"> նորմատիվ պատասխանները բացահայտելու համար, այսինքն`</w:t>
      </w:r>
      <w:r w:rsidR="00596A21" w:rsidRPr="009D3A16">
        <w:rPr>
          <w:color w:val="000000" w:themeColor="text1"/>
          <w:lang w:val="hy-AM"/>
        </w:rPr>
        <w:t xml:space="preserve"> </w:t>
      </w:r>
      <w:r w:rsidR="00A32FAC" w:rsidRPr="009D3A16">
        <w:rPr>
          <w:rFonts w:ascii="Sylfaen" w:hAnsi="Sylfaen"/>
          <w:color w:val="000000" w:themeColor="text1"/>
          <w:lang w:val="hy-AM"/>
        </w:rPr>
        <w:t>օրենքին համապատասխան</w:t>
      </w:r>
      <w:r w:rsidR="0014056D" w:rsidRPr="0014056D">
        <w:rPr>
          <w:rFonts w:ascii="Sylfaen" w:hAnsi="Sylfaen"/>
          <w:color w:val="000000" w:themeColor="text1"/>
          <w:lang w:val="hy-AM"/>
        </w:rPr>
        <w:t>ող</w:t>
      </w:r>
      <w:r w:rsidR="00A32FAC" w:rsidRPr="009D3A16">
        <w:rPr>
          <w:rFonts w:ascii="Sylfaen" w:hAnsi="Sylfaen"/>
          <w:color w:val="000000" w:themeColor="text1"/>
          <w:lang w:val="hy-AM"/>
        </w:rPr>
        <w:t xml:space="preserve"> ճիշտ պատասխաններն օգտագործել է որպես ելակետ:</w:t>
      </w:r>
      <w:r w:rsidR="00A32FAC" w:rsidRPr="009D3A16">
        <w:rPr>
          <w:color w:val="000000" w:themeColor="text1"/>
          <w:lang w:val="hy-AM"/>
        </w:rPr>
        <w:t xml:space="preserve"> </w:t>
      </w:r>
      <w:r w:rsidR="00A32FAC" w:rsidRPr="009D3A16">
        <w:rPr>
          <w:rFonts w:ascii="Sylfaen" w:hAnsi="Sylfaen"/>
          <w:color w:val="000000" w:themeColor="text1"/>
          <w:lang w:val="hy-AM"/>
        </w:rPr>
        <w:t>Այս գործընթացում</w:t>
      </w:r>
      <w:r w:rsidR="00A32FAC" w:rsidRPr="009D3A16">
        <w:rPr>
          <w:color w:val="000000" w:themeColor="text1"/>
          <w:lang w:val="hy-AM"/>
        </w:rPr>
        <w:t xml:space="preserve"> </w:t>
      </w:r>
      <w:r w:rsidR="00596A21" w:rsidRPr="009D3A16">
        <w:rPr>
          <w:color w:val="000000" w:themeColor="text1"/>
          <w:lang w:val="hy-AM"/>
        </w:rPr>
        <w:t>SABER</w:t>
      </w:r>
      <w:r w:rsidR="00A32FAC" w:rsidRPr="009D3A16">
        <w:rPr>
          <w:color w:val="000000" w:themeColor="text1"/>
          <w:lang w:val="hy-AM"/>
        </w:rPr>
        <w:t xml:space="preserve">- </w:t>
      </w:r>
      <w:r w:rsidR="00A32FAC" w:rsidRPr="009D3A16">
        <w:rPr>
          <w:rFonts w:ascii="Sylfaen" w:hAnsi="Sylfaen"/>
          <w:color w:val="000000" w:themeColor="text1"/>
          <w:lang w:val="hy-AM"/>
        </w:rPr>
        <w:t>ի մեխանիզմը կիրառելի էր, քանի որ այն  միտված է համակարգային տվյալներ հավաքագրելու համար:</w:t>
      </w:r>
      <w:r w:rsidR="00596A21" w:rsidRPr="009D3A16">
        <w:rPr>
          <w:color w:val="000000" w:themeColor="text1"/>
          <w:lang w:val="hy-AM"/>
        </w:rPr>
        <w:t xml:space="preserve"> </w:t>
      </w:r>
      <w:r w:rsidR="00A32FAC" w:rsidRPr="009D3A16">
        <w:rPr>
          <w:rFonts w:ascii="Sylfaen" w:hAnsi="Sylfaen"/>
          <w:color w:val="000000" w:themeColor="text1"/>
          <w:lang w:val="hy-AM"/>
        </w:rPr>
        <w:t>Այս վարժությունը օգնեց թիմին հասկանալ ամբողջ համակարգի կառավարման էությունը և կարգավորող դաշտը և</w:t>
      </w:r>
      <w:r w:rsidR="00823925" w:rsidRPr="009D3A16">
        <w:rPr>
          <w:rFonts w:ascii="Sylfaen" w:hAnsi="Sylfaen"/>
          <w:color w:val="000000" w:themeColor="text1"/>
          <w:lang w:val="hy-AM"/>
        </w:rPr>
        <w:t xml:space="preserve"> վավերացնել հետազոտության պատասխանները:</w:t>
      </w:r>
      <w:r w:rsidR="00596A21" w:rsidRPr="009D3A16">
        <w:rPr>
          <w:color w:val="000000" w:themeColor="text1"/>
          <w:lang w:val="hy-AM"/>
        </w:rPr>
        <w:t xml:space="preserve"> 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823925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Վերլուծություն</w:t>
      </w:r>
      <w:r w:rsidR="00596A21" w:rsidRPr="009D3A16">
        <w:rPr>
          <w:b/>
          <w:color w:val="000000" w:themeColor="text1"/>
          <w:lang w:val="hy-AM"/>
        </w:rPr>
        <w:t>.</w:t>
      </w:r>
      <w:r w:rsidR="00214252" w:rsidRPr="009D3A16">
        <w:rPr>
          <w:b/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Սկզբում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թիմը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մտադիր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ր</w:t>
      </w:r>
      <w:r w:rsidR="00AB2AAD" w:rsidRPr="009D3A16">
        <w:rPr>
          <w:color w:val="000000" w:themeColor="text1"/>
          <w:lang w:val="hy-AM"/>
        </w:rPr>
        <w:t xml:space="preserve"> </w:t>
      </w:r>
      <w:r w:rsidR="00561F7D" w:rsidRPr="009D3A16">
        <w:rPr>
          <w:rFonts w:ascii="Sylfaen" w:hAnsi="Sylfaen"/>
          <w:color w:val="000000" w:themeColor="text1"/>
          <w:lang w:val="hy-AM"/>
        </w:rPr>
        <w:t>հաշվել հարցաթերթիկի</w:t>
      </w:r>
      <w:r w:rsidR="00561F7D" w:rsidRPr="009D3A16">
        <w:rPr>
          <w:color w:val="000000" w:themeColor="text1"/>
          <w:lang w:val="hy-AM"/>
        </w:rPr>
        <w:t xml:space="preserve"> 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արդյունքները յուրաքանչյուր</w:t>
      </w:r>
      <w:r w:rsidR="00561F7D" w:rsidRPr="009D3A16">
        <w:rPr>
          <w:color w:val="000000" w:themeColor="text1"/>
          <w:lang w:val="hy-AM"/>
        </w:rPr>
        <w:t xml:space="preserve"> 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հաստատության համար առանձին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նա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color w:val="000000" w:themeColor="text1"/>
          <w:lang w:val="hy-AM"/>
        </w:rPr>
        <w:t xml:space="preserve"> </w:t>
      </w:r>
      <w:r w:rsidR="00C23FAA" w:rsidRPr="009D3A16">
        <w:rPr>
          <w:rFonts w:ascii="Sylfaen" w:hAnsi="Sylfaen" w:cs="Sylfaen"/>
          <w:color w:val="000000" w:themeColor="text1"/>
          <w:lang w:val="hy-AM"/>
        </w:rPr>
        <w:t>մասնագիտական կրթության</w:t>
      </w:r>
      <w:r w:rsidR="00C23FAA" w:rsidRPr="009D3A16">
        <w:rPr>
          <w:color w:val="000000" w:themeColor="text1"/>
          <w:lang w:val="hy-AM"/>
        </w:rPr>
        <w:t xml:space="preserve"> </w:t>
      </w:r>
      <w:r w:rsidR="00C23FAA" w:rsidRPr="009D3A16">
        <w:rPr>
          <w:rFonts w:ascii="Sylfaen" w:hAnsi="Sylfaen" w:cs="Sylfaen"/>
          <w:color w:val="000000" w:themeColor="text1"/>
          <w:lang w:val="hy-AM"/>
        </w:rPr>
        <w:t xml:space="preserve">համակարգի համար </w:t>
      </w:r>
      <w:r w:rsidR="00C23FAA" w:rsidRPr="009D3A16">
        <w:rPr>
          <w:color w:val="000000" w:themeColor="text1"/>
          <w:lang w:val="hy-AM"/>
        </w:rPr>
        <w:t>SABER-</w:t>
      </w:r>
      <w:r w:rsidR="00C23FAA" w:rsidRPr="009D3A16">
        <w:rPr>
          <w:rFonts w:ascii="Sylfaen" w:hAnsi="Sylfaen"/>
          <w:color w:val="000000" w:themeColor="text1"/>
          <w:lang w:val="hy-AM"/>
        </w:rPr>
        <w:t>ի մեխանիզմի արդյունքները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C23FAA" w:rsidRPr="009D3A16">
        <w:rPr>
          <w:rFonts w:ascii="Sylfaen" w:hAnsi="Sylfaen" w:cs="Sylfaen"/>
          <w:color w:val="000000" w:themeColor="text1"/>
          <w:lang w:val="hy-AM"/>
        </w:rPr>
        <w:t>ի համար էլ, հենց,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գործիքները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նախատեսված</w:t>
      </w:r>
      <w:r w:rsidR="00AB2AAD" w:rsidRPr="009D3A16">
        <w:rPr>
          <w:color w:val="000000" w:themeColor="text1"/>
          <w:lang w:val="hy-AM"/>
        </w:rPr>
        <w:t xml:space="preserve"> </w:t>
      </w:r>
      <w:r w:rsidR="00C23FAA" w:rsidRPr="009D3A16">
        <w:rPr>
          <w:rFonts w:ascii="Sylfaen" w:hAnsi="Sylfaen"/>
          <w:color w:val="000000" w:themeColor="text1"/>
          <w:lang w:val="hy-AM"/>
        </w:rPr>
        <w:t xml:space="preserve">էին: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AB2AAD" w:rsidRPr="009D3A16">
        <w:rPr>
          <w:color w:val="000000" w:themeColor="text1"/>
          <w:lang w:val="hy-AM"/>
        </w:rPr>
        <w:t xml:space="preserve">, </w:t>
      </w:r>
      <w:r w:rsidR="00B76FAE" w:rsidRPr="009D3A16">
        <w:rPr>
          <w:rFonts w:ascii="Sylfaen" w:hAnsi="Sylfaen"/>
          <w:color w:val="000000" w:themeColor="text1"/>
          <w:lang w:val="hy-AM"/>
        </w:rPr>
        <w:t>հաստատությունների</w:t>
      </w:r>
      <w:r w:rsidR="00AB2AAD" w:rsidRPr="009D3A16">
        <w:rPr>
          <w:color w:val="000000" w:themeColor="text1"/>
          <w:lang w:val="hy-AM"/>
        </w:rPr>
        <w:t xml:space="preserve"> </w:t>
      </w:r>
      <w:r w:rsidR="003A7692" w:rsidRPr="009D3A16">
        <w:rPr>
          <w:rFonts w:ascii="Sylfaen" w:hAnsi="Sylfaen"/>
          <w:color w:val="000000" w:themeColor="text1"/>
          <w:lang w:val="hy-AM"/>
        </w:rPr>
        <w:t>հարցաթերթիկի</w:t>
      </w:r>
      <w:r w:rsidR="003A769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յուրաքանչյուր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հարցի</w:t>
      </w:r>
      <w:r w:rsidR="003A7692" w:rsidRPr="009D3A16">
        <w:rPr>
          <w:rFonts w:ascii="Sylfaen" w:hAnsi="Sylfaen" w:cs="Sylfaen"/>
          <w:color w:val="000000" w:themeColor="text1"/>
          <w:lang w:val="hy-AM"/>
        </w:rPr>
        <w:t>ց ստացված</w:t>
      </w:r>
      <w:r w:rsidR="00AB2AAD" w:rsidRPr="009D3A16">
        <w:rPr>
          <w:color w:val="000000" w:themeColor="text1"/>
          <w:lang w:val="hy-AM"/>
        </w:rPr>
        <w:t xml:space="preserve"> </w:t>
      </w:r>
      <w:r w:rsidR="003A7692" w:rsidRPr="009D3A16">
        <w:rPr>
          <w:rFonts w:ascii="Sylfaen" w:hAnsi="Sylfaen" w:cs="Sylfaen"/>
          <w:color w:val="000000" w:themeColor="text1"/>
          <w:lang w:val="hy-AM"/>
        </w:rPr>
        <w:t>միավորները</w:t>
      </w:r>
      <w:r w:rsidR="00531C1E" w:rsidRPr="009D3A16">
        <w:rPr>
          <w:rFonts w:ascii="Sylfaen" w:hAnsi="Sylfaen" w:cs="Sylfaen"/>
          <w:color w:val="000000" w:themeColor="text1"/>
          <w:lang w:val="hy-AM"/>
        </w:rPr>
        <w:t xml:space="preserve"> և </w:t>
      </w:r>
      <w:r w:rsidR="00531C1E" w:rsidRPr="009D3A16">
        <w:rPr>
          <w:color w:val="000000" w:themeColor="text1"/>
          <w:lang w:val="hy-AM"/>
        </w:rPr>
        <w:t>SABER-</w:t>
      </w:r>
      <w:r w:rsidR="00531C1E" w:rsidRPr="009D3A16">
        <w:rPr>
          <w:rFonts w:ascii="Sylfaen" w:hAnsi="Sylfaen"/>
          <w:color w:val="000000" w:themeColor="text1"/>
          <w:lang w:val="hy-AM"/>
        </w:rPr>
        <w:t xml:space="preserve">ի մեխանիզմով </w:t>
      </w:r>
      <w:r w:rsidR="00531C1E" w:rsidRPr="009D3A16">
        <w:rPr>
          <w:rFonts w:ascii="Sylfaen" w:hAnsi="Sylfaen" w:cs="Sylfaen"/>
          <w:color w:val="000000" w:themeColor="text1"/>
          <w:lang w:val="hy-AM"/>
        </w:rPr>
        <w:t>համակարգային</w:t>
      </w:r>
      <w:r w:rsidR="00531C1E" w:rsidRPr="009D3A16">
        <w:rPr>
          <w:color w:val="000000" w:themeColor="text1"/>
          <w:lang w:val="hy-AM"/>
        </w:rPr>
        <w:t xml:space="preserve"> </w:t>
      </w:r>
      <w:r w:rsidR="00531C1E" w:rsidRPr="009D3A16">
        <w:rPr>
          <w:rFonts w:ascii="Sylfaen" w:hAnsi="Sylfaen" w:cs="Sylfaen"/>
          <w:color w:val="000000" w:themeColor="text1"/>
          <w:lang w:val="hy-AM"/>
        </w:rPr>
        <w:t>մակարդակի</w:t>
      </w:r>
      <w:r w:rsidR="00531C1E" w:rsidRPr="009D3A16">
        <w:rPr>
          <w:color w:val="000000" w:themeColor="text1"/>
          <w:lang w:val="hy-AM"/>
        </w:rPr>
        <w:t xml:space="preserve"> </w:t>
      </w:r>
      <w:r w:rsidR="00531C1E" w:rsidRPr="009D3A16">
        <w:rPr>
          <w:rFonts w:ascii="Sylfaen" w:hAnsi="Sylfaen" w:cs="Sylfaen"/>
          <w:color w:val="000000" w:themeColor="text1"/>
          <w:lang w:val="hy-AM"/>
        </w:rPr>
        <w:t xml:space="preserve">միավորները </w:t>
      </w:r>
      <w:r w:rsidR="003A7692" w:rsidRPr="009D3A16">
        <w:rPr>
          <w:rFonts w:ascii="Sylfaen" w:hAnsi="Sylfaen" w:cs="Sylfaen"/>
          <w:color w:val="000000" w:themeColor="text1"/>
          <w:lang w:val="hy-AM"/>
        </w:rPr>
        <w:t>համեմատելուց և</w:t>
      </w:r>
      <w:r w:rsidR="003A7692" w:rsidRPr="009D3A16">
        <w:rPr>
          <w:color w:val="000000" w:themeColor="text1"/>
          <w:lang w:val="hy-AM"/>
        </w:rPr>
        <w:t xml:space="preserve"> </w:t>
      </w:r>
      <w:r w:rsidR="003A7692" w:rsidRPr="009D3A16">
        <w:rPr>
          <w:rFonts w:ascii="Sylfaen" w:hAnsi="Sylfaen" w:cs="Sylfaen"/>
          <w:color w:val="000000" w:themeColor="text1"/>
          <w:lang w:val="hy-AM"/>
        </w:rPr>
        <w:t>վերլուծելուց հետո</w:t>
      </w:r>
      <w:r w:rsidR="00531C1E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թիմը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3906FD" w:rsidRPr="009D3A16">
        <w:rPr>
          <w:rFonts w:ascii="Sylfaen" w:hAnsi="Sylfaen" w:cs="Sylfaen"/>
          <w:color w:val="000000" w:themeColor="text1"/>
          <w:lang w:val="hy-AM"/>
        </w:rPr>
        <w:t xml:space="preserve">եց եզրակացությունը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ներկայացնել</w:t>
      </w:r>
      <w:r w:rsidR="00AB2AAD" w:rsidRPr="009D3A16">
        <w:rPr>
          <w:color w:val="000000" w:themeColor="text1"/>
          <w:lang w:val="hy-AM"/>
        </w:rPr>
        <w:t xml:space="preserve"> </w:t>
      </w:r>
      <w:r w:rsidR="003906FD" w:rsidRPr="009D3A16">
        <w:rPr>
          <w:rFonts w:ascii="Sylfaen" w:hAnsi="Sylfaen" w:cs="Sylfaen"/>
          <w:color w:val="000000" w:themeColor="text1"/>
          <w:lang w:val="hy-AM"/>
        </w:rPr>
        <w:t>միայն ո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րակա</w:t>
      </w:r>
      <w:r w:rsidR="003906FD" w:rsidRPr="009D3A16">
        <w:rPr>
          <w:rFonts w:ascii="Sylfaen" w:hAnsi="Sylfaen" w:cs="Sylfaen"/>
          <w:color w:val="000000" w:themeColor="text1"/>
          <w:lang w:val="hy-AM"/>
        </w:rPr>
        <w:t xml:space="preserve">կան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վերլուծությունների</w:t>
      </w:r>
      <w:r w:rsidR="003906FD" w:rsidRPr="009D3A16">
        <w:rPr>
          <w:rFonts w:ascii="Sylfaen" w:hAnsi="Sylfaen" w:cs="Sylfaen"/>
          <w:color w:val="000000" w:themeColor="text1"/>
          <w:lang w:val="hy-AM"/>
        </w:rPr>
        <w:t xml:space="preserve"> հիման վրա`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AB2AAD" w:rsidRPr="009D3A16">
        <w:rPr>
          <w:color w:val="000000" w:themeColor="text1"/>
          <w:lang w:val="hy-AM"/>
        </w:rPr>
        <w:t xml:space="preserve"> 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AB2AAD" w:rsidRPr="009D3A16">
        <w:rPr>
          <w:color w:val="000000" w:themeColor="text1"/>
          <w:lang w:val="hy-AM"/>
        </w:rPr>
        <w:t xml:space="preserve"> </w:t>
      </w:r>
      <w:r w:rsidR="003906FD" w:rsidRPr="009D3A16">
        <w:rPr>
          <w:rFonts w:ascii="Sylfaen" w:hAnsi="Sylfaen"/>
          <w:color w:val="000000" w:themeColor="text1"/>
          <w:lang w:val="hy-AM"/>
        </w:rPr>
        <w:t xml:space="preserve">գնահատման,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յալ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պատճառներով</w:t>
      </w:r>
      <w:r w:rsidR="003906FD" w:rsidRPr="009D3A16">
        <w:rPr>
          <w:rFonts w:ascii="Sylfaen" w:hAnsi="Sylfaen" w:cs="Sylfaen"/>
          <w:color w:val="000000" w:themeColor="text1"/>
          <w:lang w:val="hy-AM"/>
        </w:rPr>
        <w:t>:</w:t>
      </w:r>
      <w:r w:rsidR="00E26CEA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Նախ</w:t>
      </w:r>
      <w:r w:rsidR="00AB2AAD" w:rsidRPr="009D3A16">
        <w:rPr>
          <w:color w:val="000000" w:themeColor="text1"/>
          <w:lang w:val="hy-AM"/>
        </w:rPr>
        <w:t xml:space="preserve">, </w:t>
      </w:r>
      <w:r w:rsidR="005674F8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5674F8" w:rsidRPr="009D3A16">
        <w:rPr>
          <w:color w:val="000000" w:themeColor="text1"/>
          <w:lang w:val="hy-AM"/>
        </w:rPr>
        <w:t xml:space="preserve"> ​​</w:t>
      </w:r>
      <w:r w:rsidR="005674F8" w:rsidRPr="009D3A16">
        <w:rPr>
          <w:rFonts w:ascii="Sylfaen" w:hAnsi="Sylfaen" w:cs="Sylfaen"/>
          <w:color w:val="000000" w:themeColor="text1"/>
          <w:lang w:val="hy-AM"/>
        </w:rPr>
        <w:t>համալսարանների</w:t>
      </w:r>
      <w:r w:rsidR="005674F8" w:rsidRPr="009D3A16">
        <w:rPr>
          <w:rFonts w:ascii="Sylfaen" w:hAnsi="Sylfaen"/>
          <w:color w:val="000000" w:themeColor="text1"/>
          <w:lang w:val="hy-AM"/>
        </w:rPr>
        <w:t xml:space="preserve"> հարցաթերթիկներում</w:t>
      </w:r>
      <w:r w:rsidR="005674F8" w:rsidRPr="009D3A16">
        <w:rPr>
          <w:color w:val="000000" w:themeColor="text1"/>
          <w:lang w:val="hy-AM"/>
        </w:rPr>
        <w:t xml:space="preserve"> </w:t>
      </w:r>
      <w:r w:rsidR="005674F8" w:rsidRPr="009D3A16">
        <w:rPr>
          <w:rFonts w:ascii="Sylfaen" w:hAnsi="Sylfaen" w:cs="Sylfaen"/>
          <w:color w:val="000000" w:themeColor="text1"/>
          <w:lang w:val="hy-AM"/>
        </w:rPr>
        <w:t>պատասխանների սահմանափ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ակ</w:t>
      </w:r>
      <w:r w:rsidR="005674F8" w:rsidRPr="009D3A16">
        <w:rPr>
          <w:rFonts w:ascii="Sylfaen" w:hAnsi="Sylfaen" w:cs="Sylfaen"/>
          <w:color w:val="000000" w:themeColor="text1"/>
          <w:lang w:val="hy-AM"/>
        </w:rPr>
        <w:t xml:space="preserve"> հնարավոր </w:t>
      </w:r>
      <w:r w:rsidR="00AB2AAD" w:rsidRPr="009D3A16">
        <w:rPr>
          <w:color w:val="000000" w:themeColor="text1"/>
          <w:lang w:val="hy-AM"/>
        </w:rPr>
        <w:t xml:space="preserve"> </w:t>
      </w:r>
      <w:r w:rsidR="005674F8" w:rsidRPr="009D3A16">
        <w:rPr>
          <w:rFonts w:ascii="Sylfaen" w:hAnsi="Sylfaen"/>
          <w:color w:val="000000" w:themeColor="text1"/>
          <w:lang w:val="hy-AM"/>
        </w:rPr>
        <w:t xml:space="preserve">տարբերակների պայմաններում  </w:t>
      </w:r>
      <w:r w:rsidR="00B84D9C" w:rsidRPr="009D3A16">
        <w:rPr>
          <w:rFonts w:ascii="Sylfaen" w:hAnsi="Sylfaen"/>
          <w:color w:val="000000" w:themeColor="text1"/>
          <w:lang w:val="hy-AM"/>
        </w:rPr>
        <w:t>ցածր միավորներ ստացած միանման</w:t>
      </w:r>
      <w:r w:rsidR="00873C93" w:rsidRPr="009D3A16">
        <w:rPr>
          <w:color w:val="000000" w:themeColor="text1"/>
          <w:lang w:val="hy-AM"/>
        </w:rPr>
        <w:t xml:space="preserve"> </w:t>
      </w:r>
      <w:r w:rsidR="00873C93" w:rsidRPr="009D3A16">
        <w:rPr>
          <w:rFonts w:ascii="Sylfaen" w:hAnsi="Sylfaen" w:cs="Sylfaen"/>
          <w:color w:val="000000" w:themeColor="text1"/>
          <w:lang w:val="hy-AM"/>
        </w:rPr>
        <w:t>պատասխանների</w:t>
      </w:r>
      <w:r w:rsidR="00B84D9C" w:rsidRPr="009D3A16">
        <w:rPr>
          <w:rFonts w:ascii="Sylfaen" w:hAnsi="Sylfaen" w:cs="Sylfaen"/>
          <w:color w:val="000000" w:themeColor="text1"/>
          <w:lang w:val="hy-AM"/>
        </w:rPr>
        <w:t>ց շատերի պատճառը հիմնականում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պայմանավորված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B84D9C" w:rsidRPr="009D3A16">
        <w:rPr>
          <w:rFonts w:ascii="Sylfaen" w:hAnsi="Sylfaen" w:cs="Sylfaen"/>
          <w:color w:val="000000" w:themeColor="text1"/>
          <w:lang w:val="hy-AM"/>
        </w:rPr>
        <w:t>ր</w:t>
      </w:r>
      <w:r w:rsidR="00AB2AAD" w:rsidRPr="009D3A16">
        <w:rPr>
          <w:color w:val="000000" w:themeColor="text1"/>
          <w:lang w:val="hy-AM"/>
        </w:rPr>
        <w:t xml:space="preserve"> 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 xml:space="preserve">համակարգային </w:t>
      </w:r>
      <w:r w:rsidR="00E26CEA" w:rsidRPr="009D3A16">
        <w:rPr>
          <w:color w:val="000000" w:themeColor="text1"/>
          <w:lang w:val="hy-AM"/>
        </w:rPr>
        <w:t xml:space="preserve"> 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>մակարդակով</w:t>
      </w:r>
      <w:r w:rsidR="00E26CEA" w:rsidRPr="009D3A16">
        <w:rPr>
          <w:color w:val="000000" w:themeColor="text1"/>
          <w:lang w:val="hy-AM"/>
        </w:rPr>
        <w:t xml:space="preserve"> 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 xml:space="preserve">կառավարմամբ և օրենսդրությամբ 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պարտադրված</w:t>
      </w:r>
      <w:r w:rsidR="00AB2AAD" w:rsidRPr="009D3A16">
        <w:rPr>
          <w:color w:val="000000" w:themeColor="text1"/>
          <w:lang w:val="hy-AM"/>
        </w:rPr>
        <w:t xml:space="preserve"> </w:t>
      </w:r>
      <w:r w:rsidR="00E26CEA" w:rsidRPr="009D3A16">
        <w:rPr>
          <w:rFonts w:ascii="Sylfaen" w:hAnsi="Sylfaen"/>
          <w:color w:val="000000" w:themeColor="text1"/>
          <w:lang w:val="hy-AM"/>
        </w:rPr>
        <w:t>սահմանափակումներով`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AB2AAD" w:rsidRPr="009D3A16">
        <w:rPr>
          <w:color w:val="000000" w:themeColor="text1"/>
          <w:lang w:val="hy-AM"/>
        </w:rPr>
        <w:t xml:space="preserve"> </w:t>
      </w:r>
      <w:r w:rsidR="00E26CEA" w:rsidRPr="009D3A16">
        <w:rPr>
          <w:rFonts w:ascii="Sylfaen" w:hAnsi="Sylfaen"/>
          <w:color w:val="000000" w:themeColor="text1"/>
          <w:lang w:val="hy-AM"/>
        </w:rPr>
        <w:t>հաստատությունների ցուչանիշներով:</w:t>
      </w:r>
      <w:r w:rsidR="00B453B6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Երկրորդը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կա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>յին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հարցեր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որտեղ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/>
          <w:color w:val="000000" w:themeColor="text1"/>
          <w:lang w:val="hy-AM"/>
        </w:rPr>
        <w:t xml:space="preserve">հարցաթերթիկում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ենթադրվ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>ող</w:t>
      </w:r>
      <w:r w:rsidR="00E26CEA" w:rsidRPr="009D3A16">
        <w:rPr>
          <w:color w:val="000000" w:themeColor="text1"/>
          <w:lang w:val="hy-AM"/>
        </w:rPr>
        <w:t xml:space="preserve"> “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լավագույն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>”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պատասխան</w:t>
      </w:r>
      <w:r w:rsidR="00E26CEA" w:rsidRPr="009D3A16">
        <w:rPr>
          <w:rFonts w:ascii="Sylfaen" w:hAnsi="Sylfaen" w:cs="Sylfaen"/>
          <w:color w:val="000000" w:themeColor="text1"/>
          <w:lang w:val="hy-AM"/>
        </w:rPr>
        <w:t>ներ</w:t>
      </w:r>
      <w:r w:rsidR="0014056D" w:rsidRPr="0014056D">
        <w:rPr>
          <w:rFonts w:ascii="Sylfaen" w:hAnsi="Sylfaen" w:cs="Sylfaen"/>
          <w:color w:val="000000" w:themeColor="text1"/>
          <w:lang w:val="hy-AM"/>
        </w:rPr>
        <w:t>ը</w:t>
      </w:r>
      <w:r w:rsidR="00AB2AAD" w:rsidRPr="009D3A16">
        <w:rPr>
          <w:color w:val="000000" w:themeColor="text1"/>
          <w:lang w:val="hy-AM"/>
        </w:rPr>
        <w:t xml:space="preserve"> 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կարծես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="00B453B6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 xml:space="preserve">համատեքստում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կիրառելի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/>
          <w:color w:val="000000" w:themeColor="text1"/>
          <w:lang w:val="hy-AM"/>
        </w:rPr>
        <w:t>չէին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կարող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նույնիսկ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որոշ</w:t>
      </w:r>
      <w:r w:rsidR="00B453B6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 xml:space="preserve">դեպքերում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վիճելի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 xml:space="preserve"> լինել: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Օրինակ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,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բոլոր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պետական</w:t>
      </w:r>
      <w:r w:rsidR="00AB2AAD" w:rsidRPr="009D3A16">
        <w:rPr>
          <w:color w:val="000000" w:themeColor="text1"/>
          <w:lang w:val="hy-AM"/>
        </w:rPr>
        <w:t xml:space="preserve"> ​​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երի</w:t>
      </w:r>
      <w:r w:rsidR="00B453B6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="00B453B6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կարգավիճակը</w:t>
      </w:r>
      <w:r w:rsidR="00B453B6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color w:val="000000" w:themeColor="text1"/>
          <w:lang w:val="hy-AM"/>
        </w:rPr>
        <w:t>2002-2003</w:t>
      </w:r>
      <w:r w:rsidR="00B453B6" w:rsidRPr="009D3A16">
        <w:rPr>
          <w:rFonts w:ascii="Sylfaen" w:hAnsi="Sylfaen"/>
          <w:color w:val="000000" w:themeColor="text1"/>
          <w:lang w:val="hy-AM"/>
        </w:rPr>
        <w:t>թ-ից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փոխվել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որը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 xml:space="preserve">դրական միավոր է տալիս, </w:t>
      </w:r>
      <w:r w:rsidR="00B453B6" w:rsidRPr="009D3A16">
        <w:rPr>
          <w:rFonts w:ascii="Sylfaen" w:hAnsi="Sylfaen"/>
          <w:color w:val="000000" w:themeColor="text1"/>
          <w:lang w:val="hy-AM"/>
        </w:rPr>
        <w:t>սակայն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պարզ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չէ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թե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արդյոք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այն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պետք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rFonts w:ascii="Sylfaen" w:hAnsi="Sylfaen"/>
          <w:color w:val="000000" w:themeColor="text1"/>
          <w:lang w:val="hy-AM"/>
        </w:rPr>
        <w:t xml:space="preserve">գնահատվեր որպես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ավելի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դրական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 xml:space="preserve"> կամ </w:t>
      </w:r>
      <w:r w:rsidR="00B453B6" w:rsidRPr="009D3A16">
        <w:rPr>
          <w:rFonts w:ascii="Sylfaen" w:hAnsi="Sylfaen"/>
          <w:color w:val="000000" w:themeColor="text1"/>
          <w:lang w:val="hy-AM"/>
        </w:rPr>
        <w:t xml:space="preserve">ավելի բացասական`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քան</w:t>
      </w:r>
      <w:r w:rsidR="00AB2AAD" w:rsidRPr="009D3A16">
        <w:rPr>
          <w:color w:val="000000" w:themeColor="text1"/>
          <w:lang w:val="hy-AM"/>
        </w:rPr>
        <w:t xml:space="preserve">, </w:t>
      </w:r>
      <w:r w:rsidR="00B453B6" w:rsidRPr="009D3A16">
        <w:rPr>
          <w:color w:val="000000" w:themeColor="text1"/>
          <w:lang w:val="hy-AM"/>
        </w:rPr>
        <w:t>“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”,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color w:val="000000" w:themeColor="text1"/>
          <w:lang w:val="hy-AM"/>
        </w:rPr>
        <w:t>“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”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կամ</w:t>
      </w:r>
      <w:r w:rsidR="00AB2AAD" w:rsidRPr="009D3A16">
        <w:rPr>
          <w:color w:val="000000" w:themeColor="text1"/>
          <w:lang w:val="hy-AM"/>
        </w:rPr>
        <w:t xml:space="preserve"> </w:t>
      </w:r>
      <w:r w:rsidR="00B453B6" w:rsidRPr="009D3A16">
        <w:rPr>
          <w:color w:val="000000" w:themeColor="text1"/>
          <w:lang w:val="hy-AM"/>
        </w:rPr>
        <w:t>“</w:t>
      </w:r>
      <w:r w:rsidR="00B453B6" w:rsidRPr="009D3A16">
        <w:rPr>
          <w:rFonts w:ascii="Sylfaen" w:hAnsi="Sylfaen"/>
          <w:color w:val="000000" w:themeColor="text1"/>
          <w:lang w:val="hy-AM"/>
        </w:rPr>
        <w:t>ավելի”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փոփոխություններ</w:t>
      </w:r>
      <w:r w:rsidR="00B453B6" w:rsidRPr="009D3A16">
        <w:rPr>
          <w:rFonts w:ascii="Sylfaen" w:hAnsi="Sylfaen" w:cs="Sylfaen"/>
          <w:color w:val="000000" w:themeColor="text1"/>
          <w:lang w:val="hy-AM"/>
        </w:rPr>
        <w:t>ը: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Երրորդ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թիմը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նկատ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ել էր,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/>
          <w:color w:val="000000" w:themeColor="text1"/>
          <w:lang w:val="hy-AM"/>
        </w:rPr>
        <w:t xml:space="preserve">հարցվողներից ոմանք բավարար բանիմաց չէին,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պեսզի կարողանային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ներկայացնել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հաստատություններ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ը 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ճիշտ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պատասխանե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լ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/>
          <w:color w:val="000000" w:themeColor="text1"/>
          <w:lang w:val="hy-AM"/>
        </w:rPr>
        <w:t xml:space="preserve">հետազոտության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հարցերին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: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Վերջապես</w:t>
      </w:r>
      <w:r w:rsidR="00AB2AAD" w:rsidRPr="009D3A16">
        <w:rPr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գործիքների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 դեպքում էլ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թիմը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 եկել էր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/>
          <w:color w:val="000000" w:themeColor="text1"/>
          <w:lang w:val="hy-AM"/>
        </w:rPr>
        <w:t>այն կարծիքին</w:t>
      </w:r>
      <w:r w:rsidR="00A90616" w:rsidRPr="009D3A16">
        <w:rPr>
          <w:rFonts w:ascii="Sylfaen" w:hAnsi="Sylfaen"/>
          <w:color w:val="000000" w:themeColor="text1"/>
          <w:lang w:val="hy-AM"/>
        </w:rPr>
        <w:t xml:space="preserve">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տվյալների որակական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մանրամասն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վերլուծությ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ունը,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այդ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թվում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>`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տարբեր</w:t>
      </w:r>
      <w:r w:rsidR="00E90D71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 xml:space="preserve">պատասխանների մանրակրկիտ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համեմատ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ությունը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, </w:t>
      </w:r>
      <w:r w:rsidR="00E90D71" w:rsidRPr="009D3A16">
        <w:rPr>
          <w:rFonts w:ascii="Sylfaen" w:hAnsi="Sylfaen" w:cs="Sylfaen"/>
          <w:color w:val="000000" w:themeColor="text1"/>
          <w:lang w:val="hy-AM"/>
        </w:rPr>
        <w:t>ավելի խորը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պատկերացում</w:t>
      </w:r>
      <w:r w:rsidR="00AB2AAD" w:rsidRPr="009D3A16">
        <w:rPr>
          <w:color w:val="000000" w:themeColor="text1"/>
          <w:lang w:val="hy-AM"/>
        </w:rPr>
        <w:t xml:space="preserve"> </w:t>
      </w:r>
      <w:r w:rsidR="00E90D71" w:rsidRPr="009D3A16">
        <w:rPr>
          <w:rFonts w:ascii="Sylfaen" w:hAnsi="Sylfaen"/>
          <w:color w:val="000000" w:themeColor="text1"/>
          <w:lang w:val="hy-AM"/>
        </w:rPr>
        <w:t xml:space="preserve">կտա 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Հայաստանի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>երի առաջ ծառացած կառավարման</w:t>
      </w:r>
      <w:r w:rsidR="00A90616" w:rsidRPr="009D3A16">
        <w:rPr>
          <w:color w:val="000000" w:themeColor="text1"/>
          <w:lang w:val="hy-AM"/>
        </w:rPr>
        <w:t xml:space="preserve"> 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մարտահրավերների մասին,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քան</w:t>
      </w:r>
      <w:r w:rsidR="00AB2AAD" w:rsidRPr="009D3A16">
        <w:rPr>
          <w:color w:val="000000" w:themeColor="text1"/>
          <w:lang w:val="hy-AM"/>
        </w:rPr>
        <w:t xml:space="preserve">  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>մի</w:t>
      </w:r>
      <w:r w:rsidR="0014056D" w:rsidRPr="0014056D">
        <w:rPr>
          <w:rFonts w:ascii="Sylfaen" w:hAnsi="Sylfaen" w:cs="Sylfaen"/>
          <w:color w:val="000000" w:themeColor="text1"/>
          <w:lang w:val="hy-AM"/>
        </w:rPr>
        <w:t>ա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վորների գնահատման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մեթոդ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>ի կիրառումը: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Հետ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աբար</w:t>
      </w:r>
      <w:r w:rsidR="00AB2AAD" w:rsidRPr="009D3A16">
        <w:rPr>
          <w:color w:val="000000" w:themeColor="text1"/>
          <w:lang w:val="hy-AM"/>
        </w:rPr>
        <w:t xml:space="preserve">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 xml:space="preserve">սույն 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զեկույցը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ներկայացնում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է</w:t>
      </w:r>
      <w:r w:rsidR="00AB2AAD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/>
          <w:color w:val="000000" w:themeColor="text1"/>
          <w:lang w:val="hy-AM"/>
        </w:rPr>
        <w:t xml:space="preserve">այս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երկու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գործիքների միջոցով</w:t>
      </w:r>
      <w:r w:rsidR="00214252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90616" w:rsidRPr="009D3A16">
        <w:rPr>
          <w:rFonts w:ascii="Sylfaen" w:hAnsi="Sylfaen"/>
          <w:color w:val="000000" w:themeColor="text1"/>
          <w:lang w:val="hy-AM"/>
        </w:rPr>
        <w:t>հավաքագրված</w:t>
      </w:r>
      <w:r w:rsidR="00214252" w:rsidRPr="009D3A16">
        <w:rPr>
          <w:rFonts w:ascii="Sylfaen" w:hAnsi="Sylfaen"/>
          <w:color w:val="000000" w:themeColor="text1"/>
          <w:lang w:val="hy-AM"/>
        </w:rPr>
        <w:t xml:space="preserve">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ինչպես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նաև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լրացուցիչ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օժանդակ</w:t>
      </w:r>
      <w:r w:rsidR="00A90616"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տվյալների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 xml:space="preserve">հիման վրա կատաված մի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խոր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>քային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որակական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վերլուծության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`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առանց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հաստատությունների</w:t>
      </w:r>
      <w:r w:rsidR="00AB2AAD" w:rsidRPr="009D3A16">
        <w:rPr>
          <w:color w:val="000000" w:themeColor="text1"/>
          <w:lang w:val="hy-AM"/>
        </w:rPr>
        <w:t xml:space="preserve"> </w:t>
      </w:r>
      <w:r w:rsidR="00561F7D" w:rsidRPr="009D3A16">
        <w:rPr>
          <w:rFonts w:ascii="Sylfaen" w:hAnsi="Sylfaen" w:cs="Sylfaen"/>
          <w:color w:val="000000" w:themeColor="text1"/>
          <w:lang w:val="hy-AM"/>
        </w:rPr>
        <w:t>և</w:t>
      </w:r>
      <w:r w:rsidR="00AB2AAD" w:rsidRPr="009D3A16">
        <w:rPr>
          <w:color w:val="000000" w:themeColor="text1"/>
          <w:lang w:val="hy-AM"/>
        </w:rPr>
        <w:t xml:space="preserve"> </w:t>
      </w:r>
      <w:r w:rsidR="00AB2AAD" w:rsidRPr="009D3A16">
        <w:rPr>
          <w:rFonts w:ascii="Sylfaen" w:hAnsi="Sylfaen" w:cs="Sylfaen"/>
          <w:color w:val="000000" w:themeColor="text1"/>
          <w:lang w:val="hy-AM"/>
        </w:rPr>
        <w:t>համակարգի</w:t>
      </w:r>
      <w:r w:rsidR="00A90616" w:rsidRPr="009D3A16">
        <w:rPr>
          <w:rFonts w:ascii="Sylfaen" w:hAnsi="Sylfaen" w:cs="Sylfaen"/>
          <w:color w:val="000000" w:themeColor="text1"/>
          <w:lang w:val="hy-AM"/>
        </w:rPr>
        <w:t xml:space="preserve"> միավորներ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ի գնահատման:</w:t>
      </w:r>
      <w:r w:rsidR="00596A21" w:rsidRPr="009D3A16">
        <w:rPr>
          <w:color w:val="000000" w:themeColor="text1"/>
          <w:lang w:val="hy-AM"/>
        </w:rPr>
        <w:t xml:space="preserve">    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595456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/>
          <w:b/>
          <w:color w:val="000000" w:themeColor="text1"/>
          <w:lang w:val="hy-AM"/>
        </w:rPr>
        <w:t>Հետազոտության ոլորտը.</w:t>
      </w:r>
      <w:r w:rsidR="00214252" w:rsidRPr="009D3A16">
        <w:rPr>
          <w:rFonts w:ascii="Sylfaen" w:hAnsi="Sylfaen"/>
          <w:color w:val="000000" w:themeColor="text1"/>
          <w:lang w:val="hy-AM"/>
        </w:rPr>
        <w:t xml:space="preserve"> Շատ կարևոր է, որ մասնագիտական կրթության համակարգը դիտարկվի որպես համալսարանական և ոչ-համալսարանական մասնագիտական հաստատությունների </w:t>
      </w:r>
      <w:r w:rsidR="00214252" w:rsidRPr="009D3A16">
        <w:rPr>
          <w:color w:val="000000" w:themeColor="text1"/>
          <w:lang w:val="hy-AM"/>
        </w:rPr>
        <w:t>(</w:t>
      </w:r>
      <w:r w:rsidR="00214252" w:rsidRPr="009D3A16">
        <w:rPr>
          <w:rFonts w:ascii="Sylfaen" w:hAnsi="Sylfaen"/>
          <w:color w:val="000000" w:themeColor="text1"/>
          <w:lang w:val="hy-AM"/>
        </w:rPr>
        <w:t>ՄՈւՀ</w:t>
      </w:r>
      <w:r w:rsidR="00214252" w:rsidRPr="009D3A16">
        <w:rPr>
          <w:color w:val="000000" w:themeColor="text1"/>
          <w:lang w:val="hy-AM"/>
        </w:rPr>
        <w:t xml:space="preserve">) </w:t>
      </w:r>
      <w:r w:rsidR="00214252" w:rsidRPr="009D3A16">
        <w:rPr>
          <w:rFonts w:ascii="Sylfaen" w:hAnsi="Sylfaen"/>
          <w:color w:val="000000" w:themeColor="text1"/>
          <w:lang w:val="hy-AM"/>
        </w:rPr>
        <w:t>համապարփակ ցանց, որը բազմա</w:t>
      </w:r>
      <w:r w:rsidRPr="009D3A16">
        <w:rPr>
          <w:rFonts w:ascii="Sylfaen" w:hAnsi="Sylfaen"/>
          <w:color w:val="000000" w:themeColor="text1"/>
          <w:lang w:val="hy-AM"/>
        </w:rPr>
        <w:t>տեսակ</w:t>
      </w:r>
      <w:r w:rsidR="00214252" w:rsidRPr="009D3A16">
        <w:rPr>
          <w:rFonts w:ascii="Sylfaen" w:hAnsi="Sylfaen"/>
          <w:color w:val="000000" w:themeColor="text1"/>
          <w:lang w:val="hy-AM"/>
        </w:rPr>
        <w:t xml:space="preserve"> գիտելիքներ և հմտություններ է առաջարկում</w:t>
      </w:r>
      <w:r w:rsidR="00717B36" w:rsidRPr="009D3A16">
        <w:rPr>
          <w:rFonts w:ascii="Sylfaen" w:hAnsi="Sylfaen"/>
          <w:color w:val="000000" w:themeColor="text1"/>
          <w:lang w:val="hy-AM"/>
        </w:rPr>
        <w:t>: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Հենց</w:t>
      </w:r>
      <w:r w:rsidR="0021425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դա է պատճառը, որ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ի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սկզբանե</w:t>
      </w:r>
      <w:r w:rsidR="0021425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այս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ուսումնասիրությունը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նախատեսված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է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ր </w:t>
      </w:r>
      <w:r w:rsidR="0021425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Հայաստանի</w:t>
      </w:r>
      <w:r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ողջ</w:t>
      </w:r>
      <w:r w:rsidR="00214252"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 xml:space="preserve">մասնագիտական 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համակարգ</w:t>
      </w:r>
      <w:r w:rsidRPr="009D3A16">
        <w:rPr>
          <w:rFonts w:ascii="Sylfaen" w:hAnsi="Sylfaen" w:cs="Sylfaen"/>
          <w:color w:val="000000" w:themeColor="text1"/>
          <w:lang w:val="hy-AM"/>
        </w:rPr>
        <w:t>ի</w:t>
      </w:r>
      <w:r w:rsidR="00214252" w:rsidRPr="009D3A16">
        <w:rPr>
          <w:color w:val="000000" w:themeColor="text1"/>
          <w:lang w:val="hy-AM"/>
        </w:rPr>
        <w:t xml:space="preserve">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քան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,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պարզապես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,</w:t>
      </w:r>
      <w:r w:rsidR="00214252" w:rsidRPr="009D3A16">
        <w:rPr>
          <w:color w:val="000000" w:themeColor="text1"/>
          <w:lang w:val="hy-AM"/>
        </w:rPr>
        <w:t xml:space="preserve">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երի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համար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:</w:t>
      </w:r>
      <w:r w:rsidR="00214252" w:rsidRPr="009D3A16">
        <w:rPr>
          <w:color w:val="000000" w:themeColor="text1"/>
          <w:lang w:val="hy-AM"/>
        </w:rPr>
        <w:t xml:space="preserve"> 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Չ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որս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քոլեջներ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,</w:t>
      </w:r>
      <w:r w:rsidR="00214252" w:rsidRPr="009D3A16">
        <w:rPr>
          <w:color w:val="000000" w:themeColor="text1"/>
          <w:lang w:val="hy-AM"/>
        </w:rPr>
        <w:t xml:space="preserve"> 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իսկապես</w:t>
      </w:r>
      <w:r w:rsidR="00717B36" w:rsidRPr="009D3A16">
        <w:rPr>
          <w:color w:val="000000" w:themeColor="text1"/>
          <w:lang w:val="hy-AM"/>
        </w:rPr>
        <w:t xml:space="preserve">, </w:t>
      </w:r>
      <w:r w:rsidR="00717B36" w:rsidRPr="009D3A16">
        <w:rPr>
          <w:rFonts w:ascii="Sylfaen" w:hAnsi="Sylfaen"/>
          <w:color w:val="000000" w:themeColor="text1"/>
          <w:lang w:val="hy-AM"/>
        </w:rPr>
        <w:t>հարցաթերթիկի միջոցով հետազոտվել են: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Սակայն</w:t>
      </w:r>
      <w:r w:rsidR="00214252" w:rsidRPr="009D3A16">
        <w:rPr>
          <w:color w:val="000000" w:themeColor="text1"/>
          <w:lang w:val="hy-AM"/>
        </w:rPr>
        <w:t xml:space="preserve">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քանի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համալսարանական</w:t>
      </w:r>
      <w:r w:rsidR="00214252" w:rsidRPr="009D3A16">
        <w:rPr>
          <w:color w:val="000000" w:themeColor="text1"/>
          <w:lang w:val="hy-AM"/>
        </w:rPr>
        <w:t xml:space="preserve"> </w:t>
      </w:r>
      <w:r w:rsidR="00717B36" w:rsidRPr="009D3A16">
        <w:rPr>
          <w:rFonts w:ascii="Sylfaen" w:hAnsi="Sylfaen"/>
          <w:color w:val="000000" w:themeColor="text1"/>
          <w:lang w:val="hy-AM"/>
        </w:rPr>
        <w:t xml:space="preserve">ՄՈւՀ </w:t>
      </w:r>
      <w:r w:rsidR="0014056D">
        <w:rPr>
          <w:rFonts w:ascii="Sylfaen" w:hAnsi="Sylfaen"/>
          <w:color w:val="000000" w:themeColor="text1"/>
          <w:lang w:val="hy-AM"/>
        </w:rPr>
        <w:t>–</w:t>
      </w:r>
      <w:r w:rsidR="00717B36" w:rsidRPr="009D3A16">
        <w:rPr>
          <w:rFonts w:ascii="Sylfaen" w:hAnsi="Sylfaen"/>
          <w:color w:val="000000" w:themeColor="text1"/>
          <w:lang w:val="hy-AM"/>
        </w:rPr>
        <w:t>երը</w:t>
      </w:r>
      <w:r w:rsidR="0014056D" w:rsidRPr="0014056D">
        <w:rPr>
          <w:rFonts w:ascii="Sylfaen" w:hAnsi="Sylfaen"/>
          <w:color w:val="000000" w:themeColor="text1"/>
          <w:lang w:val="hy-AM"/>
        </w:rPr>
        <w:t>,</w:t>
      </w:r>
      <w:r w:rsidR="00214252" w:rsidRPr="009D3A16">
        <w:rPr>
          <w:color w:val="000000" w:themeColor="text1"/>
          <w:lang w:val="hy-AM"/>
        </w:rPr>
        <w:t xml:space="preserve"> </w:t>
      </w:r>
      <w:r w:rsidR="0014056D" w:rsidRPr="0014056D">
        <w:rPr>
          <w:rFonts w:ascii="Sylfaen" w:hAnsi="Sylfaen"/>
          <w:color w:val="000000" w:themeColor="text1"/>
          <w:lang w:val="hy-AM"/>
        </w:rPr>
        <w:t xml:space="preserve">ի տարբերություն համալսարանների,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կառավարվում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են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օրենք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ներով</w:t>
      </w:r>
      <w:r w:rsidR="00214252" w:rsidRPr="009D3A16">
        <w:rPr>
          <w:color w:val="000000" w:themeColor="text1"/>
          <w:lang w:val="hy-AM"/>
        </w:rPr>
        <w:t>,</w:t>
      </w:r>
      <w:r w:rsidR="00717B36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ակտեր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 xml:space="preserve">ով և 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ռազմավարությ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ամբ`</w:t>
      </w:r>
      <w:r w:rsidR="00717B36" w:rsidRPr="009D3A16">
        <w:rPr>
          <w:rStyle w:val="FootnoteReference"/>
          <w:color w:val="000000" w:themeColor="text1"/>
        </w:rPr>
        <w:footnoteReference w:id="83"/>
      </w:r>
      <w:r w:rsidR="00214252" w:rsidRPr="009D3A16">
        <w:rPr>
          <w:color w:val="000000" w:themeColor="text1"/>
          <w:lang w:val="hy-AM"/>
        </w:rPr>
        <w:t xml:space="preserve"> 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և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քանի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դժվար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է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տարանջատել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ոչ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-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համալսարանական</w:t>
      </w:r>
      <w:r w:rsidR="00214252" w:rsidRPr="009D3A16">
        <w:rPr>
          <w:color w:val="000000" w:themeColor="text1"/>
          <w:lang w:val="hy-AM"/>
        </w:rPr>
        <w:t xml:space="preserve"> </w:t>
      </w:r>
      <w:r w:rsidR="00717B36" w:rsidRPr="009D3A16">
        <w:rPr>
          <w:rFonts w:ascii="Sylfaen" w:hAnsi="Sylfaen"/>
          <w:color w:val="000000" w:themeColor="text1"/>
          <w:lang w:val="hy-AM"/>
        </w:rPr>
        <w:t>ՄՈւՀ-երը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այլ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միջին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մասնագիտական</w:t>
      </w:r>
      <w:r w:rsidR="00214252" w:rsidRPr="009D3A16">
        <w:rPr>
          <w:color w:val="000000" w:themeColor="text1"/>
          <w:lang w:val="hy-AM"/>
        </w:rPr>
        <w:t xml:space="preserve"> ​​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ուսումնական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հաստատություններ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>ից</w:t>
      </w:r>
      <w:r w:rsidR="00214252" w:rsidRPr="009D3A16">
        <w:rPr>
          <w:color w:val="000000" w:themeColor="text1"/>
          <w:lang w:val="hy-AM"/>
        </w:rPr>
        <w:t>,</w:t>
      </w:r>
      <w:r w:rsidR="00717B36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որ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 xml:space="preserve">ոնք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առաջարկում</w:t>
      </w:r>
      <w:r w:rsidR="00717B36" w:rsidRPr="009D3A16">
        <w:rPr>
          <w:rFonts w:ascii="Sylfaen" w:hAnsi="Sylfaen" w:cs="Sylfaen"/>
          <w:color w:val="000000" w:themeColor="text1"/>
          <w:lang w:val="hy-AM"/>
        </w:rPr>
        <w:t xml:space="preserve"> են</w:t>
      </w:r>
      <w:r w:rsidR="00214252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/>
          <w:color w:val="000000" w:themeColor="text1"/>
          <w:lang w:val="hy-AM"/>
        </w:rPr>
        <w:t xml:space="preserve">և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միջնակարգ</w:t>
      </w:r>
      <w:r w:rsidR="004744F1" w:rsidRPr="009D3A16">
        <w:rPr>
          <w:rFonts w:ascii="Sylfaen" w:hAnsi="Sylfaen" w:cs="Sylfaen"/>
          <w:color w:val="000000" w:themeColor="text1"/>
          <w:lang w:val="hy-AM"/>
        </w:rPr>
        <w:t>, և</w:t>
      </w:r>
      <w:r w:rsidR="004744F1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/>
          <w:color w:val="000000" w:themeColor="text1"/>
          <w:lang w:val="hy-AM"/>
        </w:rPr>
        <w:t>ետ-</w:t>
      </w:r>
      <w:r w:rsidR="004744F1" w:rsidRPr="009D3A16">
        <w:rPr>
          <w:rFonts w:ascii="Sylfaen" w:hAnsi="Sylfaen" w:cs="Sylfaen"/>
          <w:color w:val="000000" w:themeColor="text1"/>
          <w:lang w:val="hy-AM"/>
        </w:rPr>
        <w:t>միջնակարգ ոչ-մասնագիտական</w:t>
      </w:r>
      <w:r w:rsidR="0014056D" w:rsidRPr="0014056D">
        <w:rPr>
          <w:rFonts w:ascii="Sylfaen" w:hAnsi="Sylfaen" w:cs="Sylfaen"/>
          <w:color w:val="000000" w:themeColor="text1"/>
          <w:lang w:val="hy-AM"/>
        </w:rPr>
        <w:t xml:space="preserve">  </w:t>
      </w:r>
      <w:r w:rsidR="004744F1" w:rsidRPr="009D3A16">
        <w:rPr>
          <w:rFonts w:ascii="Sylfaen" w:hAnsi="Sylfaen" w:cs="Sylfaen"/>
          <w:color w:val="000000" w:themeColor="text1"/>
          <w:lang w:val="hy-AM"/>
        </w:rPr>
        <w:t xml:space="preserve">կրթություն,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թիմը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որոշել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է</w:t>
      </w:r>
      <w:r w:rsidR="004744F1" w:rsidRPr="009D3A16">
        <w:rPr>
          <w:rFonts w:ascii="Sylfaen" w:hAnsi="Sylfaen" w:cs="Sylfaen"/>
          <w:color w:val="000000" w:themeColor="text1"/>
          <w:lang w:val="hy-AM"/>
        </w:rPr>
        <w:t>ր</w:t>
      </w:r>
      <w:r w:rsidR="00214252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 w:cs="Sylfaen"/>
          <w:color w:val="000000" w:themeColor="text1"/>
          <w:lang w:val="hy-AM"/>
        </w:rPr>
        <w:t>սույն</w:t>
      </w:r>
      <w:r w:rsidR="004744F1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/>
          <w:color w:val="000000" w:themeColor="text1"/>
          <w:lang w:val="hy-AM"/>
        </w:rPr>
        <w:t>զեկույցում</w:t>
      </w:r>
      <w:r w:rsidR="004744F1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/>
          <w:color w:val="000000" w:themeColor="text1"/>
          <w:lang w:val="hy-AM"/>
        </w:rPr>
        <w:t>չքննարկել</w:t>
      </w:r>
      <w:r w:rsidR="00214252" w:rsidRPr="009D3A16">
        <w:rPr>
          <w:color w:val="000000" w:themeColor="text1"/>
          <w:lang w:val="hy-AM"/>
        </w:rPr>
        <w:t xml:space="preserve"> </w:t>
      </w:r>
      <w:r w:rsidR="004744F1" w:rsidRPr="009D3A16">
        <w:rPr>
          <w:rFonts w:ascii="Sylfaen" w:hAnsi="Sylfaen"/>
          <w:color w:val="000000" w:themeColor="text1"/>
          <w:lang w:val="hy-AM"/>
        </w:rPr>
        <w:t xml:space="preserve">ՄՈւՀ–երի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այս</w:t>
      </w:r>
      <w:r w:rsidR="00214252" w:rsidRPr="009D3A16">
        <w:rPr>
          <w:color w:val="000000" w:themeColor="text1"/>
          <w:lang w:val="hy-AM"/>
        </w:rPr>
        <w:t xml:space="preserve"> 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խումբը</w:t>
      </w:r>
      <w:r w:rsidR="00214252" w:rsidRPr="009D3A16">
        <w:rPr>
          <w:color w:val="000000" w:themeColor="text1"/>
          <w:lang w:val="hy-AM"/>
        </w:rPr>
        <w:t xml:space="preserve"> (</w:t>
      </w:r>
      <w:r w:rsidR="004744F1" w:rsidRPr="009D3A16">
        <w:rPr>
          <w:rFonts w:ascii="Sylfaen" w:hAnsi="Sylfaen"/>
          <w:color w:val="000000" w:themeColor="text1"/>
          <w:lang w:val="hy-AM"/>
        </w:rPr>
        <w:t xml:space="preserve">Հայաստանի </w:t>
      </w:r>
      <w:r w:rsidR="00B42053" w:rsidRPr="009D3A16">
        <w:rPr>
          <w:rFonts w:ascii="Sylfaen" w:hAnsi="Sylfaen"/>
          <w:color w:val="000000" w:themeColor="text1"/>
          <w:lang w:val="hy-AM"/>
        </w:rPr>
        <w:t>արհեստագործական</w:t>
      </w:r>
      <w:r w:rsidR="004744F1" w:rsidRPr="009D3A16">
        <w:rPr>
          <w:rFonts w:ascii="Sylfaen" w:hAnsi="Sylfaen"/>
          <w:color w:val="000000" w:themeColor="text1"/>
          <w:lang w:val="hy-AM"/>
        </w:rPr>
        <w:t xml:space="preserve"> և պրոֆտեխնիկական կրթության համակարգը. տես`</w:t>
      </w:r>
      <w:r w:rsidR="00214252" w:rsidRPr="009D3A16">
        <w:rPr>
          <w:rFonts w:ascii="Sylfaen" w:hAnsi="Sylfaen" w:cs="Sylfaen"/>
          <w:color w:val="000000" w:themeColor="text1"/>
          <w:lang w:val="hy-AM"/>
        </w:rPr>
        <w:t>Ներդիր</w:t>
      </w:r>
      <w:r w:rsidR="00214252" w:rsidRPr="009D3A16">
        <w:rPr>
          <w:color w:val="000000" w:themeColor="text1"/>
          <w:lang w:val="hy-AM"/>
        </w:rPr>
        <w:t xml:space="preserve"> 10</w:t>
      </w:r>
      <w:r w:rsidR="00596A21" w:rsidRPr="009D3A16">
        <w:rPr>
          <w:color w:val="000000" w:themeColor="text1"/>
          <w:lang w:val="hy-AM"/>
        </w:rPr>
        <w:t>)</w:t>
      </w:r>
      <w:r w:rsidR="004744F1" w:rsidRPr="009D3A16">
        <w:rPr>
          <w:color w:val="000000" w:themeColor="text1"/>
          <w:lang w:val="hy-AM"/>
        </w:rPr>
        <w:t>:</w:t>
      </w:r>
      <w:r w:rsidR="00596A21" w:rsidRPr="009D3A16">
        <w:rPr>
          <w:color w:val="000000" w:themeColor="text1"/>
          <w:lang w:val="hy-AM"/>
        </w:rPr>
        <w:t xml:space="preserve"> 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C8593E" w:rsidP="00596A21">
      <w:pPr>
        <w:pStyle w:val="TimesNewRoman"/>
        <w:numPr>
          <w:ilvl w:val="0"/>
          <w:numId w:val="12"/>
        </w:numPr>
        <w:ind w:left="0" w:firstLine="0"/>
        <w:rPr>
          <w:color w:val="000000" w:themeColor="text1"/>
          <w:lang w:val="hy-AM"/>
        </w:rPr>
      </w:pPr>
      <w:r w:rsidRPr="009D3A16">
        <w:rPr>
          <w:rFonts w:ascii="Sylfaen" w:hAnsi="Sylfaen" w:cs="Sylfaen"/>
          <w:color w:val="000000" w:themeColor="text1"/>
          <w:lang w:val="hy-AM"/>
        </w:rPr>
        <w:t>Գիտահետազոտական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/>
          <w:color w:val="000000" w:themeColor="text1"/>
          <w:lang w:val="hy-AM"/>
        </w:rPr>
        <w:t>և ստեղծագործական աշխատ</w:t>
      </w:r>
      <w:r w:rsidR="00513EF5">
        <w:rPr>
          <w:rFonts w:ascii="Sylfaen" w:hAnsi="Sylfaen"/>
          <w:color w:val="000000" w:themeColor="text1"/>
        </w:rPr>
        <w:t>ա</w:t>
      </w:r>
      <w:r w:rsidR="00513EF5">
        <w:rPr>
          <w:rFonts w:ascii="Sylfaen" w:hAnsi="Sylfaen"/>
          <w:color w:val="000000" w:themeColor="text1"/>
          <w:lang w:val="hy-AM"/>
        </w:rPr>
        <w:t>ն</w:t>
      </w:r>
      <w:r w:rsidRPr="009D3A16">
        <w:rPr>
          <w:rFonts w:ascii="Sylfaen" w:hAnsi="Sylfaen"/>
          <w:color w:val="000000" w:themeColor="text1"/>
          <w:lang w:val="hy-AM"/>
        </w:rPr>
        <w:t xml:space="preserve">քը </w:t>
      </w:r>
      <w:r w:rsidRPr="009D3A16">
        <w:rPr>
          <w:color w:val="000000" w:themeColor="text1"/>
          <w:lang w:val="hy-AM"/>
        </w:rPr>
        <w:t>(</w:t>
      </w:r>
      <w:r w:rsidRPr="009D3A16">
        <w:rPr>
          <w:rFonts w:ascii="Sylfaen" w:hAnsi="Sylfaen"/>
          <w:color w:val="000000" w:themeColor="text1"/>
          <w:lang w:val="hy-AM"/>
        </w:rPr>
        <w:t>ԳՀ</w:t>
      </w:r>
      <w:r w:rsidRPr="009D3A16">
        <w:rPr>
          <w:color w:val="000000" w:themeColor="text1"/>
          <w:lang w:val="hy-AM"/>
        </w:rPr>
        <w:t>&amp;</w:t>
      </w:r>
      <w:r w:rsidRPr="009D3A16">
        <w:rPr>
          <w:rFonts w:ascii="Sylfaen" w:hAnsi="Sylfaen"/>
          <w:color w:val="000000" w:themeColor="text1"/>
          <w:lang w:val="hy-AM"/>
        </w:rPr>
        <w:t>ՍԱ</w:t>
      </w:r>
      <w:r w:rsidRPr="009D3A16">
        <w:rPr>
          <w:color w:val="000000" w:themeColor="text1"/>
          <w:lang w:val="hy-AM"/>
        </w:rPr>
        <w:t xml:space="preserve">) </w:t>
      </w:r>
      <w:r w:rsidRPr="009D3A16">
        <w:rPr>
          <w:rFonts w:ascii="Sylfaen" w:hAnsi="Sylfaen"/>
          <w:color w:val="000000" w:themeColor="text1"/>
          <w:lang w:val="hy-AM"/>
        </w:rPr>
        <w:t xml:space="preserve">ևս մի ոլորտ է, որն անհարժեշտ է դիտարկել </w:t>
      </w:r>
      <w:r w:rsidRPr="009D3A16">
        <w:rPr>
          <w:rFonts w:ascii="Sylfaen" w:hAnsi="Sylfaen" w:cs="Sylfaen"/>
          <w:color w:val="000000" w:themeColor="text1"/>
          <w:lang w:val="hy-AM"/>
        </w:rPr>
        <w:t>բարձրագույն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կրթության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հետ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միկտեղ: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Խիստ անհրաժեշտ է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համալսարանական հետազոտությունը և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կրթությունը ինտեգրել երկրի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/>
          <w:color w:val="000000" w:themeColor="text1"/>
          <w:lang w:val="hy-AM"/>
        </w:rPr>
        <w:t>ԳՀ</w:t>
      </w:r>
      <w:r w:rsidRPr="009D3A16">
        <w:rPr>
          <w:color w:val="000000" w:themeColor="text1"/>
          <w:lang w:val="hy-AM"/>
        </w:rPr>
        <w:t>&amp;</w:t>
      </w:r>
      <w:r w:rsidRPr="009D3A16">
        <w:rPr>
          <w:rFonts w:ascii="Sylfaen" w:hAnsi="Sylfaen"/>
          <w:color w:val="000000" w:themeColor="text1"/>
          <w:lang w:val="hy-AM"/>
        </w:rPr>
        <w:t>ՍԱ-ի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 կարողություններին` հանուն մրցունակ տնտեության:  Պատմականորեն Հայաստանում Գիտությունների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ազգային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ակադեմիայի</w:t>
      </w:r>
      <w:r w:rsidRPr="009D3A16">
        <w:rPr>
          <w:color w:val="000000" w:themeColor="text1"/>
          <w:lang w:val="hy-AM"/>
        </w:rPr>
        <w:t xml:space="preserve"> </w:t>
      </w:r>
      <w:r w:rsidRPr="009D3A16">
        <w:rPr>
          <w:rFonts w:ascii="Sylfaen" w:hAnsi="Sylfaen" w:cs="Sylfaen"/>
          <w:color w:val="000000" w:themeColor="text1"/>
          <w:lang w:val="hy-AM"/>
        </w:rPr>
        <w:t>կազմում գտնվող գիտական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 w:cs="Sylfaen"/>
          <w:color w:val="000000" w:themeColor="text1"/>
          <w:lang w:val="hy-AM"/>
        </w:rPr>
        <w:t xml:space="preserve">հաստատություններն էին հիմնականում զբաղվում </w:t>
      </w:r>
      <w:r w:rsidRPr="009D3A16">
        <w:rPr>
          <w:rFonts w:ascii="Sylfaen" w:hAnsi="Sylfaen"/>
          <w:color w:val="000000" w:themeColor="text1"/>
          <w:lang w:val="hy-AM"/>
        </w:rPr>
        <w:t xml:space="preserve"> 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>գ</w:t>
      </w:r>
      <w:r w:rsidRPr="009D3A16">
        <w:rPr>
          <w:rFonts w:ascii="Sylfaen" w:hAnsi="Sylfaen" w:cs="Sylfaen"/>
          <w:color w:val="000000" w:themeColor="text1"/>
          <w:lang w:val="hy-AM"/>
        </w:rPr>
        <w:t>իտահետազոտական</w:t>
      </w:r>
      <w:r w:rsidRPr="009D3A16">
        <w:rPr>
          <w:color w:val="000000" w:themeColor="text1"/>
          <w:lang w:val="hy-AM"/>
        </w:rPr>
        <w:t xml:space="preserve"> ​​</w:t>
      </w:r>
      <w:r w:rsidRPr="009D3A16">
        <w:rPr>
          <w:rFonts w:ascii="Sylfaen" w:hAnsi="Sylfaen"/>
          <w:color w:val="000000" w:themeColor="text1"/>
          <w:lang w:val="hy-AM"/>
        </w:rPr>
        <w:t>և ստեղծագործական աշխատնաք</w:t>
      </w:r>
      <w:r w:rsidR="00390DA7" w:rsidRPr="009D3A16">
        <w:rPr>
          <w:rFonts w:ascii="Sylfaen" w:hAnsi="Sylfaen"/>
          <w:color w:val="000000" w:themeColor="text1"/>
          <w:lang w:val="hy-AM"/>
        </w:rPr>
        <w:t>ով</w:t>
      </w:r>
      <w:r w:rsidRPr="009D3A16">
        <w:rPr>
          <w:color w:val="000000" w:themeColor="text1"/>
          <w:lang w:val="hy-AM"/>
        </w:rPr>
        <w:t>.</w:t>
      </w:r>
      <w:r w:rsidRPr="009D3A16">
        <w:rPr>
          <w:rStyle w:val="FootnoteReference"/>
          <w:color w:val="000000" w:themeColor="text1"/>
        </w:rPr>
        <w:footnoteReference w:id="84"/>
      </w:r>
      <w:r w:rsidRPr="009D3A16">
        <w:rPr>
          <w:color w:val="000000" w:themeColor="text1"/>
          <w:lang w:val="hy-AM"/>
        </w:rPr>
        <w:t xml:space="preserve"> </w:t>
      </w:r>
      <w:r w:rsidR="00390DA7" w:rsidRPr="009D3A16">
        <w:rPr>
          <w:rFonts w:ascii="Sylfaen" w:hAnsi="Sylfaen"/>
          <w:color w:val="000000" w:themeColor="text1"/>
          <w:lang w:val="hy-AM"/>
        </w:rPr>
        <w:t xml:space="preserve">Դրան հակառակ, 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չնայած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մի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շարք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իրավական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ակտեր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 xml:space="preserve">ով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 xml:space="preserve">երից պահանջվում է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զբաղվել</w:t>
      </w:r>
      <w:r w:rsidR="00022C8B" w:rsidRPr="009D3A16">
        <w:rPr>
          <w:color w:val="000000" w:themeColor="text1"/>
          <w:lang w:val="hy-AM"/>
        </w:rPr>
        <w:t xml:space="preserve"> </w:t>
      </w:r>
      <w:r w:rsidR="00390DA7" w:rsidRPr="009D3A16">
        <w:rPr>
          <w:rFonts w:ascii="Sylfaen" w:hAnsi="Sylfaen"/>
          <w:color w:val="000000" w:themeColor="text1"/>
          <w:lang w:val="hy-AM"/>
        </w:rPr>
        <w:t xml:space="preserve">գիտական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հետազոտ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 xml:space="preserve">ությամբ, այդուհանդերձ օրեքով </w:t>
      </w:r>
      <w:r w:rsidR="00933033">
        <w:rPr>
          <w:rFonts w:ascii="Sylfaen" w:hAnsi="Sylfaen" w:cs="Sylfaen"/>
          <w:color w:val="000000" w:themeColor="text1"/>
          <w:lang w:val="hy-AM"/>
        </w:rPr>
        <w:t>բուհ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 xml:space="preserve">երը չեն կարող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առևտրականացնել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իրենց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հետազոտական</w:t>
      </w:r>
      <w:r w:rsidR="00022C8B" w:rsidRPr="009D3A16">
        <w:rPr>
          <w:color w:val="000000" w:themeColor="text1"/>
          <w:lang w:val="hy-AM"/>
        </w:rPr>
        <w:t xml:space="preserve"> ​​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գործունեությունը</w:t>
      </w:r>
      <w:r w:rsidR="00022C8B" w:rsidRPr="009D3A16">
        <w:rPr>
          <w:color w:val="000000" w:themeColor="text1"/>
          <w:lang w:val="hy-AM"/>
        </w:rPr>
        <w:t xml:space="preserve">,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որն</w:t>
      </w:r>
      <w:r w:rsidR="00390DA7" w:rsidRPr="009D3A16">
        <w:rPr>
          <w:rFonts w:ascii="Sylfaen" w:hAnsi="Sylfaen" w:cs="Sylfaen"/>
          <w:color w:val="000000" w:themeColor="text1"/>
          <w:lang w:val="hy-AM"/>
        </w:rPr>
        <w:t>,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իր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հերթին</w:t>
      </w:r>
      <w:r w:rsidR="00E94A50" w:rsidRPr="009D3A16">
        <w:rPr>
          <w:rFonts w:ascii="Sylfaen" w:hAnsi="Sylfaen" w:cs="Sylfaen"/>
          <w:color w:val="000000" w:themeColor="text1"/>
          <w:lang w:val="hy-AM"/>
        </w:rPr>
        <w:t>,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սահմանափակում</w:t>
      </w:r>
      <w:r w:rsidR="00022C8B" w:rsidRPr="009D3A16">
        <w:rPr>
          <w:color w:val="000000" w:themeColor="text1"/>
          <w:lang w:val="hy-AM"/>
        </w:rPr>
        <w:t xml:space="preserve">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է</w:t>
      </w:r>
      <w:r w:rsidR="00022C8B" w:rsidRPr="009D3A16">
        <w:rPr>
          <w:color w:val="000000" w:themeColor="text1"/>
          <w:lang w:val="hy-AM"/>
        </w:rPr>
        <w:t xml:space="preserve"> </w:t>
      </w:r>
      <w:r w:rsidR="00E94A50" w:rsidRPr="009D3A16">
        <w:rPr>
          <w:rFonts w:ascii="Sylfaen" w:hAnsi="Sylfaen" w:cs="Sylfaen"/>
          <w:color w:val="000000" w:themeColor="text1"/>
          <w:lang w:val="hy-AM"/>
        </w:rPr>
        <w:t>համալսարանների հետազոտական</w:t>
      </w:r>
      <w:r w:rsidR="00E94A50" w:rsidRPr="009D3A16">
        <w:rPr>
          <w:color w:val="000000" w:themeColor="text1"/>
          <w:lang w:val="hy-AM"/>
        </w:rPr>
        <w:t xml:space="preserve"> ​​</w:t>
      </w:r>
      <w:r w:rsidR="00E94A50" w:rsidRPr="009D3A16">
        <w:rPr>
          <w:rFonts w:ascii="Sylfaen" w:hAnsi="Sylfaen" w:cs="Sylfaen"/>
          <w:color w:val="000000" w:themeColor="text1"/>
          <w:lang w:val="hy-AM"/>
        </w:rPr>
        <w:t xml:space="preserve">կարողությունների </w:t>
      </w:r>
      <w:r w:rsidR="00022C8B" w:rsidRPr="009D3A16">
        <w:rPr>
          <w:rFonts w:ascii="Sylfaen" w:hAnsi="Sylfaen" w:cs="Sylfaen"/>
          <w:color w:val="000000" w:themeColor="text1"/>
          <w:lang w:val="hy-AM"/>
        </w:rPr>
        <w:t>զարգաց</w:t>
      </w:r>
      <w:r w:rsidR="00E94A50" w:rsidRPr="009D3A16">
        <w:rPr>
          <w:rFonts w:ascii="Sylfaen" w:hAnsi="Sylfaen" w:cs="Sylfaen"/>
          <w:color w:val="000000" w:themeColor="text1"/>
          <w:lang w:val="hy-AM"/>
        </w:rPr>
        <w:t>ումը</w:t>
      </w:r>
      <w:r w:rsidR="00022C8B" w:rsidRPr="009D3A16">
        <w:rPr>
          <w:color w:val="000000" w:themeColor="text1"/>
          <w:lang w:val="hy-AM"/>
        </w:rPr>
        <w:t xml:space="preserve">: </w:t>
      </w:r>
      <w:r w:rsidR="00E94A50" w:rsidRPr="009D3A16">
        <w:rPr>
          <w:rFonts w:ascii="Sylfaen" w:hAnsi="Sylfaen"/>
          <w:color w:val="000000" w:themeColor="text1"/>
          <w:lang w:val="hy-AM"/>
        </w:rPr>
        <w:t>Ելնելով այն հանգամանքից, որ ԳՀ</w:t>
      </w:r>
      <w:r w:rsidR="00E94A50" w:rsidRPr="009D3A16">
        <w:rPr>
          <w:color w:val="000000" w:themeColor="text1"/>
          <w:lang w:val="hy-AM"/>
        </w:rPr>
        <w:t>&amp;</w:t>
      </w:r>
      <w:r w:rsidR="00E94A50" w:rsidRPr="009D3A16">
        <w:rPr>
          <w:rFonts w:ascii="Sylfaen" w:hAnsi="Sylfaen"/>
          <w:color w:val="000000" w:themeColor="text1"/>
          <w:lang w:val="hy-AM"/>
        </w:rPr>
        <w:t xml:space="preserve">ՍԱ ոլորտը տարանջատված է </w:t>
      </w:r>
      <w:r w:rsidR="00933033">
        <w:rPr>
          <w:rFonts w:ascii="Sylfaen" w:hAnsi="Sylfaen"/>
          <w:color w:val="000000" w:themeColor="text1"/>
          <w:lang w:val="hy-AM"/>
        </w:rPr>
        <w:t>բուհ</w:t>
      </w:r>
      <w:r w:rsidR="00E94A50" w:rsidRPr="009D3A16">
        <w:rPr>
          <w:rFonts w:ascii="Sylfaen" w:hAnsi="Sylfaen"/>
          <w:color w:val="000000" w:themeColor="text1"/>
          <w:lang w:val="hy-AM"/>
        </w:rPr>
        <w:t>երից</w:t>
      </w:r>
      <w:r w:rsidR="005325A0" w:rsidRPr="009D3A16">
        <w:rPr>
          <w:rFonts w:ascii="Sylfaen" w:hAnsi="Sylfaen"/>
          <w:color w:val="000000" w:themeColor="text1"/>
          <w:lang w:val="hy-AM"/>
        </w:rPr>
        <w:t>, սույն</w:t>
      </w:r>
      <w:r w:rsidR="00022C8B" w:rsidRPr="009D3A16">
        <w:rPr>
          <w:color w:val="000000" w:themeColor="text1"/>
          <w:lang w:val="hy-AM"/>
        </w:rPr>
        <w:t xml:space="preserve"> </w:t>
      </w:r>
      <w:r w:rsidR="00E94A50" w:rsidRPr="009D3A16">
        <w:rPr>
          <w:rFonts w:ascii="Sylfaen" w:hAnsi="Sylfaen" w:cs="Sylfaen"/>
          <w:color w:val="000000" w:themeColor="text1"/>
          <w:lang w:val="hy-AM"/>
        </w:rPr>
        <w:t>ուսումնասիրություն</w:t>
      </w:r>
      <w:r w:rsidR="005325A0" w:rsidRPr="009D3A16">
        <w:rPr>
          <w:rFonts w:ascii="Sylfaen" w:hAnsi="Sylfaen" w:cs="Sylfaen"/>
          <w:color w:val="000000" w:themeColor="text1"/>
          <w:lang w:val="hy-AM"/>
        </w:rPr>
        <w:t xml:space="preserve">ը դժվարացել </w:t>
      </w:r>
      <w:r w:rsidR="00B42053" w:rsidRPr="009D3A16">
        <w:rPr>
          <w:rFonts w:ascii="Sylfaen" w:hAnsi="Sylfaen" w:cs="Sylfaen"/>
          <w:color w:val="000000" w:themeColor="text1"/>
          <w:lang w:val="hy-AM"/>
        </w:rPr>
        <w:t xml:space="preserve"> է </w:t>
      </w:r>
      <w:r w:rsidR="00E94A50" w:rsidRPr="009D3A16">
        <w:rPr>
          <w:rFonts w:ascii="Sylfaen" w:hAnsi="Sylfaen"/>
          <w:color w:val="000000" w:themeColor="text1"/>
          <w:lang w:val="hy-AM"/>
        </w:rPr>
        <w:t>դիտարկել</w:t>
      </w:r>
      <w:r w:rsidR="005325A0" w:rsidRPr="009D3A16">
        <w:rPr>
          <w:rFonts w:ascii="Sylfaen" w:hAnsi="Sylfaen"/>
          <w:color w:val="000000" w:themeColor="text1"/>
          <w:lang w:val="hy-AM"/>
        </w:rPr>
        <w:t xml:space="preserve"> այն:</w:t>
      </w:r>
      <w:r w:rsidR="00596A21" w:rsidRPr="009D3A16">
        <w:rPr>
          <w:color w:val="000000" w:themeColor="text1"/>
          <w:lang w:val="hy-AM"/>
        </w:rPr>
        <w:t xml:space="preserve"> </w:t>
      </w: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p w:rsidR="00596A21" w:rsidRPr="009D3A16" w:rsidRDefault="00596A21" w:rsidP="00596A21">
      <w:pPr>
        <w:pStyle w:val="TimesNewRoman"/>
        <w:rPr>
          <w:color w:val="000000" w:themeColor="text1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6A21" w:rsidRPr="009D3A16" w:rsidTr="00C03043">
        <w:trPr>
          <w:trHeight w:val="6038"/>
        </w:trPr>
        <w:tc>
          <w:tcPr>
            <w:tcW w:w="10026" w:type="dxa"/>
          </w:tcPr>
          <w:p w:rsidR="00596A21" w:rsidRPr="009D3A16" w:rsidRDefault="005325A0" w:rsidP="00C03043">
            <w:pPr>
              <w:pStyle w:val="TimesNewRoman"/>
              <w:keepNext/>
              <w:jc w:val="center"/>
              <w:rPr>
                <w:b/>
                <w:color w:val="000000" w:themeColor="text1"/>
                <w:sz w:val="22"/>
                <w:szCs w:val="22"/>
                <w:lang w:val="hy-AM"/>
              </w:rPr>
            </w:pPr>
            <w:bookmarkStart w:id="37" w:name="_Ref338247726"/>
            <w:r w:rsidRPr="009D3A16"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  <w:t xml:space="preserve">Ներդիր </w:t>
            </w:r>
            <w:r w:rsidR="00596A21" w:rsidRPr="009D3A16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="00596A21" w:rsidRPr="009D3A16">
              <w:rPr>
                <w:b/>
                <w:color w:val="000000" w:themeColor="text1"/>
                <w:sz w:val="22"/>
                <w:szCs w:val="22"/>
                <w:lang w:val="hy-AM"/>
              </w:rPr>
              <w:instrText xml:space="preserve"> SEQ Box \* ARABIC </w:instrText>
            </w:r>
            <w:r w:rsidR="00596A21" w:rsidRPr="009D3A16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A0B39">
              <w:rPr>
                <w:b/>
                <w:noProof/>
                <w:color w:val="000000" w:themeColor="text1"/>
                <w:sz w:val="22"/>
                <w:szCs w:val="22"/>
                <w:lang w:val="hy-AM"/>
              </w:rPr>
              <w:t>10</w:t>
            </w:r>
            <w:r w:rsidR="00596A21" w:rsidRPr="009D3A16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7"/>
          </w:p>
          <w:p w:rsidR="00596A21" w:rsidRPr="009D3A16" w:rsidRDefault="00B42053" w:rsidP="00C03043">
            <w:pPr>
              <w:pStyle w:val="TimesNewRoman"/>
              <w:keepNext/>
              <w:jc w:val="center"/>
              <w:rPr>
                <w:rFonts w:ascii="Sylfaen" w:hAnsi="Sylfaen" w:cs="Sylfaen"/>
                <w:b/>
                <w:color w:val="000000" w:themeColor="text1"/>
                <w:lang w:val="hy-AM"/>
              </w:rPr>
            </w:pPr>
            <w:r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Արհեստագործական</w:t>
            </w:r>
            <w:r w:rsidR="000C5395"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 xml:space="preserve"> և</w:t>
            </w:r>
            <w:r w:rsidR="000C5395"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="000C5395"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տեխնիկական</w:t>
            </w:r>
            <w:r w:rsidR="000C5395"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="000C5395"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կրթության</w:t>
            </w:r>
            <w:r w:rsidR="000C5395"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="000C5395"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համակարգը</w:t>
            </w:r>
            <w:r w:rsidR="000C5395" w:rsidRPr="009D3A16">
              <w:rPr>
                <w:b/>
                <w:color w:val="000000" w:themeColor="text1"/>
                <w:lang w:val="hy-AM"/>
              </w:rPr>
              <w:t xml:space="preserve"> </w:t>
            </w:r>
            <w:r w:rsidR="000C5395" w:rsidRPr="009D3A16">
              <w:rPr>
                <w:rFonts w:ascii="Sylfaen" w:hAnsi="Sylfaen" w:cs="Sylfaen"/>
                <w:b/>
                <w:color w:val="000000" w:themeColor="text1"/>
                <w:lang w:val="hy-AM"/>
              </w:rPr>
              <w:t>Հայաստանում</w:t>
            </w:r>
          </w:p>
          <w:p w:rsidR="00823738" w:rsidRPr="009D3A16" w:rsidRDefault="00823738" w:rsidP="00C03043">
            <w:pPr>
              <w:pStyle w:val="TimesNewRoman"/>
              <w:keepNext/>
              <w:jc w:val="center"/>
              <w:rPr>
                <w:b/>
                <w:color w:val="000000" w:themeColor="text1"/>
                <w:sz w:val="22"/>
                <w:szCs w:val="22"/>
                <w:lang w:val="hy-AM"/>
              </w:rPr>
            </w:pPr>
          </w:p>
          <w:p w:rsidR="00596A21" w:rsidRPr="009D3A16" w:rsidRDefault="00823738" w:rsidP="00C03043">
            <w:pPr>
              <w:pStyle w:val="TimesNewRoman"/>
              <w:keepNext/>
              <w:rPr>
                <w:color w:val="000000" w:themeColor="text1"/>
                <w:sz w:val="22"/>
                <w:szCs w:val="22"/>
                <w:lang w:val="hy-AM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Հայաստանում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D317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հետ-միջնակարգ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մասնագիտական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կրթություն</w:t>
            </w:r>
            <w:r w:rsidR="008D3F24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ը 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>(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տարբերություն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D3F24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հանրակրթության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բաղկացած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D3F24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է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նախնական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մակարդակի</w:t>
            </w:r>
            <w:r w:rsidR="008D3F24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ց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միջին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մակարդակի</w:t>
            </w:r>
            <w:r w:rsidR="008D3F24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ց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8D3F24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բարձրագույն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D3F24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մ</w:t>
            </w:r>
            <w:r w:rsidR="008D3F24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աս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նագիտական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​​</w:t>
            </w:r>
            <w:r w:rsidR="008D3F24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մակարդակից: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Առաջին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երկուսը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համարժեք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են արհեստագործական և պրոֆտեխնիկական 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կրթությանը, իսկ 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վերջինը`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բարձրագույն 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>(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համալսարանական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B4205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կրթությանը: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Հիմնական կրթությամբ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(9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դասարան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և միջնակարգ կրթությամբ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(11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դասարան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`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մինչև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2010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թ. և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12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դասարան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`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2011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թ-ից հետո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26128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աշակերտները կարող են կամ ընդունվել նախնական</w:t>
            </w:r>
            <w:r w:rsidR="00EC1899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մասնագիտական դպրոցներ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>(</w:t>
            </w:r>
            <w:r w:rsidR="00EC1899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արհեստա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գործական</w:t>
            </w:r>
            <w:r w:rsidR="00EC1899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ուսումնարաններ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>)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կամ` միջնակարգ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մասնագիտական դպրոցներ 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քոլեջներ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>):</w:t>
            </w:r>
            <w:r w:rsidR="008D3F24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205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2010/11 </w:t>
            </w:r>
            <w:r w:rsidR="00B4205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ուսումնական տ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արվա</w:t>
            </w:r>
            <w:r w:rsidR="00B31AA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6393 </w:t>
            </w:r>
            <w:r w:rsidR="00B31AA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շրջանավարտներ  ընդունվել են 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44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ուսումնարաններ</w:t>
            </w:r>
            <w:r w:rsidR="00B31AA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,</w:t>
            </w:r>
            <w:r w:rsidR="00B31AAE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31AAE" w:rsidRPr="009D3A16">
              <w:rPr>
                <w:color w:val="000000" w:themeColor="text1"/>
                <w:sz w:val="22"/>
                <w:szCs w:val="22"/>
                <w:vertAlign w:val="superscript"/>
                <w:lang w:val="hy-AM"/>
              </w:rPr>
              <w:t>1/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որոնց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84% - </w:t>
            </w:r>
            <w:r w:rsidR="00B31AA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ը  միայն հիմնական կրթությ</w:t>
            </w:r>
            <w:r w:rsidR="009D5EB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ամբ</w:t>
            </w:r>
            <w:r w:rsidR="00B31AA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,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իսկ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16% - </w:t>
            </w:r>
            <w:r w:rsidR="00B31AA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ը`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միջնակարգ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ամբ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B31AA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Մնացած </w:t>
            </w:r>
            <w:r w:rsidR="009D5EB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ուանողներից 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27922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ընդունվել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81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​​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քոլեջներ</w:t>
            </w:r>
            <w:r w:rsidR="00B31AA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1653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ուսանողներ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`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20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33033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բուհ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որոնցից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38% -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միա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յն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հիմնական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</w:t>
            </w:r>
            <w:r w:rsidR="00B01CDC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ամբ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62% -</w:t>
            </w:r>
            <w:r w:rsidR="009D5EB3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ը`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միջնակարգ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ամբ</w:t>
            </w:r>
            <w:r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Քանի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որ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քոլեջները մասնագիտական կրթություն են առաջարկում տարբեր մակարդակների կրթությամբ շրջանավարտնեին, </w:t>
            </w:r>
            <w:r w:rsidR="006F6DF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միջին մակարդակի մասնագիտական կրթության մակարդակը միջանակրգի, հետ-միջնակարգի և ոչ-համալսարանական մասնագիտականի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տարանջատելը դժավար է: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Սակայն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ըստ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ուսանողների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կրթություն</w:t>
            </w:r>
            <w:r w:rsidR="00B01CDC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.</w:t>
            </w:r>
            <w:r w:rsidR="006F6DF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միգուցե տրամաբանական է ենթադրել, որ ուսանողների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մոտ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երկու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երրորդը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F6DF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ստանում են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ոչ</w:t>
            </w:r>
            <w:r w:rsidR="006F6DFE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-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համալսարանական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F6DFE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մասնագիտական 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կրթություն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A23CC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յդ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քոլեջներ</w:t>
            </w:r>
            <w:r w:rsidR="00A23CC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ի շրջանավարտները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չեն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կարող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23CC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տեղափոխվել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համալսարաններ</w:t>
            </w:r>
            <w:r w:rsidR="00A23CC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և այնտեղ ընդունվելու համար պետք է </w:t>
            </w:r>
            <w:r w:rsidR="000A26DD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միասնական </w:t>
            </w:r>
            <w:r w:rsidR="00A23CC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ընդունելության քննություններ հանձնեն: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Բացի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այդ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քոլեջներ</w:t>
            </w:r>
            <w:r w:rsidR="00A23CC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ից կան նաև համալսարաններ, որոնք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քոլեջի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մակարդակի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23CC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կրթություն են առաջարկում:</w:t>
            </w:r>
            <w:r w:rsidR="00A23CC8" w:rsidRPr="009D3A16">
              <w:rPr>
                <w:color w:val="000000" w:themeColor="text1"/>
                <w:sz w:val="22"/>
                <w:szCs w:val="22"/>
                <w:vertAlign w:val="superscript"/>
                <w:lang w:val="hy-AM"/>
              </w:rPr>
              <w:t>2/</w:t>
            </w:r>
            <w:r w:rsidR="00A23CC8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Այս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23CC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քոլեջները համալսարաններին “կից” են </w:t>
            </w:r>
            <w:r w:rsidR="00B6119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և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ուսանողները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կարող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են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23CC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տեղափոխվել մայ</w:t>
            </w:r>
            <w:r w:rsidR="00B6119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ր</w:t>
            </w:r>
            <w:r w:rsidR="00A23CC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 համալսարանի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երկրորդ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կամ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երրորդ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կուրս</w:t>
            </w:r>
            <w:r w:rsidR="00B01CDC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`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ըստ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ԿԳՆ</w:t>
            </w:r>
            <w:r w:rsidR="00B61198" w:rsidRPr="009D3A16">
              <w:rPr>
                <w:color w:val="000000" w:themeColor="text1"/>
                <w:sz w:val="22"/>
                <w:szCs w:val="22"/>
                <w:lang w:val="hy-AM"/>
              </w:rPr>
              <w:t>-</w:t>
            </w:r>
            <w:r w:rsidR="00B6119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 xml:space="preserve">ի կողմից սահմանված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յուրաքանչյուր</w:t>
            </w:r>
            <w:r w:rsidR="00B61198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համալսարանի</w:t>
            </w:r>
            <w:r w:rsidR="00B61198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և</w:t>
            </w:r>
            <w:r w:rsidR="00B61198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մասնագիտության</w:t>
            </w:r>
            <w:r w:rsidR="00B61198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քվոտաների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: Այդ քվոտաները չեն կարող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գերազանցել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համալսարանի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լիցենզավորված մասնագիտությունների բոլոր տեղերի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10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տոկոսը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կամ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մանկավարժական մասնագիտությունների դեպքում</w:t>
            </w:r>
            <w:r w:rsidR="00B01CDC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`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="009D5EB3" w:rsidRPr="009D3A16">
              <w:rPr>
                <w:color w:val="000000" w:themeColor="text1"/>
                <w:sz w:val="22"/>
                <w:szCs w:val="22"/>
                <w:lang w:val="hy-AM"/>
              </w:rPr>
              <w:t xml:space="preserve">20 </w:t>
            </w:r>
            <w:r w:rsidR="009D5EB3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տոկոսը</w:t>
            </w:r>
            <w:r w:rsidR="00B61198" w:rsidRPr="009D3A16">
              <w:rPr>
                <w:rFonts w:ascii="Sylfaen" w:hAnsi="Sylfaen" w:cs="Sylfaen"/>
                <w:color w:val="000000" w:themeColor="text1"/>
                <w:sz w:val="22"/>
                <w:szCs w:val="22"/>
                <w:lang w:val="hy-AM"/>
              </w:rPr>
              <w:t>:</w:t>
            </w:r>
            <w:r w:rsidR="00596A21" w:rsidRPr="009D3A16">
              <w:rPr>
                <w:color w:val="000000" w:themeColor="text1"/>
                <w:sz w:val="18"/>
                <w:szCs w:val="18"/>
                <w:vertAlign w:val="superscript"/>
                <w:lang w:val="hy-AM"/>
              </w:rPr>
              <w:t>3</w:t>
            </w:r>
            <w:r w:rsidRPr="009D3A16">
              <w:rPr>
                <w:color w:val="000000" w:themeColor="text1"/>
                <w:sz w:val="18"/>
                <w:szCs w:val="18"/>
                <w:vertAlign w:val="superscript"/>
                <w:lang w:val="hy-AM"/>
              </w:rPr>
              <w:t xml:space="preserve"> </w:t>
            </w:r>
          </w:p>
          <w:p w:rsidR="00596A21" w:rsidRPr="009D3A16" w:rsidRDefault="00596A21" w:rsidP="00C03043">
            <w:pPr>
              <w:pStyle w:val="TimesNewRoman"/>
              <w:keepNext/>
              <w:rPr>
                <w:color w:val="000000" w:themeColor="text1"/>
                <w:sz w:val="20"/>
                <w:szCs w:val="20"/>
                <w:lang w:val="hy-AM"/>
              </w:rPr>
            </w:pPr>
          </w:p>
          <w:p w:rsidR="00596A21" w:rsidRPr="009D3A16" w:rsidRDefault="00596A21" w:rsidP="00C03043">
            <w:pPr>
              <w:pStyle w:val="FootnoteText"/>
              <w:keepNext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1/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1CDC" w:rsidRPr="009D3A16">
              <w:rPr>
                <w:rFonts w:ascii="Sylfaen" w:hAnsi="Sylfaen" w:cs="Times New Roman"/>
                <w:color w:val="000000" w:themeColor="text1"/>
                <w:sz w:val="18"/>
                <w:szCs w:val="18"/>
              </w:rPr>
              <w:t>Հայաստանում մասնավոր ուսումնարաններ չկան</w:t>
            </w:r>
            <w:r w:rsidR="0051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596A21" w:rsidRPr="009D3A16" w:rsidRDefault="00596A21" w:rsidP="00C03043">
            <w:pPr>
              <w:pStyle w:val="TimesNewRoman"/>
              <w:keepNext/>
              <w:rPr>
                <w:color w:val="000000" w:themeColor="text1"/>
                <w:sz w:val="18"/>
                <w:szCs w:val="18"/>
              </w:rPr>
            </w:pPr>
            <w:r w:rsidRPr="009D3A16">
              <w:rPr>
                <w:color w:val="000000" w:themeColor="text1"/>
                <w:sz w:val="18"/>
                <w:szCs w:val="18"/>
                <w:vertAlign w:val="superscript"/>
              </w:rPr>
              <w:t>2/</w:t>
            </w:r>
            <w:r w:rsidRPr="009D3A16">
              <w:rPr>
                <w:color w:val="000000" w:themeColor="text1"/>
                <w:sz w:val="18"/>
                <w:szCs w:val="18"/>
              </w:rPr>
              <w:t xml:space="preserve"> 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>Քանակային տվյալները վերցված են ԱՎԾ –ից .</w:t>
            </w:r>
            <w:r w:rsidRPr="009D3A16">
              <w:rPr>
                <w:color w:val="000000" w:themeColor="text1"/>
                <w:sz w:val="18"/>
                <w:szCs w:val="18"/>
              </w:rPr>
              <w:t xml:space="preserve"> 2011.</w:t>
            </w:r>
          </w:p>
          <w:p w:rsidR="00596A21" w:rsidRPr="009D3A16" w:rsidRDefault="00596A21" w:rsidP="00811004">
            <w:pPr>
              <w:pStyle w:val="TimesNewRoman"/>
              <w:keepNext/>
              <w:rPr>
                <w:color w:val="000000" w:themeColor="text1"/>
                <w:sz w:val="18"/>
                <w:szCs w:val="18"/>
              </w:rPr>
            </w:pPr>
            <w:r w:rsidRPr="009D3A16">
              <w:rPr>
                <w:color w:val="000000" w:themeColor="text1"/>
                <w:sz w:val="18"/>
                <w:szCs w:val="18"/>
                <w:vertAlign w:val="superscript"/>
              </w:rPr>
              <w:t>3/</w:t>
            </w:r>
            <w:r w:rsidRPr="009D3A16">
              <w:rPr>
                <w:color w:val="000000" w:themeColor="text1"/>
                <w:sz w:val="18"/>
                <w:szCs w:val="18"/>
              </w:rPr>
              <w:t xml:space="preserve"> 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Կառավարության որոշումներ Թիվ </w:t>
            </w:r>
            <w:r w:rsidRPr="009D3A16">
              <w:rPr>
                <w:color w:val="000000" w:themeColor="text1"/>
                <w:sz w:val="18"/>
                <w:szCs w:val="18"/>
              </w:rPr>
              <w:t>589</w:t>
            </w:r>
            <w:r w:rsidR="00B01CDC" w:rsidRPr="009D3A16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9D3A16">
              <w:rPr>
                <w:color w:val="000000" w:themeColor="text1"/>
                <w:sz w:val="18"/>
                <w:szCs w:val="18"/>
              </w:rPr>
              <w:t>20</w:t>
            </w:r>
            <w:r w:rsidR="00B01CDC" w:rsidRPr="009D3A16">
              <w:rPr>
                <w:color w:val="000000" w:themeColor="text1"/>
                <w:sz w:val="18"/>
                <w:szCs w:val="18"/>
              </w:rPr>
              <w:t>.05.</w:t>
            </w:r>
            <w:r w:rsidRPr="009D3A16">
              <w:rPr>
                <w:color w:val="000000" w:themeColor="text1"/>
                <w:sz w:val="18"/>
                <w:szCs w:val="18"/>
              </w:rPr>
              <w:t>2000</w:t>
            </w:r>
            <w:r w:rsidR="00B01CDC" w:rsidRPr="009D3A16">
              <w:rPr>
                <w:color w:val="000000" w:themeColor="text1"/>
                <w:sz w:val="18"/>
                <w:szCs w:val="18"/>
              </w:rPr>
              <w:t xml:space="preserve">, 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և </w:t>
            </w:r>
            <w:r w:rsidRPr="009D3A16">
              <w:rPr>
                <w:color w:val="000000" w:themeColor="text1"/>
                <w:sz w:val="18"/>
                <w:szCs w:val="18"/>
              </w:rPr>
              <w:t>1760-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Ն, </w:t>
            </w:r>
            <w:r w:rsidRPr="009D3A16">
              <w:rPr>
                <w:color w:val="000000" w:themeColor="text1"/>
                <w:sz w:val="18"/>
                <w:szCs w:val="18"/>
              </w:rPr>
              <w:t>26</w:t>
            </w:r>
            <w:r w:rsidR="00B01CDC" w:rsidRPr="009D3A16">
              <w:rPr>
                <w:color w:val="000000" w:themeColor="text1"/>
                <w:sz w:val="18"/>
                <w:szCs w:val="18"/>
              </w:rPr>
              <w:t>.11.</w:t>
            </w:r>
            <w:r w:rsidRPr="009D3A16">
              <w:rPr>
                <w:color w:val="000000" w:themeColor="text1"/>
                <w:sz w:val="18"/>
                <w:szCs w:val="18"/>
              </w:rPr>
              <w:t xml:space="preserve">2006. 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>Դիտ</w:t>
            </w:r>
            <w:r w:rsidR="000A26DD">
              <w:rPr>
                <w:rFonts w:ascii="Sylfaen" w:hAnsi="Sylfaen"/>
                <w:color w:val="000000" w:themeColor="text1"/>
                <w:sz w:val="18"/>
                <w:szCs w:val="18"/>
              </w:rPr>
              <w:t>.</w:t>
            </w:r>
            <w:r w:rsidR="00B01CDC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>`</w:t>
            </w:r>
            <w:r w:rsidR="00811004" w:rsidRPr="009D3A1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Պարզ չի, թե ինչու է մանկավարժական մասնագիտությունների քվոտան բարձր, եթե այդ մասնագիտությամբ շրջանավարտների մոտ գործազրկության մակարդակը ամենաբարձր է: </w:t>
            </w:r>
          </w:p>
        </w:tc>
      </w:tr>
    </w:tbl>
    <w:p w:rsidR="00596A21" w:rsidRPr="009D3A16" w:rsidRDefault="00596A21" w:rsidP="00596A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16">
        <w:rPr>
          <w:rFonts w:cs="Times New Roman"/>
          <w:color w:val="000000" w:themeColor="text1"/>
        </w:rPr>
        <w:br w:type="page"/>
      </w:r>
    </w:p>
    <w:p w:rsidR="00596A21" w:rsidRPr="009D3A16" w:rsidRDefault="00596A21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D43F9D" w:rsidRPr="009D3A16" w:rsidRDefault="00D43F9D" w:rsidP="00D43F9D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color w:val="000000" w:themeColor="text1"/>
        </w:rPr>
        <w:t xml:space="preserve">ՀԱՎԵԼՎԱԾ </w:t>
      </w: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3E72"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>2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Sylfaen" w:hAnsi="Sylfaen" w:cs="Sylfae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ԱՌՆԱՑՔ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1: </w:t>
      </w:r>
      <w:r w:rsidRPr="009D3A16">
        <w:rPr>
          <w:rFonts w:ascii="Sylfaen" w:hAnsi="Sylfaen" w:cs="Sylfaen"/>
          <w:color w:val="000000" w:themeColor="text1"/>
        </w:rPr>
        <w:t>ՀԱՄԱՏԵՔՍՏ</w:t>
      </w:r>
      <w:r w:rsidRPr="009D3A16">
        <w:rPr>
          <w:color w:val="000000" w:themeColor="text1"/>
        </w:rPr>
        <w:t xml:space="preserve">, </w:t>
      </w:r>
      <w:r w:rsidRPr="009D3A16">
        <w:rPr>
          <w:rFonts w:ascii="Sylfaen" w:hAnsi="Sylfaen" w:cs="Sylfaen"/>
          <w:color w:val="000000" w:themeColor="text1"/>
        </w:rPr>
        <w:t>ԱՌԱՔԵԼՈՒԹՅՈՒՆ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ԵՎ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ՆՊԱՏԱԿՆԵՐ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(1) </w:t>
      </w:r>
      <w:r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Համալսարանների առաքելությունը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 xml:space="preserve">Ազգային մակարդակ 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rPr>
          <w:color w:val="000000" w:themeColor="text1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513E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</w:rPr>
        <w:t>Բուհ</w:t>
      </w:r>
      <w:r w:rsidRPr="009D3A16">
        <w:rPr>
          <w:rFonts w:ascii="Sylfaen" w:hAnsi="Sylfaen" w:cs="Sylfaen"/>
          <w:color w:val="000000" w:themeColor="text1"/>
        </w:rPr>
        <w:t>ի առաքելությունն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ու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նպատակները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արձանագրվա՞ծ</w:t>
      </w:r>
      <w:r w:rsidRPr="009D3A16">
        <w:rPr>
          <w:color w:val="000000" w:themeColor="text1"/>
        </w:rPr>
        <w:t xml:space="preserve"> </w:t>
      </w:r>
      <w:r w:rsidRPr="009D3A16">
        <w:rPr>
          <w:rFonts w:ascii="Sylfaen" w:hAnsi="Sylfaen" w:cs="Sylfaen"/>
          <w:color w:val="000000" w:themeColor="text1"/>
        </w:rPr>
        <w:t>են</w:t>
      </w:r>
      <w:r w:rsidRPr="009D3A16">
        <w:rPr>
          <w:color w:val="000000" w:themeColor="text1"/>
        </w:rPr>
        <w:t>:</w:t>
      </w:r>
    </w:p>
    <w:p w:rsidR="00D43F9D" w:rsidRPr="009D3A16" w:rsidRDefault="00D43F9D" w:rsidP="00D43F9D">
      <w:pPr>
        <w:rPr>
          <w:color w:val="000000" w:themeColor="text1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Որտե՞ղ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արձանագրված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I.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Բարձրագույն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կրթության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ՀՀ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օրենքում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13EF5" w:rsidRPr="009D3A16">
        <w:rPr>
          <w:rFonts w:ascii="Sylfaen" w:hAnsi="Sylfaen" w:cs="Times New Roman"/>
          <w:color w:val="000000" w:themeColor="text1"/>
          <w:sz w:val="20"/>
          <w:szCs w:val="20"/>
        </w:rPr>
        <w:t>Կ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ԳՆ որոշում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կամ նման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Գնահատող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հանձնաժողովի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զեկույցում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ներքին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կանոնակարգերում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Դրանց մշակման ժամանակ ո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՞վ ուներ ձայնի իրավունք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ՀՀ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Ազգային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ժողովը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ՀՀ կառավարությունը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մարզային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սա Հայաստանում չի կիրառվում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Քաղաքացիական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հասարակության ներկայացուցիչներ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Նույն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ոլորտի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մասնավոր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հատվածի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ներկայացուցիչներ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երի ներկայացուցիչներ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Ընկերակցություններ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միություններ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(2) </w:t>
      </w:r>
      <w:r w:rsidR="00933033">
        <w:rPr>
          <w:rFonts w:ascii="Sylfaen" w:hAnsi="Sylfaen" w:cs="Times New Roman"/>
          <w:b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ի նպատակները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ի նպատակները պաշտոնապես արձանագրվա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՞ծ 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Որտե՞ղ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արձանագրված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Բարձրագույն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կրթության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ՀՀ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օրենքում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II.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13EF5" w:rsidRPr="009D3A16">
        <w:rPr>
          <w:rFonts w:ascii="Sylfaen" w:hAnsi="Sylfaen" w:cs="Times New Roman"/>
          <w:color w:val="000000" w:themeColor="text1"/>
          <w:sz w:val="20"/>
          <w:szCs w:val="20"/>
        </w:rPr>
        <w:t>Կ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ԳՆ որոշում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կամ նման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ind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Գնահատող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հանձնաժողովի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զեկույցում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ներքին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կանոնակարգերում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6.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Ո՞րն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նպատակի ձ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ակերպման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հիմնական ուղղվածություն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միայն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մեկ </w:t>
      </w:r>
      <w:r w:rsidRPr="009D3A16">
        <w:rPr>
          <w:color w:val="000000" w:themeColor="text1"/>
          <w:sz w:val="20"/>
          <w:szCs w:val="20"/>
        </w:rPr>
        <w:t>1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պատասխան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F042CA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Արտացոլել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ներքին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շահառուների</w:t>
      </w:r>
      <w:r w:rsidR="00513EF5" w:rsidRPr="00F042CA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F042CA">
        <w:rPr>
          <w:color w:val="000000" w:themeColor="text1"/>
          <w:sz w:val="20"/>
          <w:szCs w:val="20"/>
        </w:rPr>
        <w:t>(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ուսանողների</w:t>
      </w:r>
      <w:r w:rsidRPr="00F042CA">
        <w:rPr>
          <w:color w:val="000000" w:themeColor="text1"/>
          <w:sz w:val="20"/>
          <w:szCs w:val="20"/>
        </w:rPr>
        <w:t xml:space="preserve">,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աշխատակազմի</w:t>
      </w:r>
      <w:r w:rsidRPr="00F042CA">
        <w:rPr>
          <w:color w:val="000000" w:themeColor="text1"/>
          <w:sz w:val="20"/>
          <w:szCs w:val="20"/>
        </w:rPr>
        <w:t>)</w:t>
      </w:r>
      <w:r w:rsidR="00513EF5" w:rsidRPr="00F042CA">
        <w:rPr>
          <w:color w:val="000000" w:themeColor="text1"/>
          <w:sz w:val="20"/>
          <w:szCs w:val="20"/>
        </w:rPr>
        <w:t xml:space="preserve">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շահերը</w:t>
      </w:r>
      <w:r w:rsidRPr="00F042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F042CA" w:rsidRDefault="00D43F9D" w:rsidP="00D43F9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42C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II. 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Արտացոլել արտաքին</w:t>
      </w:r>
      <w:r w:rsidRPr="00F042CA">
        <w:rPr>
          <w:color w:val="000000" w:themeColor="text1"/>
          <w:sz w:val="20"/>
          <w:szCs w:val="20"/>
        </w:rPr>
        <w:t xml:space="preserve">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 xml:space="preserve">շահառուների </w:t>
      </w:r>
      <w:r w:rsidRPr="00F042CA">
        <w:rPr>
          <w:color w:val="000000" w:themeColor="text1"/>
          <w:sz w:val="20"/>
          <w:szCs w:val="20"/>
        </w:rPr>
        <w:t>(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պետ-ն</w:t>
      </w:r>
      <w:r w:rsidRPr="00F042CA">
        <w:rPr>
          <w:color w:val="000000" w:themeColor="text1"/>
          <w:sz w:val="20"/>
          <w:szCs w:val="20"/>
        </w:rPr>
        <w:t xml:space="preserve">,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դոնորների</w:t>
      </w:r>
      <w:r w:rsidRPr="00F042CA">
        <w:rPr>
          <w:color w:val="000000" w:themeColor="text1"/>
          <w:sz w:val="20"/>
          <w:szCs w:val="20"/>
        </w:rPr>
        <w:t xml:space="preserve">,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մասն. հատվածի</w:t>
      </w:r>
      <w:r w:rsidRPr="00F042CA">
        <w:rPr>
          <w:color w:val="000000" w:themeColor="text1"/>
          <w:sz w:val="20"/>
          <w:szCs w:val="20"/>
        </w:rPr>
        <w:t xml:space="preserve">,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շրջանավարտների</w:t>
      </w:r>
      <w:r w:rsidRPr="00F042CA">
        <w:rPr>
          <w:color w:val="000000" w:themeColor="text1"/>
          <w:sz w:val="20"/>
          <w:szCs w:val="20"/>
        </w:rPr>
        <w:t xml:space="preserve">) </w:t>
      </w:r>
      <w:r w:rsidRPr="00F042CA">
        <w:rPr>
          <w:rFonts w:ascii="Sylfaen" w:hAnsi="Sylfaen" w:cs="Sylfaen"/>
          <w:color w:val="000000" w:themeColor="text1"/>
          <w:sz w:val="20"/>
          <w:szCs w:val="20"/>
        </w:rPr>
        <w:t>շահերը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Համահունչ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լինել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երի առաքելության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պետական սահմանումներին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մարմիններ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ենարձանագրում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դրանց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իրականացմանփաստը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ԿԳՆ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ԱԺ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ռեկտորը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A770EE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Սոց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  <w:u w:val="single"/>
        </w:rPr>
        <w:t>քաղաքացիական</w:t>
      </w:r>
      <w:r w:rsidRPr="009D3A16">
        <w:rPr>
          <w:color w:val="000000" w:themeColor="text1"/>
          <w:sz w:val="20"/>
          <w:szCs w:val="20"/>
          <w:u w:val="single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  <w:u w:val="single"/>
        </w:rPr>
        <w:t>հաս</w:t>
      </w:r>
      <w:r w:rsidRPr="009D3A16">
        <w:rPr>
          <w:color w:val="000000" w:themeColor="text1"/>
          <w:sz w:val="20"/>
          <w:szCs w:val="20"/>
          <w:u w:val="single"/>
        </w:rPr>
        <w:t>-</w:t>
      </w:r>
      <w:r w:rsidRPr="009D3A16">
        <w:rPr>
          <w:rFonts w:ascii="Sylfaen" w:hAnsi="Sylfaen" w:cs="Sylfaen"/>
          <w:color w:val="000000" w:themeColor="text1"/>
          <w:sz w:val="20"/>
          <w:szCs w:val="20"/>
          <w:u w:val="single"/>
        </w:rPr>
        <w:t>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Նույն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ոլորտի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մասնավոր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հատվածի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ներկայացուցիչներ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միության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դոնորներ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օղակի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դրան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համարժեք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Այլ խորհուրդներ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Գիտական, հետազոտական, ուսանողական</w:t>
      </w:r>
      <w:r w:rsidR="00513EF5">
        <w:rPr>
          <w:rFonts w:ascii="Sylfaen" w:hAnsi="Sylfaen" w:cs="Times New Roman"/>
          <w:color w:val="000000" w:themeColor="text1"/>
          <w:sz w:val="20"/>
          <w:szCs w:val="20"/>
        </w:rPr>
        <w:t>, .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..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Private owners / Donors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(3)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Իրավական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դաշտը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A770EE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8.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Վերջին</w:t>
      </w:r>
      <w:r w:rsidRPr="009D3A16">
        <w:rPr>
          <w:color w:val="000000" w:themeColor="text1"/>
          <w:sz w:val="20"/>
          <w:szCs w:val="20"/>
        </w:rPr>
        <w:t xml:space="preserve"> 10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տարիների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ընթացքում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քանի՞անգամ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փոխվել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205893" w:rsidRPr="009D3A16">
        <w:rPr>
          <w:rFonts w:ascii="Sylfaen" w:hAnsi="Sylfaen" w:cs="Sylfaen"/>
          <w:color w:val="000000" w:themeColor="text1"/>
          <w:sz w:val="20"/>
          <w:szCs w:val="20"/>
        </w:rPr>
        <w:t>իրավական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կարգավիճակը</w:t>
      </w:r>
      <w:r w:rsidRPr="009D3A16">
        <w:rPr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Ոչ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Մեկ 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Երկու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անգամ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Երեք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Ավելի քան երոք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8C38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9.</w:t>
      </w:r>
      <w:r w:rsidR="008C3828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Վերջին</w:t>
      </w:r>
      <w:r w:rsidRPr="009D3A16">
        <w:rPr>
          <w:color w:val="000000" w:themeColor="text1"/>
          <w:sz w:val="20"/>
          <w:szCs w:val="20"/>
        </w:rPr>
        <w:t xml:space="preserve"> 10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տարիների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ընթացքում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քանի՞անգամ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փոխվել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երին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իրավաբանորեն </w:t>
      </w:r>
      <w:r w:rsidR="008C3828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      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վստահված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առաքելությունը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Ոչ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Մեկ 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Երկու 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Երեք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Ավելի քան երոք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անգամ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513EF5" w:rsidRDefault="00D43F9D" w:rsidP="00513EF5">
      <w:pPr>
        <w:rPr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10.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Համալսարանին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վերաբերող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իրավական բնույթի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վերջին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փոփոխությունը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ի՞նչ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իրադարձությամբ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պայմանավորված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042CA">
        <w:rPr>
          <w:rFonts w:ascii="Sylfaen" w:hAnsi="Sylfaen" w:cs="Times New Roman"/>
          <w:color w:val="000000" w:themeColor="text1"/>
          <w:sz w:val="20"/>
          <w:szCs w:val="20"/>
        </w:rPr>
        <w:t>Ազգային ժողովի կողմից նախաձեռնվող օրենք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Օրենքի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փոփոխություն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ԱԺ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կողմից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Ֆինանսատնտեսական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ճգնաժամիազդեցությունը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Միջազգային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միտումներին համապատասխանելու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միտումը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10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կրկ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Կարևոր է. Խնդրում եմ ավելի մանրաքմասնեք, եթե հնարավոր է, հետևյալի մասին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Պետությունն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առաքելություն 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վստահել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Ձեր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Որո՞նք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Ձեր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սահմանված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նպատակները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եղել են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ապա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փոփոխություններ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եղել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իրավական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կարգավիճակում</w:t>
      </w:r>
      <w:r w:rsidRPr="009D3A16">
        <w:rPr>
          <w:color w:val="000000" w:themeColor="text1"/>
          <w:sz w:val="20"/>
          <w:szCs w:val="20"/>
        </w:rPr>
        <w:t xml:space="preserve">: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Որո՞նք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եղել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դրանց հիմնական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պատճառները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Կա՞ն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արդյոք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այժմբարձրագույն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կրթության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օրենքի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լրամշակումներ</w:t>
      </w:r>
      <w:r w:rsidRPr="009D3A16">
        <w:rPr>
          <w:color w:val="000000" w:themeColor="text1"/>
          <w:sz w:val="20"/>
          <w:szCs w:val="20"/>
        </w:rPr>
        <w:t xml:space="preserve">: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այո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ապա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ինչո՞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ԱՌՆԱՑՔ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2: 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ԿԱՌԱՎԱՐՄԱՆ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ՈՒՂՂՎԱԾՈՒԹՅՈՒՆԸ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(1) </w:t>
      </w:r>
      <w:r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Ռազմավարություն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46.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Ձերա համալսարանը սեփական ռազմավարություն ունի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՞: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կա հաստատված ռազմավարությունը </w:t>
      </w:r>
      <w:r w:rsidRPr="009D3A16">
        <w:rPr>
          <w:color w:val="000000" w:themeColor="text1"/>
          <w:sz w:val="20"/>
          <w:szCs w:val="20"/>
        </w:rPr>
        <w:t>(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ֆակուլտետի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մակարդակում</w:t>
      </w:r>
      <w:r w:rsidRPr="009D3A16">
        <w:rPr>
          <w:color w:val="000000" w:themeColor="text1"/>
          <w:sz w:val="20"/>
          <w:szCs w:val="20"/>
        </w:rPr>
        <w:t xml:space="preserve">),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 միջոցով է այն հրապարակվում</w:t>
      </w:r>
      <w:r w:rsidR="00513EF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Ներքին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զեկույցներ</w:t>
      </w:r>
      <w:r w:rsidRPr="009D3A16">
        <w:rPr>
          <w:color w:val="000000" w:themeColor="text1"/>
          <w:sz w:val="20"/>
          <w:szCs w:val="20"/>
        </w:rPr>
        <w:t>, «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ճանապարհային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քարտեզ</w:t>
      </w:r>
      <w:r w:rsidRPr="009D3A16">
        <w:rPr>
          <w:color w:val="000000" w:themeColor="text1"/>
          <w:sz w:val="20"/>
          <w:szCs w:val="20"/>
        </w:rPr>
        <w:t>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Աշխատանքային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վերլուծություններ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ընդլայնված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խորհրդակցություն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Պետության հետ գործընկերություն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12.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Հիմնականում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 հարցեր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քննարկվել ռազմավարության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մշակման աշխատանքներում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Նպատկներին հասնելու գործընթացը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պլանիմանրամասները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Արժեքային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համակարգի խթանումը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Կրթության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գիտությանհեռանկարները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Ներքինկանոնակարգը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08" w:hanging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13.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Ռազմավարական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նպատակներին հասնելու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հանգամանքը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ճշտելու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համար գործածվում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արդյո՞ք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յալ միջոցները: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Գործունեության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կատարողականության վերաբերյալ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քանակական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տվյալներ հավաքող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հարցումներ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 խորհրդի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կազմած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գնահատման զեկույցները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Պետության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ԱԺ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Կառավարութան</w:t>
      </w:r>
      <w:r w:rsidRPr="009D3A16">
        <w:rPr>
          <w:color w:val="000000" w:themeColor="text1"/>
          <w:sz w:val="20"/>
          <w:szCs w:val="20"/>
        </w:rPr>
        <w:t xml:space="preserve">)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կազմած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զեկույցները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Անկախ գործակալության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կազմած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զեկույցները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14.   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 քննարկում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արդյո՞ք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յալհիմնախնդիրները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ի բյուջեն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Գիտակրթականհարցեր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Pr="009D3A16">
        <w:rPr>
          <w:color w:val="000000" w:themeColor="text1"/>
          <w:sz w:val="20"/>
          <w:szCs w:val="20"/>
        </w:rPr>
        <w:t>.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՝ընդունելություն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քննություն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ծրագրեր</w:t>
      </w:r>
      <w:r w:rsidRPr="009D3A16">
        <w:rPr>
          <w:color w:val="000000" w:themeColor="text1"/>
          <w:sz w:val="20"/>
          <w:szCs w:val="20"/>
        </w:rPr>
        <w:t>):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Եկարաժամկետ ռազմավարություն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Մարդկայինռեսուրսների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զարգացմանհարցեր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Pr="009D3A16">
        <w:rPr>
          <w:color w:val="000000" w:themeColor="text1"/>
          <w:sz w:val="20"/>
          <w:szCs w:val="20"/>
        </w:rPr>
        <w:t>.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՝դասախոսների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նշանակում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Արտաքին կապեր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Pr="009D3A16">
        <w:rPr>
          <w:color w:val="000000" w:themeColor="text1"/>
          <w:sz w:val="20"/>
          <w:szCs w:val="20"/>
        </w:rPr>
        <w:t>.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՝համագործակցություն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(2)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Որոշում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ը</w:t>
      </w:r>
      <w:r w:rsidR="008C3828" w:rsidRPr="009D3A16">
        <w:rPr>
          <w:rFonts w:ascii="Sylfaen" w:hAnsi="Sylfaen" w:cs="Sylfaen"/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նդունողների</w:t>
      </w:r>
      <w:r w:rsidR="008C3828"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ընտրությունը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15.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Ինչպես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ե՞ն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ընտրվումհետ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պաշտոնյաները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Համալսարանի ղեկավարը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Դեակնները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 նխորհրդի անդամները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Նշանակվում 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ՀՀ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կառավարությանորոշումով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Նշանակվում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Ընտրողհանձնաժողովի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կողմից</w:t>
      </w:r>
      <w:r w:rsidRPr="009D3A16">
        <w:rPr>
          <w:color w:val="000000" w:themeColor="text1"/>
          <w:sz w:val="20"/>
          <w:szCs w:val="20"/>
        </w:rPr>
        <w:t>II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Ընտրության միջոցով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("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կառավարության վերջնական հաստատմամբ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")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Մրցակցային կարգով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Նշանակվում է խորհրդի կողմիվ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16.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մարմիններեն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առնչվում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ընտրությանգործին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Համալսարանի ղեկավարը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 խորհրդի անդամները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Նախագահը, վարչապետը, ԱԺ, ԳԿՆ,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մարզային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ի ղեկավարությունը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,...)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Ավագգիտաշխատողները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դասախոսները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սեփականատորեր / դոնորներ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միայն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III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դեպքում,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 անդամնե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>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17.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Ինչպես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ե՞ն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ընտրվում 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պաշտոնյաները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Համալսարանի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 անդամները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Գիտականգործերովզբաղվելը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դասախոս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լինելըպարտադիր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չէ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Դիտ. Եթե պետք է լինին, ապա պատասխանը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է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լինելու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փորձնանհրաժեշտ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Կարող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լինել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 համակարգին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չպատկանող անհատ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 բավարարի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աշխատանքի բոլոր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պահանջներին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Պարտադիր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քաղաքական որ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կուսակցության անդամ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լինելու հանգամանքը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 զարգացման ռազմավարական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ծրագիրներ կայացնի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18.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չպայմաններով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տրվում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ղեկավարելու մանդատը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Համալսարանի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 անդամները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Մինչ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 xml:space="preserve"> 4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ողությամբ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Մեկանգամյա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երկրորդ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անգամ ընտրվելու հնարավորություն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չկա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Մեկանգամյա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չէ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սակայն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կարող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 ընտրվել սահմանափակ քանակով՝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քանի անգամ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միայն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(3)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Անձնակազմի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գործունեություն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գնահատում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բաժիններիաշխատակիցներն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ուղղակիորեն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հաշվետու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ե՞ն 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>մ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արմիններին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Կադրերի բաժին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Ֆին.բաժին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Գիկական պաժին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Պետությանը</w:t>
      </w:r>
      <w:r w:rsidRPr="009D3A16">
        <w:rPr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ԱԺ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ԿԳՆ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/>
          <w:color w:val="000000" w:themeColor="text1"/>
          <w:sz w:val="20"/>
          <w:szCs w:val="20"/>
        </w:rPr>
        <w:t xml:space="preserve">կամ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Մարզային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ղեկավար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ի խորհուրդներ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գիտական, հետազոտական 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Սոց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Որակի ապահովման կենտրոն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20.    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քաղաքականություն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է կիրառվում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նշված  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բաժինների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աշխատակիցներին   շահագրգռելու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ընդունված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կանոնները պահպանել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տալու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Կադրերի բաժինը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Ֆին.բաժինը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Գիկական պաժին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Փոխհատուցումներ</w:t>
      </w:r>
      <w:r w:rsidRPr="009D3A16">
        <w:rPr>
          <w:color w:val="000000" w:themeColor="text1"/>
          <w:sz w:val="20"/>
          <w:szCs w:val="20"/>
        </w:rPr>
        <w:t>,</w:t>
      </w:r>
      <w:r w:rsidR="00513EF5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գործունեության արդյունքներից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կատարողականությունից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բխող</w:t>
      </w:r>
      <w:r w:rsidRPr="009D3A16">
        <w:rPr>
          <w:color w:val="000000" w:themeColor="text1"/>
          <w:sz w:val="20"/>
          <w:szCs w:val="20"/>
        </w:rPr>
        <w:t xml:space="preserve"> 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աշխատավարձ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Զեկուցագրեր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Ծ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ախսերի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իմնավորումների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պահանջ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Միավորներ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վաստակելու համակարգ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Ընդունված սատժամիջոցներ մասնագիտական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պաշտոնական թերացումների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դեպքում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(4) </w:t>
      </w:r>
      <w:r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Անձնակազմը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21.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Անձնակազմի 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քանակը, այդ թվում`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Վարչական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շխատակազմ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 տարբերություն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գիտականի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Վ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արչական ավագանի</w:t>
      </w:r>
      <w:r w:rsidRPr="009D3A16">
        <w:rPr>
          <w:color w:val="000000" w:themeColor="text1"/>
          <w:sz w:val="20"/>
          <w:szCs w:val="20"/>
        </w:rPr>
        <w:t xml:space="preserve"> (&gt; 15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տարի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Գիտական ավագանի</w:t>
      </w:r>
      <w:r w:rsidRPr="009D3A16">
        <w:rPr>
          <w:color w:val="000000" w:themeColor="text1"/>
          <w:sz w:val="20"/>
          <w:szCs w:val="20"/>
        </w:rPr>
        <w:t xml:space="preserve"> (&gt; 15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տարի</w:t>
      </w:r>
      <w:r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22.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Վարչական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շխատակազմիընդհանուր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քանակը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 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այդ թվում`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Քաղծառայողներ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այսինքն`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Պետության կողմից վարձված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Պայմանագրային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ժամավճարային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Հիմնական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շխատանքային պայմանագրով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23.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Գիտականաշխատակազմիընդհանուր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քանակը,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Քաղծառայողներ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այսինքն`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Պետության կողմից վարձված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Պայմանագրային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ժամավճարային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Հիմնական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շխատանքային պայմանագրով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24.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Դոկտորական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ստիճանունեցողների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քանակը,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color w:val="000000" w:themeColor="text1"/>
          <w:sz w:val="20"/>
          <w:szCs w:val="20"/>
        </w:rPr>
        <w:t xml:space="preserve">10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տարուց</w:t>
      </w:r>
      <w:r w:rsidR="00A770EE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ավելի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ում դասավանդողները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color w:val="000000" w:themeColor="text1"/>
          <w:sz w:val="20"/>
          <w:szCs w:val="20"/>
        </w:rPr>
        <w:t xml:space="preserve">10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տարուց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ավելի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ում ղեկավար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վարչական պաշտոն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ունեցողները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24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կրկ.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Կարևոր է. Խնդրում եմ ավելի մանրաքմասնեք, եթե հնարավոր է, հետևյալի մասին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Նկատելի՞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արդյոք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ռազմավարական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գործողություններիարդյունքները. Ո՞ր</w:t>
      </w:r>
      <w:r w:rsidRPr="009D3A16">
        <w:rPr>
          <w:color w:val="000000" w:themeColor="text1"/>
          <w:sz w:val="20"/>
          <w:szCs w:val="20"/>
        </w:rPr>
        <w:t xml:space="preserve">   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բնագավառում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color w:val="000000" w:themeColor="text1"/>
          <w:sz w:val="20"/>
          <w:szCs w:val="20"/>
        </w:rPr>
        <w:t>13-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րդ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զեկուցագրերն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առկա՞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Pr="009D3A16">
        <w:rPr>
          <w:color w:val="000000" w:themeColor="text1"/>
          <w:sz w:val="20"/>
          <w:szCs w:val="20"/>
        </w:rPr>
        <w:t xml:space="preserve">: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Որտե՞ղ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</w:p>
    <w:p w:rsidR="00D43F9D" w:rsidRPr="009D3A16" w:rsidRDefault="00D43F9D" w:rsidP="00D43F9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III. 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Ե՞րբ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 վերջին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անգամ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տեղի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ունեցել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ղեկավարի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անդամների ընտրությունները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նշանակումները</w:t>
      </w:r>
      <w:r w:rsidRPr="009D3A16">
        <w:rPr>
          <w:color w:val="000000" w:themeColor="text1"/>
          <w:sz w:val="20"/>
          <w:szCs w:val="20"/>
        </w:rPr>
        <w:t>/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հրավերները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(5)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Ֆինանսական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կառավարում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48.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Ծախսերի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մասնաբաժինը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>,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շխատավարձեր</w:t>
      </w:r>
      <w:r w:rsidRPr="009D3A16">
        <w:rPr>
          <w:color w:val="000000" w:themeColor="text1"/>
          <w:sz w:val="20"/>
          <w:szCs w:val="20"/>
        </w:rPr>
        <w:t xml:space="preserve">/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նթացիկ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Գործառնական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</w:t>
      </w:r>
      <w:r w:rsidRPr="009D3A16">
        <w:rPr>
          <w:color w:val="000000" w:themeColor="text1"/>
          <w:sz w:val="20"/>
          <w:szCs w:val="20"/>
        </w:rPr>
        <w:t xml:space="preserve"> /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ընթացիկ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ծախսերի մեջ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ընթացիկ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ծախսեր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Կապիտալծախսերի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ափը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ընդհանուրծախսերի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49.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Հասույթի մասնաբաժինը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Ուսման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վճարների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չափըընդհանուր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հասույթի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Պետպատվերի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չափը 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հասույթի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Կրթաթոշակների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չափըընդհանուր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հասույթի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մեջ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Խորհրդատվական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հետազոտական ծառայություններից ստացված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հասույթն ընդհանուրի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>մեջ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50.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Ինչպե՞ս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են որոշվում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աշխատավարձի չափերը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Դիտ. Մեթոդաբանությունը. Ո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վ է որոշում թե ով և որքան պիտի ստանա և ի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նչ չափանիշներից ելնելով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 ելնելով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ուական ստաժից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Գիտական աստիճանից/որակավորումից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Համապատասխան փորձից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Կատարողական ցուցանիշնեից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B07E4A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51.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քայլեր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 xml:space="preserve"> ձ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եռնարկվում՝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F042CA">
        <w:rPr>
          <w:rFonts w:ascii="Sylfaen" w:hAnsi="Sylfaen"/>
          <w:color w:val="000000" w:themeColor="text1"/>
          <w:sz w:val="20"/>
          <w:szCs w:val="20"/>
        </w:rPr>
        <w:t>ա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պահովելու 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ֆինանսավորման կայունությունը</w:t>
      </w:r>
      <w:r w:rsidR="00F042CA">
        <w:rPr>
          <w:rFonts w:ascii="Sylfaen" w:hAnsi="Sylfaen" w:cs="Sylfae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թվում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Վճարովի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հիմունքներով ընդունված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ուսանողների քանակի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ավելացում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Ուսման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վարձի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չափերիավելացում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Մասնավոր</w:t>
      </w:r>
      <w:r w:rsidR="00B07E4A" w:rsidRPr="009D3A16">
        <w:rPr>
          <w:color w:val="000000" w:themeColor="text1"/>
          <w:sz w:val="20"/>
          <w:szCs w:val="20"/>
        </w:rPr>
        <w:t xml:space="preserve"> h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ատվածից նվիրատվություններ հայթայթելով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Խորհրդատվական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հետազոտական վճարովի ծառայություններ մատուցելով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07E4A" w:rsidRPr="009D3A16">
        <w:rPr>
          <w:rFonts w:ascii="Sylfaen" w:hAnsi="Sylfaen"/>
          <w:color w:val="000000" w:themeColor="text1"/>
          <w:sz w:val="20"/>
          <w:szCs w:val="20"/>
        </w:rPr>
        <w:t>Ծ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րագրերի մեկնարկ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կամ եզրափակում՝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ըստ</w:t>
      </w:r>
      <w:r w:rsidR="00B07E4A" w:rsidRPr="009D3A16">
        <w:rPr>
          <w:color w:val="000000" w:themeColor="text1"/>
          <w:sz w:val="20"/>
          <w:szCs w:val="20"/>
        </w:rPr>
        <w:t xml:space="preserve">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նրանց ծախսային արդյունավետության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ԱՌՆԱՑՔ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3: </w:t>
      </w:r>
      <w:r w:rsidR="00B07E4A" w:rsidRPr="009D3A16">
        <w:rPr>
          <w:rFonts w:ascii="Sylfaen" w:hAnsi="Sylfaen" w:cs="Sylfaen"/>
          <w:b/>
          <w:color w:val="000000" w:themeColor="text1"/>
          <w:sz w:val="20"/>
          <w:szCs w:val="20"/>
        </w:rPr>
        <w:t>ԻՆՔՆԱՎԱՐՈՒԹՅՈՒՆ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(1) </w:t>
      </w:r>
      <w:r w:rsidR="00B07E4A" w:rsidRPr="009D3A16">
        <w:rPr>
          <w:rFonts w:ascii="Sylfaen" w:hAnsi="Sylfaen" w:cs="Sylfaen"/>
          <w:color w:val="000000" w:themeColor="text1"/>
          <w:sz w:val="20"/>
          <w:szCs w:val="20"/>
        </w:rPr>
        <w:t>Գիտական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25.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5937A2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ն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ինքնուրույն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կարո՞ղ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որոշել.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Ուսումնական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ծրագրերիկառուցվածքը</w:t>
      </w:r>
      <w:r w:rsidR="005937A2" w:rsidRPr="009D3A16">
        <w:rPr>
          <w:color w:val="000000" w:themeColor="text1"/>
          <w:sz w:val="20"/>
          <w:szCs w:val="20"/>
        </w:rPr>
        <w:t xml:space="preserve"> (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5937A2" w:rsidRPr="009D3A16">
        <w:rPr>
          <w:color w:val="000000" w:themeColor="text1"/>
          <w:sz w:val="20"/>
          <w:szCs w:val="20"/>
        </w:rPr>
        <w:t>.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՝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/>
          <w:color w:val="000000" w:themeColor="text1"/>
          <w:sz w:val="20"/>
          <w:szCs w:val="20"/>
        </w:rPr>
        <w:t>տր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ամադրվող աստիճանների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տեսակները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Նործրագրեր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ներմուծելու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հարցը</w:t>
      </w:r>
      <w:r w:rsidR="005937A2" w:rsidRPr="009D3A16">
        <w:rPr>
          <w:color w:val="000000" w:themeColor="text1"/>
          <w:sz w:val="20"/>
          <w:szCs w:val="20"/>
        </w:rPr>
        <w:t>I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Դասընթացների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տեսակները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937A2" w:rsidRPr="009D3A16">
        <w:rPr>
          <w:color w:val="000000" w:themeColor="text1"/>
          <w:sz w:val="20"/>
          <w:szCs w:val="20"/>
        </w:rPr>
        <w:t>(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մակարդակ</w:t>
      </w:r>
      <w:r w:rsidR="005937A2" w:rsidRPr="009D3A16">
        <w:rPr>
          <w:color w:val="000000" w:themeColor="text1"/>
          <w:sz w:val="20"/>
          <w:szCs w:val="20"/>
        </w:rPr>
        <w:t xml:space="preserve">,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ոլորտ</w:t>
      </w:r>
      <w:r w:rsidR="005937A2" w:rsidRPr="009D3A16">
        <w:rPr>
          <w:color w:val="000000" w:themeColor="text1"/>
          <w:sz w:val="20"/>
          <w:szCs w:val="20"/>
        </w:rPr>
        <w:t xml:space="preserve">,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կարգ</w:t>
      </w:r>
      <w:r w:rsidR="005937A2"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Յուրաքանչյուր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ծրագրին ֆինանսական տարեկան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հատկացվող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ժամերի քանակը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Ուսանողների</w:t>
      </w:r>
      <w:r w:rsidR="005937A2" w:rsidRPr="009D3A16">
        <w:rPr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գնահատում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937A2" w:rsidRPr="009D3A16">
        <w:rPr>
          <w:color w:val="000000" w:themeColor="text1"/>
          <w:sz w:val="20"/>
          <w:szCs w:val="20"/>
        </w:rPr>
        <w:t>(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ուսումնառական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վերջնարդյունքներ</w:t>
      </w:r>
      <w:r w:rsidR="005937A2" w:rsidRPr="009D3A16">
        <w:rPr>
          <w:color w:val="000000" w:themeColor="text1"/>
          <w:sz w:val="20"/>
          <w:szCs w:val="20"/>
        </w:rPr>
        <w:t xml:space="preserve">),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քննության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ձ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937A2" w:rsidRPr="009D3A16">
        <w:rPr>
          <w:rFonts w:ascii="Sylfaen" w:hAnsi="Sylfaen" w:cs="Sylfaen"/>
          <w:color w:val="000000" w:themeColor="text1"/>
          <w:sz w:val="20"/>
          <w:szCs w:val="20"/>
        </w:rPr>
        <w:t>աչափը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հաստատությունների հետ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գիտական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համագործակցության հարցը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26.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3E2884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ն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ինքնուրույն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կարո՞ղ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3E2884" w:rsidRPr="009D3A16">
        <w:rPr>
          <w:color w:val="000000" w:themeColor="text1"/>
          <w:sz w:val="20"/>
          <w:szCs w:val="20"/>
        </w:rPr>
        <w:t xml:space="preserve"> 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որոշել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26a: </w:t>
      </w:r>
      <w:r w:rsidR="003E2884"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Ուսանողների տեսակները. Պետպատվերով ուսանոզներ կա</w:t>
      </w:r>
      <w:r w:rsidR="003E2884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3E2884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ն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3E2884" w:rsidRPr="009D3A16">
        <w:rPr>
          <w:rFonts w:ascii="Sylfaen" w:hAnsi="Sylfaen" w:cs="Times New Roman"/>
          <w:color w:val="000000" w:themeColor="text1"/>
          <w:sz w:val="20"/>
          <w:szCs w:val="20"/>
        </w:rPr>
        <w:t>Այո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=1, </w:t>
      </w:r>
      <w:r w:rsidR="003E2884" w:rsidRPr="009D3A16">
        <w:rPr>
          <w:rFonts w:ascii="Sylfaen" w:hAnsi="Sylfaen" w:cs="Times New Roman"/>
          <w:color w:val="000000" w:themeColor="text1"/>
          <w:sz w:val="20"/>
          <w:szCs w:val="20"/>
        </w:rPr>
        <w:t>կամ Ոչ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=1)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26b: </w:t>
      </w:r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Ուսանողների տեսակները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>Նրանք վճարովի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ուսանողներ են     </w:t>
      </w:r>
      <w:r w:rsidR="00255C15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>Այո</w:t>
      </w:r>
      <w:r w:rsidR="00255C15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=1, </w:t>
      </w:r>
      <w:r w:rsidR="00255C15" w:rsidRPr="009D3A16">
        <w:rPr>
          <w:rFonts w:ascii="Sylfaen" w:hAnsi="Sylfaen" w:cs="Times New Roman"/>
          <w:color w:val="000000" w:themeColor="text1"/>
          <w:sz w:val="20"/>
          <w:szCs w:val="20"/>
        </w:rPr>
        <w:t>կամ Ոչ</w:t>
      </w:r>
      <w:r w:rsidR="00255C15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=1)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Sylfaen" w:hAnsi="Sylfae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թե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ընդհամենը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քանի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ուսանող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կարող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ընդունել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/>
          <w:color w:val="000000" w:themeColor="text1"/>
          <w:sz w:val="20"/>
          <w:szCs w:val="20"/>
        </w:rPr>
        <w:t>Բուհ</w:t>
      </w:r>
    </w:p>
    <w:p w:rsidR="00D43F9D" w:rsidRPr="009D3A16" w:rsidRDefault="00D43F9D" w:rsidP="00255C15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թեյ ուրաքանչյուր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կրթական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ծրագրում</w:t>
      </w:r>
      <w:r w:rsidR="00255C15" w:rsidRPr="009D3A16">
        <w:rPr>
          <w:color w:val="000000" w:themeColor="text1"/>
          <w:sz w:val="20"/>
          <w:szCs w:val="20"/>
        </w:rPr>
        <w:t xml:space="preserve"> (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բակալավր</w:t>
      </w:r>
      <w:r w:rsidR="00255C15" w:rsidRPr="009D3A16">
        <w:rPr>
          <w:color w:val="000000" w:themeColor="text1"/>
          <w:sz w:val="20"/>
          <w:szCs w:val="20"/>
        </w:rPr>
        <w:t>,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մագիստրոս</w:t>
      </w:r>
      <w:r w:rsidR="00255C15" w:rsidRPr="009D3A16">
        <w:rPr>
          <w:color w:val="000000" w:themeColor="text1"/>
          <w:sz w:val="20"/>
          <w:szCs w:val="20"/>
        </w:rPr>
        <w:t xml:space="preserve">)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քանի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ուսանող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կարող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կրթություն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ստանալ պետպատվերով</w:t>
      </w:r>
      <w:r w:rsidR="00255C15" w:rsidRPr="009D3A16">
        <w:rPr>
          <w:color w:val="000000" w:themeColor="text1"/>
          <w:sz w:val="20"/>
          <w:szCs w:val="20"/>
        </w:rPr>
        <w:t xml:space="preserve">    </w:t>
      </w:r>
    </w:p>
    <w:p w:rsidR="00D43F9D" w:rsidRPr="009D3A16" w:rsidRDefault="00D43F9D" w:rsidP="00255C15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թե յուրաքանչյուր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կրթական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ծրագրում</w:t>
      </w:r>
      <w:r w:rsidR="00255C15" w:rsidRPr="009D3A16">
        <w:rPr>
          <w:color w:val="000000" w:themeColor="text1"/>
          <w:sz w:val="20"/>
          <w:szCs w:val="20"/>
        </w:rPr>
        <w:t xml:space="preserve"> (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բակալավր</w:t>
      </w:r>
      <w:r w:rsidR="00255C15" w:rsidRPr="009D3A16">
        <w:rPr>
          <w:color w:val="000000" w:themeColor="text1"/>
          <w:sz w:val="20"/>
          <w:szCs w:val="20"/>
        </w:rPr>
        <w:t>,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մագիստրոս</w:t>
      </w:r>
      <w:r w:rsidR="00255C15" w:rsidRPr="009D3A16">
        <w:rPr>
          <w:color w:val="000000" w:themeColor="text1"/>
          <w:sz w:val="20"/>
          <w:szCs w:val="20"/>
        </w:rPr>
        <w:t xml:space="preserve">)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քանի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ուսանող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կարող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կրթություն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ստանալ վճարովի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հիմունքներով</w:t>
      </w:r>
    </w:p>
    <w:p w:rsidR="00D43F9D" w:rsidRPr="009D3A16" w:rsidRDefault="00D43F9D" w:rsidP="00255C15">
      <w:pPr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IV.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Ընդունելության մեխանիզմները</w:t>
      </w:r>
      <w:r w:rsidR="00255C15" w:rsidRPr="009D3A16">
        <w:rPr>
          <w:color w:val="000000" w:themeColor="text1"/>
          <w:sz w:val="20"/>
          <w:szCs w:val="20"/>
        </w:rPr>
        <w:t xml:space="preserve"> (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255C15" w:rsidRPr="009D3A16">
        <w:rPr>
          <w:color w:val="000000" w:themeColor="text1"/>
          <w:sz w:val="20"/>
          <w:szCs w:val="20"/>
        </w:rPr>
        <w:t>.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՝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ընդունելության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քննություններով</w:t>
      </w:r>
      <w:r w:rsidR="00255C15" w:rsidRPr="009D3A16">
        <w:rPr>
          <w:color w:val="000000" w:themeColor="text1"/>
          <w:sz w:val="20"/>
          <w:szCs w:val="20"/>
        </w:rPr>
        <w:t>,</w:t>
      </w:r>
      <w:r w:rsidR="00F042CA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դիմորդների</w:t>
      </w:r>
      <w:r w:rsidR="00255C15" w:rsidRPr="009D3A16">
        <w:rPr>
          <w:color w:val="000000" w:themeColor="text1"/>
          <w:sz w:val="20"/>
          <w:szCs w:val="20"/>
        </w:rPr>
        <w:t xml:space="preserve">  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գնահատականների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color w:val="000000" w:themeColor="text1"/>
          <w:sz w:val="20"/>
          <w:szCs w:val="20"/>
        </w:rPr>
        <w:t>վերլուծությամբ</w:t>
      </w:r>
      <w:r w:rsidR="00255C15" w:rsidRPr="009D3A16">
        <w:rPr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(2) </w:t>
      </w:r>
      <w:r w:rsidR="00255C15" w:rsidRPr="009D3A16">
        <w:rPr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b/>
          <w:color w:val="000000" w:themeColor="text1"/>
          <w:sz w:val="20"/>
          <w:szCs w:val="20"/>
        </w:rPr>
        <w:t>ՄԱՐԴԿԱՅԻՆ</w:t>
      </w:r>
      <w:r w:rsidR="00255C15" w:rsidRPr="009D3A16">
        <w:rPr>
          <w:b/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b/>
          <w:color w:val="000000" w:themeColor="text1"/>
          <w:sz w:val="20"/>
          <w:szCs w:val="20"/>
        </w:rPr>
        <w:t>ՌԵՍՈՒՐՍՆԵՐԻ</w:t>
      </w:r>
      <w:r w:rsidR="00255C15" w:rsidRPr="009D3A16">
        <w:rPr>
          <w:b/>
          <w:color w:val="000000" w:themeColor="text1"/>
          <w:sz w:val="20"/>
          <w:szCs w:val="20"/>
        </w:rPr>
        <w:t xml:space="preserve"> </w:t>
      </w:r>
      <w:r w:rsidR="00255C15" w:rsidRPr="009D3A16">
        <w:rPr>
          <w:rFonts w:ascii="Sylfaen" w:hAnsi="Sylfaen" w:cs="Sylfaen"/>
          <w:b/>
          <w:color w:val="000000" w:themeColor="text1"/>
          <w:sz w:val="20"/>
          <w:szCs w:val="20"/>
        </w:rPr>
        <w:t>ԿԱՌԱՎԱՐՈՒՄ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27.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լիազորություններ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ունի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ը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կադրերի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հարցում, մասնավորապես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կարո՞ղ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662422" w:rsidRPr="009D3A16">
        <w:rPr>
          <w:color w:val="000000" w:themeColor="text1"/>
          <w:sz w:val="20"/>
          <w:szCs w:val="20"/>
        </w:rPr>
        <w:t>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62422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Ազատ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շխատանքի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ընդունել վարչական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նոր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աշխատողներ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Աշխատանքից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ազատել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վարչական աշխատողներին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Աշխատանքի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նդունել գիտաշխատողներ</w:t>
      </w:r>
      <w:r w:rsidR="00662422" w:rsidRPr="009D3A16">
        <w:rPr>
          <w:color w:val="000000" w:themeColor="text1"/>
          <w:sz w:val="20"/>
          <w:szCs w:val="20"/>
        </w:rPr>
        <w:t>/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դասախոսներ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Աշխատանքից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/>
          <w:color w:val="000000" w:themeColor="text1"/>
          <w:sz w:val="20"/>
          <w:szCs w:val="20"/>
        </w:rPr>
        <w:t xml:space="preserve">ազատել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գիտաշխատողներ</w:t>
      </w:r>
      <w:r w:rsidR="00662422" w:rsidRPr="009D3A16">
        <w:rPr>
          <w:color w:val="000000" w:themeColor="text1"/>
          <w:sz w:val="20"/>
          <w:szCs w:val="20"/>
        </w:rPr>
        <w:t>/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դասախոսներ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Վերապատրաստական դասընթացներ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մշակել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VI.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Ավելի բարձր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պաշտոնների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նշանակե լանձնակազմի</w:t>
      </w:r>
      <w:r w:rsidR="00662422" w:rsidRPr="009D3A16">
        <w:rPr>
          <w:color w:val="000000" w:themeColor="text1"/>
          <w:sz w:val="20"/>
          <w:szCs w:val="20"/>
        </w:rPr>
        <w:t xml:space="preserve"> </w:t>
      </w:r>
      <w:r w:rsidR="00662422" w:rsidRPr="009D3A16">
        <w:rPr>
          <w:rFonts w:ascii="Sylfaen" w:hAnsi="Sylfaen"/>
          <w:color w:val="000000" w:themeColor="text1"/>
          <w:sz w:val="20"/>
          <w:szCs w:val="20"/>
        </w:rPr>
        <w:t>ա</w:t>
      </w:r>
      <w:r w:rsidR="00662422" w:rsidRPr="009D3A16">
        <w:rPr>
          <w:rFonts w:ascii="Sylfaen" w:hAnsi="Sylfaen" w:cs="Sylfaen"/>
          <w:color w:val="000000" w:themeColor="text1"/>
          <w:sz w:val="20"/>
          <w:szCs w:val="20"/>
        </w:rPr>
        <w:t>նդամներին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28.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լիազորություններ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ունի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1012C4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ը, մասնավորապես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կարո՞ղ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է.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Գնահատելու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վարչական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գիտականաշխատողների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կատարողականը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73765" w:rsidRPr="009D3A16">
        <w:rPr>
          <w:rFonts w:ascii="Sylfaen" w:hAnsi="Sylfaen" w:cs="Times New Roman"/>
          <w:color w:val="000000" w:themeColor="text1"/>
          <w:sz w:val="20"/>
          <w:szCs w:val="20"/>
        </w:rPr>
        <w:t>Ո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րոշելու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գիտաշխատողների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աշխատավարձի</w:t>
      </w:r>
      <w:r w:rsidR="00C73765" w:rsidRPr="009D3A16">
        <w:rPr>
          <w:color w:val="000000" w:themeColor="text1"/>
          <w:sz w:val="20"/>
          <w:szCs w:val="20"/>
        </w:rPr>
        <w:t xml:space="preserve"> </w:t>
      </w:r>
      <w:r w:rsidR="00C73765" w:rsidRPr="009D3A16">
        <w:rPr>
          <w:rFonts w:ascii="Sylfaen" w:hAnsi="Sylfaen" w:cs="Sylfaen"/>
          <w:color w:val="000000" w:themeColor="text1"/>
          <w:sz w:val="20"/>
          <w:szCs w:val="20"/>
        </w:rPr>
        <w:t>չափը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Որոշելու վարչական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աշխատողների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աշխատավարձի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չափը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Ներմուծելու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փոփոխական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աշխատավարձերի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համակարգ</w:t>
      </w:r>
      <w:r w:rsidR="007B7168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07189F" w:rsidRPr="009D3A16">
        <w:rPr>
          <w:color w:val="000000" w:themeColor="text1"/>
          <w:sz w:val="20"/>
          <w:szCs w:val="20"/>
        </w:rPr>
        <w:t>(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ըստ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կատարողականի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07189F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Որոշելու գիտաշխատողների</w:t>
      </w:r>
      <w:r w:rsidR="0007189F" w:rsidRPr="009D3A16">
        <w:rPr>
          <w:color w:val="000000" w:themeColor="text1"/>
          <w:sz w:val="20"/>
          <w:szCs w:val="20"/>
        </w:rPr>
        <w:t>/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դասախոսների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/>
          <w:color w:val="000000" w:themeColor="text1"/>
          <w:sz w:val="20"/>
          <w:szCs w:val="20"/>
        </w:rPr>
        <w:t>վ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արչական աշխատողների,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աշխատանքային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պայմանագրերի պայմանները</w:t>
      </w:r>
      <w:r w:rsidR="0007189F" w:rsidRPr="009D3A16">
        <w:rPr>
          <w:color w:val="000000" w:themeColor="text1"/>
          <w:sz w:val="20"/>
          <w:szCs w:val="20"/>
        </w:rPr>
        <w:t xml:space="preserve"> (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07189F" w:rsidRPr="009D3A16">
        <w:rPr>
          <w:color w:val="000000" w:themeColor="text1"/>
          <w:sz w:val="20"/>
          <w:szCs w:val="20"/>
        </w:rPr>
        <w:t>.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՝</w:t>
      </w:r>
      <w:r w:rsidR="0007189F" w:rsidRPr="009D3A16">
        <w:rPr>
          <w:color w:val="000000" w:themeColor="text1"/>
          <w:sz w:val="20"/>
          <w:szCs w:val="20"/>
        </w:rPr>
        <w:t xml:space="preserve"> 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ողությունը</w:t>
      </w:r>
      <w:r w:rsidR="0007189F" w:rsidRPr="009D3A16">
        <w:rPr>
          <w:color w:val="000000" w:themeColor="text1"/>
          <w:sz w:val="20"/>
          <w:szCs w:val="20"/>
        </w:rPr>
        <w:t xml:space="preserve">, </w:t>
      </w:r>
      <w:r w:rsidR="0007189F" w:rsidRPr="009D3A16">
        <w:rPr>
          <w:rFonts w:ascii="Sylfaen" w:hAnsi="Sylfaen"/>
          <w:color w:val="000000" w:themeColor="text1"/>
          <w:sz w:val="20"/>
          <w:szCs w:val="20"/>
        </w:rPr>
        <w:t>ն</w:t>
      </w:r>
      <w:r w:rsidR="0007189F" w:rsidRPr="009D3A16">
        <w:rPr>
          <w:rFonts w:ascii="Sylfaen" w:hAnsi="Sylfaen" w:cs="Sylfaen"/>
          <w:color w:val="000000" w:themeColor="text1"/>
          <w:sz w:val="20"/>
          <w:szCs w:val="20"/>
        </w:rPr>
        <w:t>պաստները</w:t>
      </w:r>
      <w:r w:rsidR="0007189F"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(3) </w:t>
      </w:r>
      <w:r w:rsidR="0007189F" w:rsidRPr="009D3A16">
        <w:rPr>
          <w:color w:val="000000" w:themeColor="text1"/>
          <w:sz w:val="20"/>
          <w:szCs w:val="20"/>
        </w:rPr>
        <w:t>/</w:t>
      </w:r>
      <w:r w:rsidR="0007189F" w:rsidRPr="009D3A16">
        <w:rPr>
          <w:b/>
          <w:color w:val="000000" w:themeColor="text1"/>
          <w:sz w:val="20"/>
          <w:szCs w:val="20"/>
        </w:rPr>
        <w:t xml:space="preserve"> </w:t>
      </w:r>
      <w:r w:rsidR="00D41CFE" w:rsidRPr="009D3A16">
        <w:rPr>
          <w:rFonts w:ascii="Sylfaen" w:hAnsi="Sylfaen" w:cs="Sylfaen"/>
          <w:b/>
          <w:color w:val="000000" w:themeColor="text1"/>
          <w:sz w:val="20"/>
          <w:szCs w:val="20"/>
        </w:rPr>
        <w:t>Ֆինանսական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47.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>Ո</w:t>
      </w:r>
      <w:r w:rsidR="008577B1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վ է հաստատել </w:t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>ի բյուջեն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Պետությունը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Կառավարությունը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ԿԳՆ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ԱԺ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The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Կառավարման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ռեկտորը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>ի բյուջետային կոմիտեն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Ավագ ղեկավար </w:t>
      </w:r>
      <w:r w:rsidR="001012C4">
        <w:rPr>
          <w:rFonts w:ascii="Sylfaen" w:hAnsi="Sylfaen" w:cs="Times New Roman"/>
          <w:color w:val="000000" w:themeColor="text1"/>
          <w:sz w:val="20"/>
          <w:szCs w:val="20"/>
        </w:rPr>
        <w:t>մարմինը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>օր.`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577B1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սեփականատերերը / դոնորները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IX.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29.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Որո՞նք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հասույթի աղբյուրները</w:t>
      </w:r>
      <w:r w:rsidR="007649D4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7649D4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Պետական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միջոցներ</w:t>
      </w:r>
      <w:r w:rsidR="001012C4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color w:val="000000" w:themeColor="text1"/>
          <w:sz w:val="20"/>
          <w:szCs w:val="20"/>
        </w:rPr>
        <w:t>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բյուջետային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>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ատկացումներ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դրամաշնորհներ</w:t>
      </w:r>
      <w:r w:rsidRPr="009D3A16">
        <w:rPr>
          <w:color w:val="000000" w:themeColor="text1"/>
          <w:sz w:val="20"/>
          <w:szCs w:val="20"/>
        </w:rPr>
        <w:t xml:space="preserve">,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color w:val="000000" w:themeColor="text1"/>
          <w:sz w:val="20"/>
          <w:szCs w:val="20"/>
        </w:rPr>
        <w:t>)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649D4" w:rsidRPr="009D3A16">
        <w:rPr>
          <w:rFonts w:ascii="Sylfaen" w:hAnsi="Sylfaen" w:cs="Times New Roman"/>
          <w:color w:val="000000" w:themeColor="text1"/>
          <w:sz w:val="20"/>
          <w:szCs w:val="20"/>
        </w:rPr>
        <w:t>Ո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ւսման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վարձերը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649D4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սեփականատերերի միջոցներ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Մասնավոր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ձեռնարկություններից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ստացված</w:t>
      </w:r>
      <w:r w:rsidR="007649D4" w:rsidRPr="009D3A16">
        <w:rPr>
          <w:color w:val="000000" w:themeColor="text1"/>
          <w:sz w:val="20"/>
          <w:szCs w:val="20"/>
        </w:rPr>
        <w:t xml:space="preserve"> </w:t>
      </w:r>
      <w:r w:rsidR="007649D4" w:rsidRPr="009D3A16">
        <w:rPr>
          <w:rFonts w:ascii="Sylfaen" w:hAnsi="Sylfaen" w:cs="Sylfaen"/>
          <w:color w:val="000000" w:themeColor="text1"/>
          <w:sz w:val="20"/>
          <w:szCs w:val="20"/>
        </w:rPr>
        <w:t>միջոցներ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Times New Roman"/>
          <w:color w:val="000000" w:themeColor="text1"/>
          <w:sz w:val="20"/>
          <w:szCs w:val="20"/>
        </w:rPr>
        <w:t>Բանկերից ստացված վարկեր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Միջազգային կազմակերպություններից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ստացված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վարկեր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դրամաշնորհներ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9C2E6F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Պայմանագրային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հիմունքներով ծառայություններ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/>
          <w:color w:val="000000" w:themeColor="text1"/>
          <w:sz w:val="20"/>
          <w:szCs w:val="20"/>
        </w:rPr>
        <w:t>մ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ատուցելու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արդյունքում ստացված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միջոցներ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գործարքներից ստացված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հասույթ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IX.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30.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Ֆինանսականմիջոցների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տնօրինման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հարցում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ն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 w:cs="Sylfaen"/>
          <w:color w:val="000000" w:themeColor="text1"/>
          <w:sz w:val="20"/>
          <w:szCs w:val="20"/>
        </w:rPr>
        <w:t>ունի՞արդյոք</w:t>
      </w:r>
      <w:r w:rsidR="009C2E6F" w:rsidRPr="009D3A16">
        <w:rPr>
          <w:color w:val="000000" w:themeColor="text1"/>
          <w:sz w:val="20"/>
          <w:szCs w:val="20"/>
        </w:rPr>
        <w:t xml:space="preserve"> </w:t>
      </w:r>
      <w:r w:rsidR="009C2E6F" w:rsidRPr="009D3A16">
        <w:rPr>
          <w:rFonts w:ascii="Sylfaen" w:hAnsi="Sylfaen"/>
          <w:color w:val="000000" w:themeColor="text1"/>
          <w:sz w:val="20"/>
          <w:szCs w:val="20"/>
        </w:rPr>
        <w:t>կարողություն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C2E6F" w:rsidRPr="009D3A16">
        <w:rPr>
          <w:rFonts w:ascii="Sylfaen" w:hAnsi="Sylfaen" w:cs="Times New Roman"/>
          <w:color w:val="000000" w:themeColor="text1"/>
          <w:sz w:val="20"/>
          <w:szCs w:val="20"/>
        </w:rPr>
        <w:t>Կառավարել սեփական ակտիվները</w:t>
      </w:r>
      <w:r w:rsidR="00513EF5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C2E6F" w:rsidRPr="009D3A16">
        <w:rPr>
          <w:rFonts w:ascii="Sylfaen" w:hAnsi="Sylfaen" w:cs="Times New Roman"/>
          <w:color w:val="000000" w:themeColor="text1"/>
          <w:sz w:val="20"/>
          <w:szCs w:val="20"/>
        </w:rPr>
        <w:t>օռ.` վաճառել, գնել, վարձակալել/տալ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Հաջորդ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տարում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ծախսելու ընթացիկտ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արումչ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ծախսված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գումարները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Times New Roman"/>
          <w:color w:val="000000" w:themeColor="text1"/>
          <w:sz w:val="20"/>
          <w:szCs w:val="20"/>
        </w:rPr>
        <w:t>Որոշել աշխատավարձի չափը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Սահմանելու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/>
          <w:color w:val="000000" w:themeColor="text1"/>
          <w:sz w:val="20"/>
          <w:szCs w:val="20"/>
        </w:rPr>
        <w:t>հ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ասույթների մասնաբաժինը</w:t>
      </w:r>
      <w:r w:rsidR="00D31441" w:rsidRPr="009D3A16">
        <w:rPr>
          <w:color w:val="000000" w:themeColor="text1"/>
          <w:sz w:val="20"/>
          <w:szCs w:val="20"/>
        </w:rPr>
        <w:t xml:space="preserve"> (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D31441" w:rsidRPr="009D3A16">
        <w:rPr>
          <w:color w:val="000000" w:themeColor="text1"/>
          <w:sz w:val="20"/>
          <w:szCs w:val="20"/>
        </w:rPr>
        <w:t>.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՝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թե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որքան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պիտի կազմեն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պետական</w:t>
      </w:r>
      <w:r w:rsidR="00D31441" w:rsidRPr="009D3A16">
        <w:rPr>
          <w:color w:val="000000" w:themeColor="text1"/>
          <w:sz w:val="20"/>
          <w:szCs w:val="20"/>
        </w:rPr>
        <w:t>/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մասնավոր աղբյուրներից</w:t>
      </w:r>
      <w:r w:rsidR="00D31441" w:rsidRPr="009D3A16">
        <w:rPr>
          <w:color w:val="000000" w:themeColor="text1"/>
          <w:sz w:val="20"/>
          <w:szCs w:val="20"/>
        </w:rPr>
        <w:t xml:space="preserve">, </w:t>
      </w:r>
      <w:r w:rsidR="00D31441" w:rsidRPr="009D3A16">
        <w:rPr>
          <w:rFonts w:ascii="Sylfaen" w:hAnsi="Sylfaen"/>
          <w:color w:val="000000" w:themeColor="text1"/>
          <w:sz w:val="20"/>
          <w:szCs w:val="20"/>
        </w:rPr>
        <w:t>բ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անկերից</w:t>
      </w:r>
      <w:r w:rsidR="00D31441" w:rsidRPr="009D3A16">
        <w:rPr>
          <w:color w:val="000000" w:themeColor="text1"/>
          <w:sz w:val="20"/>
          <w:szCs w:val="20"/>
        </w:rPr>
        <w:t xml:space="preserve">,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տոկոսադրույքներից</w:t>
      </w:r>
      <w:r w:rsidR="00D31441" w:rsidRPr="009D3A16">
        <w:rPr>
          <w:color w:val="000000" w:themeColor="text1"/>
          <w:sz w:val="20"/>
          <w:szCs w:val="20"/>
        </w:rPr>
        <w:t xml:space="preserve">,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նվիրատվություններից</w:t>
      </w:r>
      <w:r w:rsidR="00D31441" w:rsidRPr="009D3A16">
        <w:rPr>
          <w:color w:val="000000" w:themeColor="text1"/>
          <w:sz w:val="20"/>
          <w:szCs w:val="20"/>
        </w:rPr>
        <w:t xml:space="preserve">,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վարձերի ցստացված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գումարի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չափերը</w:t>
      </w:r>
      <w:r w:rsidR="00D31441"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Դեֆիցիտով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աշխատել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31441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Գործելու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ըստ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կանխատեսումների,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D31441" w:rsidRPr="009D3A16">
        <w:rPr>
          <w:color w:val="000000" w:themeColor="text1"/>
          <w:sz w:val="20"/>
          <w:szCs w:val="20"/>
        </w:rPr>
        <w:t>.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՝Միջնաժամկետ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ծախսային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շրջանակների համակարգի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Յուրովի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տնօրինելու հաստատագրված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բյուջետային հատկացումները</w:t>
      </w:r>
      <w:r w:rsidR="00D31441" w:rsidRPr="009D3A16">
        <w:rPr>
          <w:color w:val="000000" w:themeColor="text1"/>
          <w:sz w:val="20"/>
          <w:szCs w:val="20"/>
        </w:rPr>
        <w:t>I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</w:t>
      </w:r>
      <w:r w:rsidR="00D31441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Հավելավճարներ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սահմանելու</w:t>
      </w:r>
      <w:r w:rsidR="00D31441" w:rsidRPr="009D3A16">
        <w:rPr>
          <w:color w:val="000000" w:themeColor="text1"/>
          <w:sz w:val="20"/>
          <w:szCs w:val="20"/>
        </w:rPr>
        <w:t xml:space="preserve"> 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մասնավոր սեփականատերերին</w:t>
      </w:r>
      <w:r w:rsidR="00D31441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մասնավոր 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="00D31441" w:rsidRPr="009D3A16">
        <w:rPr>
          <w:rFonts w:ascii="Sylfaen" w:hAnsi="Sylfaen" w:cs="Sylfaen"/>
          <w:color w:val="000000" w:themeColor="text1"/>
          <w:sz w:val="20"/>
          <w:szCs w:val="20"/>
        </w:rPr>
        <w:t>երում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31.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Օրեքով ի</w:t>
      </w:r>
      <w:r w:rsidR="00D41CFE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նչ ակտիվներ կարող է ունենալ </w:t>
      </w:r>
      <w:r w:rsidR="00513EF5">
        <w:rPr>
          <w:rFonts w:ascii="Sylfaen" w:hAnsi="Sylfaen" w:cs="Times New Roma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ուհ</w:t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Շեն/շինություններ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Հող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Ֆինանսական միջոցներ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E5CE0" w:rsidRPr="009D3A16">
        <w:rPr>
          <w:rFonts w:ascii="Sylfaen" w:hAnsi="Sylfaen" w:cs="Times New Roman"/>
          <w:color w:val="000000" w:themeColor="text1"/>
          <w:sz w:val="20"/>
          <w:szCs w:val="20"/>
        </w:rPr>
        <w:t>Գույքյին պայամններ /մոտորիզացված/</w:t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և կահույք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1CFE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Sylfaen" w:hAnsi="Sylfae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31 </w:t>
      </w:r>
      <w:r w:rsidR="00EC0C0E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>կրկ.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D41CFE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Կարևոր է. Խնդրում եմ ավելի մանրաքմասնեք, եթե հնարավոր է,</w:t>
      </w:r>
    </w:p>
    <w:p w:rsidR="00D43F9D" w:rsidRPr="009D3A16" w:rsidRDefault="00D41CFE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ab/>
        <w:t>Եթե կա, ի</w:t>
      </w:r>
      <w:r w:rsidR="004140FA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նչ հաստատում է պահանջվում`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.25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ից 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28</w:t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ը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4140FA">
      <w:pPr>
        <w:pStyle w:val="NoSpacing"/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Հասույթի աղբյուրներ կա</w:t>
      </w:r>
      <w:r w:rsidR="004140FA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ն նշված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u.29</w:t>
      </w:r>
      <w:r w:rsidR="004140FA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ում, և պատասխանեք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0% 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առկա է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սակայն չի օգտագործվում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140FA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Որո</w:t>
      </w:r>
      <w:r w:rsidR="004140FA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4140FA" w:rsidRPr="009D3A16">
        <w:rPr>
          <w:rFonts w:ascii="Sylfaen" w:hAnsi="Sylfaen" w:cs="Times New Roman"/>
          <w:color w:val="000000" w:themeColor="text1"/>
          <w:sz w:val="20"/>
          <w:szCs w:val="20"/>
        </w:rPr>
        <w:t>նք են դրանք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ԱՌՆԱՑՔ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4: </w:t>
      </w:r>
      <w:r w:rsidR="004140FA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Հաշվետվողականություն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(1) </w:t>
      </w:r>
      <w:r w:rsidR="004140FA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 xml:space="preserve">Կրթության որակ, </w:t>
      </w:r>
      <w:r w:rsidR="008C3828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Times New Roman"/>
          <w:b/>
          <w:color w:val="000000" w:themeColor="text1"/>
          <w:sz w:val="20"/>
          <w:szCs w:val="20"/>
        </w:rPr>
        <w:t>Բուհ</w:t>
      </w:r>
      <w:r w:rsidR="008C3828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ի  արժեք</w:t>
      </w:r>
      <w:r w:rsidR="00513EF5">
        <w:rPr>
          <w:rFonts w:ascii="Sylfaen" w:hAnsi="Sylfaen" w:cs="Times New Roman"/>
          <w:b/>
          <w:color w:val="000000" w:themeColor="text1"/>
          <w:sz w:val="20"/>
          <w:szCs w:val="20"/>
        </w:rPr>
        <w:t>ա</w:t>
      </w:r>
      <w:r w:rsidR="008C3828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 xml:space="preserve">յին համակարգ 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32.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կա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որակի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ապահովման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համակարգ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ձ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աչափ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ունի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Գործում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/>
          <w:color w:val="000000" w:themeColor="text1"/>
          <w:sz w:val="20"/>
          <w:szCs w:val="20"/>
        </w:rPr>
        <w:t>Բուհ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երսում</w:t>
      </w:r>
      <w:r w:rsidR="002A4C98" w:rsidRPr="009D3A16">
        <w:rPr>
          <w:color w:val="000000" w:themeColor="text1"/>
          <w:sz w:val="20"/>
          <w:szCs w:val="20"/>
        </w:rPr>
        <w:t xml:space="preserve"> (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օր</w:t>
      </w:r>
      <w:r w:rsidR="002A4C98" w:rsidRPr="009D3A16">
        <w:rPr>
          <w:color w:val="000000" w:themeColor="text1"/>
          <w:sz w:val="20"/>
          <w:szCs w:val="20"/>
        </w:rPr>
        <w:t>.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՝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ծրագրերի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հանձնաժողովի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մասնակցային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կարգի գնահատում</w:t>
      </w:r>
      <w:r w:rsidR="002A4C98" w:rsidRPr="009D3A16">
        <w:rPr>
          <w:color w:val="000000" w:themeColor="text1"/>
          <w:sz w:val="20"/>
          <w:szCs w:val="20"/>
        </w:rPr>
        <w:t xml:space="preserve">),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այն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է՝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որակի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ապահովման ներքին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համակարգ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Կատարվում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ից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դուրս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պետության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պատասխանատվությամբ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այնէ՝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որակի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ապահովման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արտաքին համակարգ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Կատարվում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ից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դուրս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անկախ գործակալության պատասխանատվությամբ</w:t>
      </w:r>
      <w:r w:rsidR="002A4C98" w:rsidRPr="009D3A16">
        <w:rPr>
          <w:color w:val="000000" w:themeColor="text1"/>
          <w:sz w:val="20"/>
          <w:szCs w:val="20"/>
        </w:rPr>
        <w:t xml:space="preserve">,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այն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է՝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որակի ապահովման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>արտաքին</w:t>
      </w:r>
      <w:r w:rsidR="002A4C98" w:rsidRPr="009D3A16">
        <w:rPr>
          <w:color w:val="000000" w:themeColor="text1"/>
          <w:sz w:val="20"/>
          <w:szCs w:val="20"/>
        </w:rPr>
        <w:t xml:space="preserve"> </w:t>
      </w:r>
      <w:r w:rsidR="002A4C98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անկախ համակարգ 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CC32E7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33.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որակի ապահովման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համակարգը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գործում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CC32E7" w:rsidRPr="009D3A16">
        <w:rPr>
          <w:color w:val="000000" w:themeColor="text1"/>
          <w:sz w:val="20"/>
          <w:szCs w:val="20"/>
        </w:rPr>
        <w:t xml:space="preserve">,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ապաանդրադառնո՞ւմ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CC32E7" w:rsidRPr="009D3A16">
        <w:rPr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Sylfaen"/>
          <w:color w:val="000000" w:themeColor="text1"/>
          <w:sz w:val="20"/>
          <w:szCs w:val="20"/>
        </w:rPr>
        <w:t>հարցերին</w:t>
      </w:r>
      <w:r w:rsidR="00CC32E7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երի լիցենզավորում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երի</w:t>
      </w:r>
      <w:r w:rsidR="00CC32E7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հավատարմագրում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Ծրագրերի հավատարմագրում</w:t>
      </w:r>
      <w:r w:rsidR="00CC32E7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CC32E7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Times New Roman"/>
          <w:color w:val="000000" w:themeColor="text1"/>
          <w:sz w:val="20"/>
          <w:szCs w:val="20"/>
        </w:rPr>
        <w:t>Ո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ւսումնառական վերջն արդյունքներ գնահատում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Դասավանդման մետոդներ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Հետազոտական արտադրանք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="00CC32E7" w:rsidRPr="009D3A16">
        <w:rPr>
          <w:rFonts w:ascii="Sylfaen" w:hAnsi="Sylfaen" w:cs="Times New Roman"/>
          <w:color w:val="000000" w:themeColor="text1"/>
          <w:sz w:val="20"/>
          <w:szCs w:val="20"/>
        </w:rPr>
        <w:t>Գույքային պայմաններ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34.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Ի՞նչ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մեխանիզմներով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ենարտահայտվում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գնահատումների</w:t>
      </w:r>
      <w:r w:rsidR="002E34C8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արդյունքները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 պլանին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/>
          <w:color w:val="000000" w:themeColor="text1"/>
          <w:sz w:val="20"/>
          <w:szCs w:val="20"/>
        </w:rPr>
        <w:t>ներքին Ո/Ա բաժինները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 պլանին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դեկանները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պլանին 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ղեկավարը</w:t>
      </w:r>
    </w:p>
    <w:p w:rsidR="00D43F9D" w:rsidRPr="009D3A16" w:rsidRDefault="00D43F9D" w:rsidP="0052573B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Գործողությունների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պլանները պարբերաբար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վերանայվում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52573B" w:rsidRPr="009D3A16">
        <w:rPr>
          <w:color w:val="000000" w:themeColor="text1"/>
          <w:sz w:val="20"/>
          <w:szCs w:val="20"/>
        </w:rPr>
        <w:t>(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երկու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տարին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մեկ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/>
          <w:color w:val="000000" w:themeColor="text1"/>
          <w:sz w:val="20"/>
          <w:szCs w:val="20"/>
        </w:rPr>
        <w:t>կ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ամ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ավելի հաճախակի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Բյուջետային հատկացումները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կապվում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են ստացված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արդյունքներին    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35.</w:t>
      </w:r>
      <w:r w:rsidR="00EC0C0E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ընդունե՞լ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թերացումների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դեպքում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միջոցներ ձեռարկելու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կարգ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Խարդախություն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քննությունների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ժամանակ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52573B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Պրոֆեսորադասախոսական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կազմի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ոչ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էթիկական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վարքագիծ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52573B" w:rsidRPr="009D3A16">
        <w:rPr>
          <w:color w:val="000000" w:themeColor="text1"/>
          <w:sz w:val="20"/>
          <w:szCs w:val="20"/>
        </w:rPr>
        <w:t>(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քննության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վաճառք</w:t>
      </w:r>
      <w:r w:rsidR="0052573B" w:rsidRPr="009D3A16">
        <w:rPr>
          <w:color w:val="000000" w:themeColor="text1"/>
          <w:sz w:val="20"/>
          <w:szCs w:val="20"/>
        </w:rPr>
        <w:t xml:space="preserve"> (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կաշառակերություն</w:t>
      </w:r>
      <w:r w:rsidR="0052573B" w:rsidRPr="009D3A16">
        <w:rPr>
          <w:color w:val="000000" w:themeColor="text1"/>
          <w:sz w:val="20"/>
          <w:szCs w:val="20"/>
        </w:rPr>
        <w:t xml:space="preserve">),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ծանոթին</w:t>
      </w:r>
      <w:r w:rsidR="0052573B" w:rsidRPr="009D3A16">
        <w:rPr>
          <w:color w:val="000000" w:themeColor="text1"/>
          <w:sz w:val="20"/>
          <w:szCs w:val="20"/>
        </w:rPr>
        <w:t xml:space="preserve">,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ազգականին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ռավելություն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ալը</w:t>
      </w:r>
      <w:r w:rsidR="0052573B" w:rsidRPr="009D3A16">
        <w:rPr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Ընդունելության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չափանիշներին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չենթարկվելու</w:t>
      </w:r>
      <w:r w:rsidR="0052573B" w:rsidRPr="009D3A16">
        <w:rPr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color w:val="000000" w:themeColor="text1"/>
          <w:sz w:val="20"/>
          <w:szCs w:val="20"/>
        </w:rPr>
        <w:t>դեպքում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52573B" w:rsidP="0052573B">
      <w:pPr>
        <w:pStyle w:val="NoSpacing"/>
        <w:tabs>
          <w:tab w:val="left" w:pos="360"/>
          <w:tab w:val="left" w:pos="720"/>
          <w:tab w:val="left" w:pos="1080"/>
        </w:tabs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IV.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Պրոֆեսորադասախոսական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կազմի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զարգացման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/>
          <w:color w:val="000000" w:themeColor="text1"/>
          <w:sz w:val="20"/>
          <w:szCs w:val="20"/>
        </w:rPr>
        <w:t>հ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նարավորությունների</w:t>
      </w:r>
      <w:r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ոչ էթիկական         կառավարում</w:t>
      </w:r>
      <w:r w:rsidR="00D43F9D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Այլ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                                                                                              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(2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52573B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52573B" w:rsidRPr="009D3A16">
        <w:rPr>
          <w:rFonts w:ascii="Sylfaen" w:hAnsi="Sylfaen" w:cs="Sylfaen"/>
          <w:b/>
          <w:color w:val="000000" w:themeColor="text1"/>
          <w:sz w:val="20"/>
          <w:szCs w:val="20"/>
        </w:rPr>
        <w:t>Սոցիալական</w:t>
      </w:r>
      <w:r w:rsidR="0052573B" w:rsidRPr="009D3A16">
        <w:rPr>
          <w:b/>
          <w:color w:val="000000" w:themeColor="text1"/>
          <w:sz w:val="20"/>
          <w:szCs w:val="20"/>
        </w:rPr>
        <w:t xml:space="preserve"> </w:t>
      </w:r>
      <w:r w:rsidR="0052573B" w:rsidRPr="009D3A16">
        <w:rPr>
          <w:rFonts w:ascii="Sylfaen" w:hAnsi="Sylfaen" w:cs="Sylfaen"/>
          <w:b/>
          <w:color w:val="000000" w:themeColor="text1"/>
          <w:sz w:val="20"/>
          <w:szCs w:val="20"/>
        </w:rPr>
        <w:t>պատասխանատվություն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B72D02">
      <w:pPr>
        <w:pStyle w:val="NoSpacing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36 -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ընդունե՞լ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էհետ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հարցերի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վերաբերյալ վիճակագրական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տվյալներ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/>
          <w:color w:val="000000" w:themeColor="text1"/>
          <w:sz w:val="20"/>
          <w:szCs w:val="20"/>
        </w:rPr>
        <w:t>հ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ավաքելու մեխանիզմներ</w:t>
      </w:r>
      <w:r w:rsidR="00B72D02" w:rsidRPr="009D3A16">
        <w:rPr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Շրջանավարտների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քանի՞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տոկոսն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են աշխատանք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գտնում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Ավարտելուց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հետոաշխատանքի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անցնելու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/>
          <w:color w:val="000000" w:themeColor="text1"/>
          <w:sz w:val="20"/>
          <w:szCs w:val="20"/>
        </w:rPr>
        <w:t>մ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իջ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ընկածմիջին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ժամանակահատվածը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Շրջանավարտների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միջինաշխատավարձի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չափը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Շուկայիո՞ր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ոլորտներում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հիմնականումշրջանավարտներն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շխատանք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գտնում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Միջին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հաշվով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քանի՞տարի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պահանջվում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գիտականաստիճանի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հասնելու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համար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37.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72D02" w:rsidRPr="009D3A16">
        <w:rPr>
          <w:rFonts w:ascii="Sylfaen" w:hAnsi="Sylfaen" w:cs="Times New Roman"/>
          <w:color w:val="000000" w:themeColor="text1"/>
          <w:sz w:val="20"/>
          <w:szCs w:val="20"/>
        </w:rPr>
        <w:t>Եթե կա, Հարց 36 –ի ցուցանիշները տարածվու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="00B72D02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մ են </w:t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B72D02" w:rsidRPr="009D3A16">
        <w:rPr>
          <w:rFonts w:ascii="Sylfaen" w:hAnsi="Sylfaen" w:cs="Times New Roman"/>
          <w:color w:val="000000" w:themeColor="text1"/>
          <w:sz w:val="20"/>
          <w:szCs w:val="20"/>
        </w:rPr>
        <w:t>ից դուրս, և ինչպե</w:t>
      </w:r>
      <w:r w:rsidR="00B72D02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B72D02"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EC0C0E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ի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web</w:t>
      </w:r>
      <w:r w:rsidR="00EC0C0E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Times New Roman"/>
          <w:color w:val="000000" w:themeColor="text1"/>
          <w:sz w:val="20"/>
          <w:szCs w:val="20"/>
        </w:rPr>
        <w:t>կայկով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Հրապարակվող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շվետվությունների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միջոցով</w:t>
      </w:r>
      <w:r w:rsidR="00EC0C0E" w:rsidRPr="009D3A16">
        <w:rPr>
          <w:color w:val="000000" w:themeColor="text1"/>
          <w:sz w:val="20"/>
          <w:szCs w:val="20"/>
        </w:rPr>
        <w:t>I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EC0C0E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Sylfaen" w:hAnsi="Sylfaen" w:cs="Sylfae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լրագրերի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միջոցով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Տպագրվածգրքույկների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միջոցով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EC0C0E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38.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Հետևյալ հարցերից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որո՞նք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տարածվում</w:t>
      </w:r>
      <w:r w:rsidR="00EC0C0E" w:rsidRPr="009D3A16">
        <w:rPr>
          <w:color w:val="000000" w:themeColor="text1"/>
          <w:sz w:val="20"/>
          <w:szCs w:val="20"/>
        </w:rPr>
        <w:t xml:space="preserve"> 42-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րդ հարցում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նշված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տեղեկատվական միջոցներով</w:t>
      </w:r>
      <w:r w:rsidR="00EC0C0E" w:rsidRPr="009D3A16">
        <w:rPr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ի առաքելությունն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/>
          <w:color w:val="000000" w:themeColor="text1"/>
          <w:sz w:val="20"/>
          <w:szCs w:val="20"/>
        </w:rPr>
        <w:t>ո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ւ</w:t>
      </w:r>
      <w:r w:rsidR="00EC0C0E" w:rsidRPr="009D3A16">
        <w:rPr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/>
          <w:color w:val="000000" w:themeColor="text1"/>
          <w:sz w:val="20"/>
          <w:szCs w:val="20"/>
        </w:rPr>
        <w:t>ն</w:t>
      </w:r>
      <w:r w:rsidR="00EC0C0E" w:rsidRPr="009D3A16">
        <w:rPr>
          <w:rFonts w:ascii="Sylfaen" w:hAnsi="Sylfaen" w:cs="Sylfaen"/>
          <w:color w:val="000000" w:themeColor="text1"/>
          <w:sz w:val="20"/>
          <w:szCs w:val="20"/>
        </w:rPr>
        <w:t>պատակները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EC0C0E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ի ռազմավարությունը 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C0C0E" w:rsidRPr="009D3A16">
        <w:rPr>
          <w:rFonts w:ascii="Sylfaen" w:hAnsi="Sylfaen" w:cs="Times New Roman"/>
          <w:color w:val="000000" w:themeColor="text1"/>
          <w:sz w:val="20"/>
          <w:szCs w:val="20"/>
        </w:rPr>
        <w:t>Հավատարմագրման գործընթացի</w:t>
      </w:r>
      <w:r w:rsidR="00513EF5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="00EC0C0E" w:rsidRPr="009D3A16">
        <w:rPr>
          <w:rFonts w:ascii="Sylfaen" w:hAnsi="Sylfaen" w:cs="Times New Roman"/>
          <w:color w:val="000000" w:themeColor="text1"/>
          <w:sz w:val="20"/>
          <w:szCs w:val="20"/>
        </w:rPr>
        <w:t>արդյունքները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Ներքին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գնահատողների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կատարած գնահատումների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րդյունքները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64C87" w:rsidRPr="009D3A16">
        <w:rPr>
          <w:rFonts w:ascii="Sylfaen" w:hAnsi="Sylfaen" w:cs="Times New Roman"/>
          <w:color w:val="000000" w:themeColor="text1"/>
          <w:sz w:val="20"/>
          <w:szCs w:val="20"/>
        </w:rPr>
        <w:t>Արտաքին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գնահատողների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կատարած գնահատումների</w:t>
      </w:r>
      <w:r w:rsidR="00D64C87" w:rsidRPr="009D3A16">
        <w:rPr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Sylfaen"/>
          <w:color w:val="000000" w:themeColor="text1"/>
          <w:sz w:val="20"/>
          <w:szCs w:val="20"/>
        </w:rPr>
        <w:t>րդյունքները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(3) </w:t>
      </w:r>
      <w:r w:rsidR="00D64C87" w:rsidRPr="009D3A16">
        <w:rPr>
          <w:rFonts w:ascii="Sylfaen" w:hAnsi="Sylfaen" w:cs="Sylfaen"/>
          <w:b/>
          <w:color w:val="000000" w:themeColor="text1"/>
          <w:sz w:val="20"/>
          <w:szCs w:val="20"/>
        </w:rPr>
        <w:t>Ֆինանսական</w:t>
      </w:r>
      <w:r w:rsidR="00D64C87"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64C87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կարգապահություն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651217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39.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հաշվետվություններն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առկա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ե՞ն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/>
          <w:color w:val="000000" w:themeColor="text1"/>
          <w:sz w:val="20"/>
          <w:szCs w:val="20"/>
        </w:rPr>
        <w:t>տ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րամադրվո՞ւմ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արդյոք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յալ միավորների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քննությանը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>Պետության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>ԿԳՆ, լիազոր մարմին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ի գիտաշխատողներին</w:t>
      </w:r>
      <w:r w:rsidR="00651217" w:rsidRPr="009D3A16">
        <w:rPr>
          <w:color w:val="000000" w:themeColor="text1"/>
          <w:sz w:val="20"/>
          <w:szCs w:val="20"/>
        </w:rPr>
        <w:t>/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դասախոսներին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>միայն Խորհրդի միջոցով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ի</w:t>
      </w:r>
      <w:r w:rsidR="00651217" w:rsidRPr="009D3A16">
        <w:rPr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Sylfaen" w:hAnsi="Sylfaen" w:cs="Sylfaen"/>
          <w:color w:val="000000" w:themeColor="text1"/>
          <w:sz w:val="20"/>
          <w:szCs w:val="20"/>
        </w:rPr>
        <w:t>վարչականաշխատողներին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Ուսանողներին </w:t>
      </w:r>
      <w:r w:rsidR="001F515B" w:rsidRPr="009D3A16">
        <w:rPr>
          <w:rFonts w:ascii="Sylfaen" w:hAnsi="Sylfaen" w:cs="Sylfaen"/>
          <w:color w:val="000000" w:themeColor="text1"/>
          <w:sz w:val="20"/>
          <w:szCs w:val="20"/>
        </w:rPr>
        <w:t>Ուսանողներ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1217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>միայն Խորհրդի միջոցով</w:t>
      </w:r>
      <w:r w:rsidR="00651217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="00651217" w:rsidRPr="009D3A16">
        <w:rPr>
          <w:rFonts w:ascii="Sylfaen" w:hAnsi="Sylfaen" w:cs="Times New Roman"/>
          <w:color w:val="000000" w:themeColor="text1"/>
          <w:sz w:val="20"/>
          <w:szCs w:val="20"/>
        </w:rPr>
        <w:t>ԶԼՄ</w:t>
      </w:r>
      <w:r w:rsidR="00997053" w:rsidRPr="009D3A16">
        <w:rPr>
          <w:rFonts w:ascii="Sylfaen" w:hAnsi="Sylfaen" w:cs="Times New Roman"/>
          <w:color w:val="000000" w:themeColor="text1"/>
          <w:sz w:val="20"/>
          <w:szCs w:val="20"/>
        </w:rPr>
        <w:t>,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հանրությանն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ընդհանրապես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40.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ում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կատարվե՞լ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 աուդիտ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Արտաքին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մարմնի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ողմից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Աուդիտի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րդյունքները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կարո՞ղ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են տրամադրվել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աշխատակիցներին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Աուդիտի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արդյունքները տրամադրվում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ից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դուրս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աուդիտ կատարվում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յուրաքանչյուր</w:t>
      </w:r>
      <w:r w:rsidR="00997053" w:rsidRPr="009D3A16">
        <w:rPr>
          <w:color w:val="000000" w:themeColor="text1"/>
          <w:sz w:val="20"/>
          <w:szCs w:val="20"/>
        </w:rPr>
        <w:t xml:space="preserve"> 6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ամիսը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մեկ, կամ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ավելի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հաճախակի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աուդիտ կատարվում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685088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ամեն տարի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VI.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Ֆինանսական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աուդիտկատարվում</w:t>
      </w:r>
      <w:r w:rsidR="00997053" w:rsidRPr="009D3A16">
        <w:rPr>
          <w:color w:val="000000" w:themeColor="text1"/>
          <w:sz w:val="20"/>
          <w:szCs w:val="20"/>
        </w:rPr>
        <w:t xml:space="preserve"> </w:t>
      </w:r>
      <w:r w:rsidR="00997053" w:rsidRPr="009D3A16">
        <w:rPr>
          <w:rFonts w:ascii="Sylfaen" w:hAnsi="Sylfaen" w:cs="Sylfaen"/>
          <w:color w:val="000000" w:themeColor="text1"/>
          <w:sz w:val="20"/>
          <w:szCs w:val="20"/>
        </w:rPr>
        <w:t>է ավելի հաճախ, քան ամեն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41.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ն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ընդունե՞լ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թերացումների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դեպքում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միջոցներ ձեռարկելու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կարգ</w:t>
      </w:r>
      <w:r w:rsidR="00574A8C" w:rsidRPr="009D3A16">
        <w:rPr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>Դրամաշորթություն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Ոչ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պատշաճ</w:t>
      </w:r>
      <w:r w:rsidR="00574A8C" w:rsidRPr="009D3A16">
        <w:rPr>
          <w:color w:val="000000" w:themeColor="text1"/>
          <w:sz w:val="20"/>
          <w:szCs w:val="20"/>
        </w:rPr>
        <w:t>(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չհիմնավորված</w:t>
      </w:r>
      <w:r w:rsidR="00574A8C" w:rsidRPr="009D3A16">
        <w:rPr>
          <w:color w:val="000000" w:themeColor="text1"/>
          <w:sz w:val="20"/>
          <w:szCs w:val="20"/>
        </w:rPr>
        <w:t xml:space="preserve">)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ծախսերի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դեմ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Սխալգնումներ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կատարելու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դեմ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36 (</w:t>
      </w:r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>կրկ.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>Կարևոր է. Խնդրում եմ ավելի մանրաքմասնեք, եթե հնարավոր է, հետևյալի մասին</w:t>
      </w:r>
      <w:r w:rsidR="00574A8C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Ե՞րբ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վերջին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անգամ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կատարվել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ի ինքնագնահատում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Ե՞րբ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է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վերջին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անգամ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կատարվել</w:t>
      </w:r>
      <w:r w:rsidR="00574A8C" w:rsidRPr="009D3A16">
        <w:rPr>
          <w:color w:val="000000" w:themeColor="text1"/>
          <w:sz w:val="20"/>
          <w:szCs w:val="20"/>
        </w:rPr>
        <w:t xml:space="preserve"> 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Բուհ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ի ծրագրերի հավատարմագրում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>ում քանի</w:t>
      </w:r>
      <w:r w:rsidR="00574A8C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574A8C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ծրագիր է հավատարմագրվել</w:t>
      </w:r>
      <w:r w:rsidR="008F3F93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33033">
        <w:rPr>
          <w:rFonts w:ascii="Sylfaen" w:hAnsi="Sylfaen" w:cs="Times New Roman"/>
          <w:color w:val="000000" w:themeColor="text1"/>
          <w:sz w:val="20"/>
          <w:szCs w:val="20"/>
        </w:rPr>
        <w:t>Բուհ</w:t>
      </w:r>
      <w:r w:rsidR="008F3F93" w:rsidRPr="009D3A16">
        <w:rPr>
          <w:rFonts w:ascii="Sylfaen" w:hAnsi="Sylfaen" w:cs="Times New Roman"/>
          <w:color w:val="000000" w:themeColor="text1"/>
          <w:sz w:val="20"/>
          <w:szCs w:val="20"/>
        </w:rPr>
        <w:t>ում քանի</w:t>
      </w:r>
      <w:r w:rsidR="008F3F93" w:rsidRPr="009D3A16">
        <w:rPr>
          <w:rFonts w:ascii="Sylfaen" w:hAnsi="Sylfaen" w:cs="Sylfaen"/>
          <w:color w:val="000000" w:themeColor="text1"/>
          <w:sz w:val="20"/>
          <w:szCs w:val="20"/>
        </w:rPr>
        <w:t>՞</w:t>
      </w:r>
      <w:r w:rsidR="008F3F93" w:rsidRPr="009D3A16">
        <w:rPr>
          <w:rFonts w:ascii="Sylfaen" w:hAnsi="Sylfaen" w:cs="Times New Roman"/>
          <w:color w:val="000000" w:themeColor="text1"/>
          <w:sz w:val="20"/>
          <w:szCs w:val="20"/>
        </w:rPr>
        <w:t xml:space="preserve"> հավատարմագման ներկայացված ծրագիր է մերժվել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F3F93" w:rsidRPr="009D3A16">
        <w:rPr>
          <w:rFonts w:ascii="Sylfaen" w:hAnsi="Sylfaen" w:cs="Sylfaen"/>
          <w:color w:val="000000" w:themeColor="text1"/>
          <w:sz w:val="20"/>
          <w:szCs w:val="20"/>
        </w:rPr>
        <w:t>Ե՞րբ</w:t>
      </w:r>
      <w:r w:rsidR="008F3F93" w:rsidRPr="009D3A16">
        <w:rPr>
          <w:color w:val="000000" w:themeColor="text1"/>
          <w:sz w:val="20"/>
          <w:szCs w:val="20"/>
        </w:rPr>
        <w:t xml:space="preserve">  </w:t>
      </w:r>
      <w:r w:rsidR="008F3F93" w:rsidRPr="009D3A16">
        <w:rPr>
          <w:rFonts w:ascii="Sylfaen" w:hAnsi="Sylfaen"/>
          <w:color w:val="000000" w:themeColor="text1"/>
          <w:sz w:val="20"/>
          <w:szCs w:val="20"/>
        </w:rPr>
        <w:t xml:space="preserve">են վերջին անգամ կիռառվել </w:t>
      </w:r>
      <w:r w:rsidR="008F3F93"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8F3F93"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u.35 –</w:t>
      </w:r>
      <w:r w:rsidR="008F3F93" w:rsidRPr="009D3A16">
        <w:rPr>
          <w:rFonts w:ascii="Sylfaen" w:hAnsi="Sylfaen" w:cs="Times New Roman"/>
          <w:color w:val="000000" w:themeColor="text1"/>
          <w:sz w:val="20"/>
          <w:szCs w:val="20"/>
        </w:rPr>
        <w:t>ում նշված պատժամիջոցները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ԱՌՆԱՑՔ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5: </w:t>
      </w:r>
      <w:r w:rsidR="008F3F93" w:rsidRPr="009D3A16">
        <w:rPr>
          <w:rFonts w:ascii="Sylfaen" w:hAnsi="Sylfaen" w:cs="Times New Roman"/>
          <w:b/>
          <w:color w:val="000000" w:themeColor="text1"/>
          <w:sz w:val="20"/>
          <w:szCs w:val="20"/>
        </w:rPr>
        <w:t>Մասնակցություն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3F9D" w:rsidRPr="009D3A16" w:rsidRDefault="005C1D69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Շահագրգիռ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կողմեր</w:t>
      </w:r>
      <w:r w:rsidRPr="009D3A16">
        <w:rPr>
          <w:b/>
          <w:color w:val="000000" w:themeColor="text1"/>
          <w:sz w:val="20"/>
          <w:szCs w:val="20"/>
        </w:rPr>
        <w:t xml:space="preserve">.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ներկայացվածության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աստիճանը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b/>
          <w:color w:val="000000" w:themeColor="text1"/>
          <w:sz w:val="20"/>
          <w:szCs w:val="20"/>
        </w:rPr>
        <w:t>և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ազդեցությունը կառավարման</w:t>
      </w:r>
      <w:r w:rsidRPr="009D3A16">
        <w:rPr>
          <w:b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b/>
          <w:color w:val="000000" w:themeColor="text1"/>
          <w:sz w:val="20"/>
          <w:szCs w:val="20"/>
        </w:rPr>
        <w:t>հարցերում</w:t>
      </w: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43F9D"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D43F9D" w:rsidRPr="009D3A16" w:rsidRDefault="00D43F9D" w:rsidP="005C1D69">
      <w:pPr>
        <w:pStyle w:val="NoSpacing"/>
        <w:tabs>
          <w:tab w:val="left" w:pos="360"/>
          <w:tab w:val="left" w:pos="720"/>
          <w:tab w:val="left" w:pos="1080"/>
        </w:tabs>
        <w:ind w:left="1080" w:hanging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42.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խմբերը պաշտոնապես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ներկայացվա՞ծ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են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ունե՞ն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արդյոք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/>
          <w:color w:val="000000" w:themeColor="text1"/>
          <w:sz w:val="20"/>
          <w:szCs w:val="20"/>
        </w:rPr>
        <w:t>ն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երգործուն դերակատարում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>բ</w:t>
      </w:r>
      <w:r w:rsidR="00933033">
        <w:rPr>
          <w:rFonts w:ascii="Sylfaen" w:hAnsi="Sylfaen" w:cs="Sylfaen"/>
          <w:color w:val="000000" w:themeColor="text1"/>
          <w:sz w:val="20"/>
          <w:szCs w:val="20"/>
        </w:rPr>
        <w:t>ուհ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ական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կյանքում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43.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Ձայն ունե՞ն</w:t>
      </w:r>
      <w:r w:rsidR="005C1D69" w:rsidRPr="009D3A16">
        <w:rPr>
          <w:color w:val="000000" w:themeColor="text1"/>
          <w:sz w:val="20"/>
          <w:szCs w:val="20"/>
        </w:rPr>
        <w:t xml:space="preserve">, </w:t>
      </w:r>
      <w:r w:rsidR="005C1D69" w:rsidRPr="009D3A16">
        <w:rPr>
          <w:rFonts w:ascii="Sylfaen" w:hAnsi="Sylfaen"/>
          <w:color w:val="000000" w:themeColor="text1"/>
          <w:sz w:val="20"/>
          <w:szCs w:val="20"/>
        </w:rPr>
        <w:t>ե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րբ</w:t>
      </w:r>
      <w:r w:rsidR="005C1D69" w:rsidRPr="009D3A16">
        <w:rPr>
          <w:color w:val="000000" w:themeColor="text1"/>
          <w:sz w:val="20"/>
          <w:szCs w:val="20"/>
        </w:rPr>
        <w:t xml:space="preserve"> </w:t>
      </w:r>
      <w:r w:rsidR="005C1D69" w:rsidRPr="009D3A16">
        <w:rPr>
          <w:rFonts w:ascii="Sylfaen" w:hAnsi="Sylfaen" w:cs="Sylfaen"/>
          <w:color w:val="000000" w:themeColor="text1"/>
          <w:sz w:val="20"/>
          <w:szCs w:val="20"/>
        </w:rPr>
        <w:t>հարցը վերաբերում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 xml:space="preserve"> է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Դասախոսական կազմին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Վարչական կազմին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դոնորներին/սեփականատերերին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E.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Շրջանավարտներին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F.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հատվածի ներկայացուցիչներին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44.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Ներկայացվա՞ծ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/>
          <w:color w:val="000000" w:themeColor="text1"/>
          <w:sz w:val="20"/>
          <w:szCs w:val="20"/>
        </w:rPr>
        <w:t>ե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ն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/>
          <w:color w:val="000000" w:themeColor="text1"/>
          <w:sz w:val="20"/>
          <w:szCs w:val="20"/>
        </w:rPr>
        <w:t>ա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րդյոք հետ</w:t>
      </w:r>
      <w:r w:rsidR="00050C10" w:rsidRPr="009D3A16">
        <w:rPr>
          <w:rFonts w:ascii="Sylfaen" w:hAnsi="Sylfaen" w:cs="Sylfaen"/>
          <w:color w:val="000000" w:themeColor="text1"/>
          <w:sz w:val="20"/>
          <w:szCs w:val="20"/>
        </w:rPr>
        <w:t>և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յալ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խորհուրդների կազմում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Sylfaen" w:hAnsi="Sylfaen" w:cs="Sylfaen"/>
          <w:color w:val="000000" w:themeColor="text1"/>
          <w:sz w:val="20"/>
          <w:szCs w:val="20"/>
        </w:rPr>
        <w:t>ՀԱՐՑ</w:t>
      </w:r>
      <w:r w:rsidR="00513EF5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45.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Եթե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այո</w:t>
      </w:r>
      <w:r w:rsidR="00E9034B" w:rsidRPr="009D3A16">
        <w:rPr>
          <w:color w:val="000000" w:themeColor="text1"/>
          <w:sz w:val="20"/>
          <w:szCs w:val="20"/>
        </w:rPr>
        <w:t xml:space="preserve">, 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ապա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/>
          <w:color w:val="000000" w:themeColor="text1"/>
          <w:sz w:val="20"/>
          <w:szCs w:val="20"/>
        </w:rPr>
        <w:t>ն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երկայացուցչական անդամներն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ընտրությա՞մբ</w:t>
      </w:r>
      <w:r w:rsidR="00E9034B" w:rsidRPr="009D3A16">
        <w:rPr>
          <w:color w:val="000000" w:themeColor="text1"/>
          <w:sz w:val="20"/>
          <w:szCs w:val="20"/>
        </w:rPr>
        <w:t xml:space="preserve"> </w:t>
      </w:r>
      <w:r w:rsidR="00E9034B" w:rsidRPr="009D3A16">
        <w:rPr>
          <w:rFonts w:ascii="Sylfaen" w:hAnsi="Sylfaen" w:cs="Sylfaen"/>
          <w:color w:val="000000" w:themeColor="text1"/>
          <w:sz w:val="20"/>
          <w:szCs w:val="20"/>
        </w:rPr>
        <w:t>են մասնակցում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Ուսանողներ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Դասախոսական կազմ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Վարչական կազմ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դոնորներին/սեփականատերեր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E.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Շրջանավարտներ</w:t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F.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Մասնավոր հատվածի ներկայացուցիչներ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Ղեկավար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խորհուրդը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կամ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դրան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համարժեք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Sylfaen" w:hAnsi="Sylfaen" w:cs="Sylfaen"/>
          <w:color w:val="000000" w:themeColor="text1"/>
          <w:sz w:val="20"/>
          <w:szCs w:val="20"/>
        </w:rPr>
        <w:t>մարմինը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Գիտական խուհուրդ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III.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Գիտագետազոտական խորհուրդ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pStyle w:val="NoSpacing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IV.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9034B" w:rsidRPr="009D3A16">
        <w:rPr>
          <w:rFonts w:ascii="Sylfaen" w:hAnsi="Sylfaen" w:cs="Times New Roman"/>
          <w:color w:val="000000" w:themeColor="text1"/>
          <w:sz w:val="20"/>
          <w:szCs w:val="20"/>
        </w:rPr>
        <w:t>Վարչական խորհուրդ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D3A1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43F9D" w:rsidRPr="009D3A16" w:rsidRDefault="00D43F9D" w:rsidP="00D43F9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D43F9D" w:rsidRPr="009D3A16" w:rsidRDefault="00D43F9D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D43F9D" w:rsidRPr="009D3A16" w:rsidRDefault="00D43F9D" w:rsidP="00D43F9D">
      <w:pPr>
        <w:pStyle w:val="NoSpacing"/>
        <w:jc w:val="right"/>
        <w:rPr>
          <w:rFonts w:ascii="Sylfaen" w:hAnsi="Sylfaen" w:cs="Sylfaen"/>
          <w:b/>
          <w:color w:val="000000" w:themeColor="text1"/>
        </w:rPr>
      </w:pPr>
    </w:p>
    <w:p w:rsidR="00D43F9D" w:rsidRPr="009D3A16" w:rsidRDefault="00D43F9D" w:rsidP="00D43F9D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Sylfaen" w:hAnsi="Sylfaen" w:cs="Sylfaen"/>
          <w:b/>
          <w:color w:val="000000" w:themeColor="text1"/>
        </w:rPr>
        <w:t>ՀԱՎԵԼՎԱԾ</w:t>
      </w:r>
      <w:r w:rsidRPr="009D3A16">
        <w:rPr>
          <w:b/>
          <w:color w:val="000000" w:themeColor="text1"/>
        </w:rPr>
        <w:t xml:space="preserve">  </w:t>
      </w: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D43F9D" w:rsidRPr="009D3A16" w:rsidRDefault="00D43F9D" w:rsidP="00D43F9D">
      <w:pPr>
        <w:pStyle w:val="NoSpacing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F9D" w:rsidRPr="009D3A16" w:rsidRDefault="00D43F9D" w:rsidP="00D43F9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SABER – </w:t>
      </w:r>
      <w:r w:rsidRPr="009D3A16">
        <w:rPr>
          <w:rFonts w:ascii="Sylfaen" w:hAnsi="Sylfaen" w:cs="Times New Roman"/>
          <w:b/>
          <w:color w:val="000000" w:themeColor="text1"/>
          <w:sz w:val="24"/>
          <w:szCs w:val="24"/>
        </w:rPr>
        <w:t xml:space="preserve">Մասնագիտական կրթության Կառավարում </w:t>
      </w:r>
    </w:p>
    <w:p w:rsidR="00D43F9D" w:rsidRPr="009D3A16" w:rsidRDefault="00D43F9D" w:rsidP="00D43F9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1530"/>
        <w:gridCol w:w="2070"/>
        <w:gridCol w:w="3618"/>
      </w:tblGrid>
      <w:tr w:rsidR="00D43F9D" w:rsidRPr="009D3A16" w:rsidTr="00B07E4A">
        <w:trPr>
          <w:tblHeader/>
        </w:trPr>
        <w:tc>
          <w:tcPr>
            <w:tcW w:w="288" w:type="dxa"/>
            <w:vAlign w:val="center"/>
          </w:tcPr>
          <w:p w:rsidR="00D43F9D" w:rsidRPr="009D3A16" w:rsidRDefault="00D43F9D" w:rsidP="00B0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vAlign w:val="center"/>
          </w:tcPr>
          <w:p w:rsidR="00D43F9D" w:rsidRPr="009D3A16" w:rsidRDefault="00D43F9D" w:rsidP="00B0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0"/>
                <w:szCs w:val="20"/>
              </w:rPr>
              <w:t xml:space="preserve">Քաղաքականու-թյան նպատակները </w:t>
            </w:r>
          </w:p>
        </w:tc>
        <w:tc>
          <w:tcPr>
            <w:tcW w:w="1530" w:type="dxa"/>
            <w:vAlign w:val="center"/>
          </w:tcPr>
          <w:p w:rsidR="00D43F9D" w:rsidRPr="009D3A16" w:rsidRDefault="00D43F9D" w:rsidP="00B0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0"/>
                <w:szCs w:val="20"/>
              </w:rPr>
              <w:t xml:space="preserve">Քաղաքակա-նության մակարդակ-ները </w:t>
            </w:r>
          </w:p>
        </w:tc>
        <w:tc>
          <w:tcPr>
            <w:tcW w:w="2070" w:type="dxa"/>
            <w:vAlign w:val="center"/>
          </w:tcPr>
          <w:p w:rsidR="00D43F9D" w:rsidRPr="009D3A16" w:rsidRDefault="00D43F9D" w:rsidP="00B0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0"/>
                <w:szCs w:val="20"/>
              </w:rPr>
              <w:t>Ցուցանիշները</w:t>
            </w:r>
          </w:p>
        </w:tc>
        <w:tc>
          <w:tcPr>
            <w:tcW w:w="3618" w:type="dxa"/>
            <w:vAlign w:val="center"/>
          </w:tcPr>
          <w:p w:rsidR="00D43F9D" w:rsidRPr="009D3A16" w:rsidRDefault="00D43F9D" w:rsidP="00B07E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b/>
                <w:color w:val="000000" w:themeColor="text1"/>
                <w:sz w:val="20"/>
                <w:szCs w:val="20"/>
              </w:rPr>
              <w:t xml:space="preserve">Գնահատականը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#1. </w:t>
            </w: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Սահմանել</w:t>
            </w:r>
            <w:r w:rsidRPr="009D3A16">
              <w:rPr>
                <w:rFonts w:ascii="Sylfaen" w:hAnsi="Sylfaen"/>
                <w:b/>
                <w:color w:val="000000" w:themeColor="text1"/>
                <w:sz w:val="20"/>
                <w:szCs w:val="20"/>
                <w:u w:val="single"/>
              </w:rPr>
              <w:t xml:space="preserve">Մասնագիտական </w:t>
            </w:r>
            <w:r w:rsidRPr="009D3A16">
              <w:rPr>
                <w:b/>
                <w:color w:val="000000" w:themeColor="text1"/>
                <w:sz w:val="20"/>
                <w:szCs w:val="20"/>
                <w:u w:val="single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u w:val="single"/>
                <w:lang w:val="hy-AM"/>
              </w:rPr>
              <w:t>կրթության հստակ տեսլական</w:t>
            </w:r>
            <w:r w:rsidRPr="009D3A16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u w:val="single"/>
              </w:rPr>
              <w:t>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br/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Երկիրը, կամ կառավարությունը ոնի տեսլական և պլան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ոլորտի համար, և ցանկություն` իր տեսլականը կոնկրետ  գործողությունների պլանի վերածելու </w:t>
            </w:r>
          </w:p>
        </w:tc>
        <w:tc>
          <w:tcPr>
            <w:tcW w:w="153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Քաղաքականության ուղղությունները</w:t>
            </w:r>
          </w:p>
          <w:p w:rsidR="00D43F9D" w:rsidRPr="009D3A16" w:rsidRDefault="00D43F9D" w:rsidP="00B07E4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Մասնագիտական կրթության Ռազմավարական տեսլականի և զարգացման պլանի առկայությունը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Տեսլական / պլան չկա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Մասնակի զարգացման / բարեփոխման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պլան, բայց չի իրականացվում  </w:t>
            </w:r>
          </w:p>
          <w:p w:rsidR="00D43F9D" w:rsidRPr="009D3A16" w:rsidRDefault="00D43F9D" w:rsidP="00513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Մասնակի տեսլական/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բարեփոխման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պլան ` իրականացվում 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Ռազմավարական տեսլական / պլան` իրականացվում 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#2: </w:t>
            </w:r>
            <w:r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Կարգավորող դաշտը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br/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համակարգը, ներառյալ մասնավոր հատվածը,  գործում է  ներկա օրենքներով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Ընդհանուր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Օրենսդրական դաշտը </w:t>
            </w: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օրենքի ա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ռկայությունը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օրենք չկա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օրենք կա, սակայն չի փոփոխվել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10+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տարիների ընթացքում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օրենքը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թարմացվել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վերջին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10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տարիների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ընթացքում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43F9D" w:rsidRPr="00430284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Մասնավոր հատվածի կարգավորման օրենսդրական դաշտը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հատվածի մուտքի ի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րավական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դաշ</w:t>
            </w:r>
            <w:r w:rsidR="00395C8A"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տ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ը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հատվածին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թույլատրվում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խիստ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սահմանափակված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>: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հատվածի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մուտքը/հավաստագրումը չի կարգավորվում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 հատվածի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մուտքի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/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հավաստագրման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վերահսկման 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ղջ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ամիտ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կանոնակարգերի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D43F9D" w:rsidRPr="00430284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հատվածի գործունեության իր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ավական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դաշ</w:t>
            </w:r>
            <w:r w:rsidR="00395C8A"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տ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ը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</w:rPr>
              <w:t>հատվածի գործունեությունը կանոնակարգված չէ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հատվածի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գործունեության հստակ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կանոնակարգեր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կան, սակայն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առանց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հստակորեն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տարբերակելու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հետապնդող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br/>
              <w:t xml:space="preserve">3. .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հատվածի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գործունեության հստակ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կանոնակարգեր,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տարբերակում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հետապնդող և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շահույթ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չհետապնդող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հաստատությունների միջև.</w:t>
            </w:r>
            <w:r w:rsidRPr="009D3A16">
              <w:rPr>
                <w:color w:val="000000" w:themeColor="text1"/>
                <w:sz w:val="20"/>
                <w:szCs w:val="20"/>
                <w:lang w:val="hy-AM"/>
              </w:rPr>
              <w:br/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70" w:type="dxa"/>
            <w:vMerge w:val="restart"/>
          </w:tcPr>
          <w:p w:rsidR="00395C8A" w:rsidRPr="009D3A16" w:rsidRDefault="00D43F9D" w:rsidP="00B07E4A">
            <w:pPr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#3 </w:t>
            </w: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Մասնագիտական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կրթության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395C8A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ղեկավարության կարողությունները</w:t>
            </w:r>
            <w:r w:rsidR="00B44910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44910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B44910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</w:rPr>
              <w:t>ՄԿՂ</w:t>
            </w:r>
            <w:r w:rsidR="00B44910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B71533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71533"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Capacity of the Tertiary Education Authority (TEA)</w:t>
            </w:r>
            <w:r w:rsidR="00B7153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br/>
            </w:r>
          </w:p>
          <w:p w:rsidR="00D43F9D" w:rsidRPr="009D3A16" w:rsidRDefault="00B44910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ՄԿԶ 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395C8A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 կարող է առաջնորդել, սատարել,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իրականացնել և հսկել ՄԿՀ և ՄԿ համակարգը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395C8A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ղեկավարությունը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1D6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ղեկավորության լիազ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որություններիառկայությունը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EB03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 չկա կամ թուլ 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B7153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փոքր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153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սահմանփակ կարողություններո և ազդեցությամբ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e.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B7153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Անձնակաղմով լավ հագեցված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, որը կարող է սահմանափակ բարեփոխումներ իրականացնել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Շատ վստահելի/ունակ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="00EB037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, որը կարող է իրականցնել վիճելի բարեփոխումներ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C369BA" w:rsidP="005C47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Կարողությունների հզորացում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հանրապետական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կամ մարզային ղեկավարությունը գիտի և լիազորված է հզորացնել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կարողությունները տ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վ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յալ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հատվածում </w:t>
            </w:r>
          </w:p>
        </w:tc>
        <w:tc>
          <w:tcPr>
            <w:tcW w:w="3618" w:type="dxa"/>
          </w:tcPr>
          <w:p w:rsidR="00D43F9D" w:rsidRPr="009D3A16" w:rsidRDefault="00D43F9D" w:rsidP="00A16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չունի որակավորված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` կարողությունների հզորացում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համար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ունի մի քանի ծրագրեր 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կառավարման կարողությունների հզորացում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համար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B4491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-ն ունի ընդարծակ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ծրագրեր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հաստատությունների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կառավարման կարողությունների հզորացում</w:t>
            </w:r>
            <w:r w:rsidR="005C47F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C47F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համար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3F9D" w:rsidRPr="009D3A16" w:rsidRDefault="00B44910" w:rsidP="00B449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Տեղեկատվական համակարգ</w:t>
            </w:r>
          </w:p>
        </w:tc>
        <w:tc>
          <w:tcPr>
            <w:tcW w:w="2070" w:type="dxa"/>
          </w:tcPr>
          <w:p w:rsidR="00D43F9D" w:rsidRPr="009D3A16" w:rsidRDefault="00B71533" w:rsidP="00EB037E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Մասնագիտական Կրթության Կառավարման Տեղեկատվական Համակարգ</w:t>
            </w:r>
            <w:r w:rsidR="001F515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16FB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ՄԿԿՏՀ</w:t>
            </w:r>
            <w:r w:rsidR="00A16FB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1F515B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515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առկայությունը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կիրառվում է  </w:t>
            </w:r>
          </w:p>
        </w:tc>
        <w:tc>
          <w:tcPr>
            <w:tcW w:w="3618" w:type="dxa"/>
          </w:tcPr>
          <w:p w:rsidR="00D43F9D" w:rsidRPr="009D3A16" w:rsidRDefault="00D43F9D" w:rsidP="00A16F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A16FB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ՄԿԿՏՀ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16FB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չկա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անբավարար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ՄԿԿՏՀ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Ամբողջական համակարգ կա, սակայն հաճախակի չի կիրառվում քաղաքականության նպատակներով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Ամբողջական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ՄԿԿՏՀ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6FB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 և կիրառվում է քաղաքականության նպատակներով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7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#4. </w:t>
            </w:r>
            <w:r w:rsidR="003C6DC3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Կաղմակերպչական ինքնավարություն և կառավարում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Կանոնակարգը ենթադրում է զգալի կազմակերպչական ինքնավարություն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: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Սա նշանակում է, որ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HEA </w:t>
            </w:r>
            <w:r w:rsidR="00F4717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ԲԿՂ-ն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ունի համապատասխան քաղաքականություն</w:t>
            </w:r>
            <w:r w:rsidR="00614F0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`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</w:t>
            </w:r>
            <w:r w:rsidR="00F4717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ասնագիտական</w:t>
            </w:r>
            <w:r w:rsidR="00F4717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717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="00F4717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4717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Խորհուրդների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դերի և ֆունկցիաների</w:t>
            </w:r>
            <w:r w:rsidR="00614F0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,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, ինչպես նաև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հաստատությունների </w:t>
            </w:r>
            <w:r w:rsidR="00614F0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ղ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եկավարների ընտրության</w:t>
            </w:r>
            <w:r w:rsidR="00614F0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և այդ երկուսի</w:t>
            </w:r>
            <w:r w:rsidR="00F4717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14F0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պարտավորությունների վերաբերյա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Կառավարման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1F515B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Խորհրդի կազմը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4562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միայն</w:t>
            </w:r>
            <w:r w:rsidR="00C369B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C369B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r w:rsidR="00EB037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 և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ը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C369B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r w:rsidR="00EB037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և ուանողների ներկայացուցիչներ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C369B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r w:rsidR="00EB037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F515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ուսանողներ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և պետական պաշտոնյաներ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C369B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369B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ուսանողներ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և արտաքին մեծամասնության 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մասնակիցներ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ոչ միայն կառավարությունը, այլ 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նաև մասնավոր </w:t>
            </w:r>
            <w:r w:rsidR="004562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հատվածի</w:t>
            </w:r>
            <w:r w:rsidR="00EB037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/եկամուտ չհետապնդող ոլորտի ներկայացուցիչներ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EB037E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F515B" w:rsidP="001F5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Խորհրդի կազմի ընտրությունը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4615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Ընտրվում է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="00461519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</w:t>
            </w:r>
            <w:r w:rsidR="00461519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վարչական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153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="00461519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կողմից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Նշանակվում է արտաքին մարմնի   կողմից` ըստ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151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ընտրող մարմնի առաջարկության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F515B" w:rsidP="001F5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Խորհուրդների անկախություն</w:t>
            </w:r>
          </w:p>
        </w:tc>
        <w:tc>
          <w:tcPr>
            <w:tcW w:w="3618" w:type="dxa"/>
          </w:tcPr>
          <w:p w:rsidR="00D43F9D" w:rsidRPr="009D3A16" w:rsidRDefault="00D43F9D" w:rsidP="001F5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անկախություն չկա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անկախության մակարդակը ցածր 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անկախության մակարդակը բարձր է</w:t>
            </w:r>
            <w:r w:rsidR="001F515B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515B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F515B" w:rsidP="001F51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Խորհրդի ինքնավարությունը</w:t>
            </w:r>
          </w:p>
        </w:tc>
        <w:tc>
          <w:tcPr>
            <w:tcW w:w="3618" w:type="dxa"/>
          </w:tcPr>
          <w:p w:rsidR="00D43F9D" w:rsidRPr="009D3A16" w:rsidRDefault="00D43F9D" w:rsidP="003C6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Խորհուրդը միայն խորհրդատվական մարմին է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Խորհուրդը հաստատում է ռազմավարական պլանը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Խորհուրդը հաստատում է ռազմավարական պլանը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և տարեկան բյուջեն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Նունը, ինչ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սակայն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Խորհուրդ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նաև կարող է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3C6DC3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ղեկավար հրավիրել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F515B" w:rsidP="003C6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Խորհրդ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և ղեկավարության պարտավորությունները</w:t>
            </w:r>
          </w:p>
        </w:tc>
        <w:tc>
          <w:tcPr>
            <w:tcW w:w="3618" w:type="dxa"/>
          </w:tcPr>
          <w:p w:rsidR="00D43F9D" w:rsidRPr="009D3A16" w:rsidRDefault="00D43F9D" w:rsidP="003C6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Խորհրդի և ղեկավարության պարտավորությունների մեջ հստակություն չկա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Խորհրդի և ղեկավարության պարտավորությունների մեջ որոշակի հստակություն կա 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Խորհրդի և ղեկավարության պարտավորությունները հստակ են </w:t>
            </w:r>
            <w:r w:rsidR="003C6DC3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113426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</w:t>
            </w:r>
            <w:r w:rsidR="003C6DC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եկավարու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մարմինը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933033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ընտրությունը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ընտրությունը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կարավում է քաղաքական որոշմամբ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ընտրությունը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կատարվում է </w:t>
            </w:r>
            <w:r w:rsidR="001012C4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ուհ</w:t>
            </w:r>
            <w:r w:rsidR="0011342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ներքին ընտրությամբ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Ղեկավարի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ընտրությունը</w:t>
            </w:r>
            <w:r w:rsidR="0011342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1342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կատարվում է բաց մրցակցային հիմունքներով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13426" w:rsidP="001134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Դրսի թեկնածուների ընտրվելու իրավունքը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Ղեկավարը</w:t>
            </w:r>
            <w:r w:rsidR="0077674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կարող է լինել միայն </w:t>
            </w:r>
            <w:r w:rsidR="00933033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Բուհ</w:t>
            </w:r>
            <w:r w:rsidR="0077674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ից առաջադրված թեկնածու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կարող է գալ այլ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ից կամ երկրից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կարող է գալ աշխարհի ցանկացած երկր </w:t>
            </w:r>
            <w:r w:rsidR="001012C4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ուհ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0A26DD" w:rsidP="000A26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Ղեկավար մարմնի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լիազորության ժամկետ</w:t>
            </w: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7767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1342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Ղեկավար</w:t>
            </w:r>
            <w:r w:rsidR="0077674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լիազորությունը սահմանափակված է մեկ ժամկետով և հետագայում այլևս չի կարող ընտրվել այլ տեղում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7674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Ղեկավարի լիազորությունը սահմանախակված է 2 ժամկետով և հետագայում այլևս չի կարող ընտրվել այլ տեղում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</w:t>
            </w:r>
            <w:r w:rsidR="0077674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ներսում կամ այլուր ոչ մի սահմանափակում չկա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113426" w:rsidP="001134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Ղեկավար մարմնի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լիազորության ժամկետի ընտրությունը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Ըստ դրսի քազաքական որոշման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77674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Ընտրությունների հիման վրա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2E06F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Ըստ </w:t>
            </w:r>
            <w:r w:rsidR="001012C4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ուհ</w:t>
            </w:r>
            <w:r w:rsidR="002E06F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ղեկավարի հայեցողության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4.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2E06F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ի ղեկավարի կողմից` ըստ բաց մրցակցության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7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#5 </w:t>
            </w:r>
            <w:r w:rsidR="00933033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Բուհ</w:t>
            </w:r>
            <w:r w:rsidR="002E06FE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ի ինքնավարությունը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2E06F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Օրեսդրությունը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2E06F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երին թույլ է տալիս բավարար ֆինանսական, կադրերի համալրման  և ուսումական/կրթական ինքնավարություն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</w:tcPr>
          <w:p w:rsidR="00D43F9D" w:rsidRPr="009D3A16" w:rsidRDefault="002E06FE" w:rsidP="002E06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Ֆինանսական ինքնավարություն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2E06FE" w:rsidP="002E06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Առևտրային բանկերից փոխառելու ազատություն /ճկունություն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2E06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</w:t>
            </w:r>
            <w:r w:rsidR="002E06F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ով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2361D" w:rsidP="002236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Ասումնառության մակարդակի և ուսանողական վարձի 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2361D" w:rsidP="002236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Ֆինանսական շուկաներում պարտատոնսեր թողարկելու 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,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2361D" w:rsidP="002236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Տարեկան բյուջեից և սեփական վաստակած միջոցների  հավելցուկը պահելու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A0CD1" w:rsidP="002A0C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Նվիտատվություններ սահմանելու և օգտագործելու ա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զատություն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D43F9D" w:rsidP="002A0C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0CD1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Շենքեր, շինություններ, սարքավորումներ գնելու, տնօրինելու և վաճառելու </w:t>
            </w:r>
            <w:r w:rsidR="002A0CD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ազատություն</w:t>
            </w:r>
            <w:r w:rsidR="002A0CD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2A0CD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="002A0CD1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C66BED" w:rsidP="00507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Առկա ռեսուսների </w:t>
            </w:r>
            <w:r w:rsidR="0050794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0794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օր.` պետական միջոցնեից որպես գրաներ, ոյլ ոչ թե որպես նպատակային ֆոնդեր</w:t>
            </w:r>
            <w:r w:rsidR="00507946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507946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օգտագործման ա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զատություն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507946" w:rsidP="00D846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Գնումների 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սա կարող է լինել խիստ արգելող կանոններից և ընթացակարգերից  միչև մասնավոր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երին բնորոշ </w:t>
            </w:r>
            <w:r w:rsidR="00D846D5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ճկուն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ընթացակարգ</w:t>
            </w:r>
            <w:r w:rsidR="00D846D5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երը և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կանոները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B71533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Անձնակազմ</w:t>
            </w:r>
            <w:r w:rsidR="002A0CD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ի համալրման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0CD1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</w:t>
            </w:r>
            <w:r w:rsidR="002E06F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նքնավարություն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D846D5" w:rsidP="00D846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Աշխատողների, հատկապես դասախոսական կազմի, քաղծառայողի կարգավիճակը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1. 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D846D5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254B8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վարձելու ա 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զատություն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FD5B82" w:rsidP="00FD5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Վատ աշխատող 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հեռացնելու 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Աշխատավարձի չափը որոշելու ա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զատություն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="0022361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="0022361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D846D5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Ակադեմիական </w:t>
            </w:r>
            <w:r w:rsidR="002E06F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Ինքնավարություն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Ակադեմիական կառուցվածքը և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ծրագրե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որը ոշելու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դասընթացի բովանդակությունը որշելու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ազատություն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ճկունություն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ասախոսական</w:t>
            </w:r>
            <w:r w:rsidR="00D846D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կազմ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գիտական  խոսքի ազատության սահմանափակում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1. 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 Some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Ուսանողների ընդունելության քանկի սահմանափակում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ընդունելության ծավալը, գիտական որակավորում և այլն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Ու</w:t>
            </w:r>
            <w:r w:rsidR="001F515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սանողներ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գնահատումը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ուսումնառության արդյունքները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քննությունների ձևաչախը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254B89" w:rsidP="00254B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Այլ 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երի </w:t>
            </w:r>
            <w:r w:rsidR="00EF498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հետ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գիտական գործընկերություն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սակայն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որոշ սահմանափակումների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առանց</w:t>
            </w:r>
            <w:r w:rsidR="00395C8A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5C8A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սահմանափակումների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070" w:type="dxa"/>
            <w:vMerge w:val="restart"/>
          </w:tcPr>
          <w:p w:rsidR="00150DAD" w:rsidRPr="009D3A16" w:rsidRDefault="00D43F9D" w:rsidP="00150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#6: </w:t>
            </w:r>
            <w:r w:rsidR="00254B89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Ցուցանիշների և որակի  վրա հիմնված </w:t>
            </w:r>
            <w:r w:rsidR="00150DAD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ֆինանսավորում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br/>
            </w:r>
            <w:r w:rsidR="00150DA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Ֆինանսավորման մեխանիզմները հիմնված են  ցուցնիշների վրա, թափանցիկ են խրախուսում են ուսանողների ընդունելությունը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150DA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Ցուցանիշների խրախուսում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EF498E" w:rsidP="00436A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Միջոցների բաշխմանը/</w:t>
            </w:r>
            <w:r w:rsidR="00436AD0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հատկացումը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պայմանավորմած է մրցակցային պայմաններում նախանշված ցուցանիշնրի կատարողականով </w:t>
            </w:r>
          </w:p>
        </w:tc>
        <w:tc>
          <w:tcPr>
            <w:tcW w:w="3618" w:type="dxa"/>
          </w:tcPr>
          <w:p w:rsidR="00D43F9D" w:rsidRPr="009D3A16" w:rsidRDefault="00D43F9D" w:rsidP="00B138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EF498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Ցուցանիշի հիման վրա ընթացիկ բյուջեի</w:t>
            </w:r>
            <w:r w:rsidR="009D7E4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ց</w:t>
            </w:r>
            <w:r w:rsidR="00EF498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7E4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հատկացումների մասնաբաժինը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D7E4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Մրցակցության հիման վրա բաշխված գիտահետազոտական բյուջեի մասնաբաժինը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</w:t>
            </w:r>
            <w:r w:rsidR="009D7E4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Մրցակցության հիման վրա բաշխված ներդրումային ֆինանսավորման մասնաբաժինը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4.</w:t>
            </w:r>
            <w:r w:rsidR="009D7E4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Ըստ մեկ ուսանողների </w:t>
            </w:r>
            <w:r w:rsidR="00B1387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ընթացիկ բյուջեից հատկացումների մասնաբաժինը, ելնելով պահանջարկի մոդելից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B1387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օր.` գրանտեր, վարկեր, վաուչերներ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B44910" w:rsidP="00B138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ՄԿՂ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1387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բանակցում է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B1387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հետ նախանշված ցուցանիշների վերաբերյալ, հսկում է արդյունքները և պարգևատրում է պլանի կատարման/գերակատարման համար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18" w:type="dxa"/>
          </w:tcPr>
          <w:p w:rsidR="00D43F9D" w:rsidRPr="009D3A16" w:rsidRDefault="00D43F9D" w:rsidP="00A10D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10DA4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10DA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Ցուցանիշներ սահմանող պայմանագիր չկա չի պլանավորվում այն անել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A10DA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Ցուցանիշներ սահմանող պայմանագիր կա, սակյն չի վերահսկվում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A10DA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Ցուցանիշներ սահմանող պայմանագիր կա, վերահսվում է գործում է թափանցիկ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3F9D" w:rsidRPr="009D3A16" w:rsidRDefault="00150DAD" w:rsidP="00150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որակի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խրախուսում</w:t>
            </w:r>
          </w:p>
        </w:tc>
        <w:tc>
          <w:tcPr>
            <w:tcW w:w="2070" w:type="dxa"/>
          </w:tcPr>
          <w:p w:rsidR="00D43F9D" w:rsidRPr="009D3A16" w:rsidRDefault="00A10DA4" w:rsidP="00436A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Կառավարություն</w:t>
            </w:r>
            <w:r w:rsidR="00436AD0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օգնում է ուսանողներին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գրանտեր, վարկեր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փոքրամասնության ընդունելությանն աջակցելու համար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A10DA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Կառավարությունը</w:t>
            </w:r>
            <w:r w:rsidR="00A10DA4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0DA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հատկացնում է </w:t>
            </w:r>
            <w:r w:rsidR="00436AD0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կարքի վրա հիմնված կրթաթոշակներ, կամ կարիքավոր </w:t>
            </w:r>
            <w:r w:rsidR="00436AD0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ուսանողներ համար կա </w:t>
            </w:r>
            <w:r w:rsidR="00436AD0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 պետական վարկային սխեմա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436AD0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  պետական վարկի և գրանտի համացված տարբերակ նույնպես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070" w:type="dxa"/>
            <w:vMerge w:val="restart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#7: </w:t>
            </w:r>
            <w:r w:rsidR="00436AD0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Որակ և</w:t>
            </w:r>
            <w:r w:rsidR="00AF2EB8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համապատասխանություն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br/>
            </w:r>
            <w:r w:rsidR="00150DA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ԲԿՂ ունի </w:t>
            </w:r>
            <w:r w:rsidR="00AF2EB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անկախ Որակի ապահովման և հավատարամագրման մարմին և պետական, և մասնավոր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AF2EB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երի համար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</w:tcPr>
          <w:p w:rsidR="00D43F9D" w:rsidRPr="009D3A16" w:rsidRDefault="00150DA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արտաքին Որակի ապահովում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AF2EB8" w:rsidP="00AF2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ՈԱ համակարգ և լիազոր մարմի կա 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1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F2EB8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Չկա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F2EB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մարմին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AF2EB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երի/</w:t>
            </w:r>
            <w:r w:rsidR="00AF2EB8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ծրագրերի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¼ </w:t>
            </w:r>
            <w:r w:rsidR="00AF2EB8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AF2EB8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ից պակասն է գնահատվում </w:t>
            </w:r>
            <w:r w:rsidR="00196E75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կամ հավատարմագրվում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953F7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Ծրագրերի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¼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ից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¾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 է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է գնահատվում կամ հավատարմագրվում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4.</w:t>
            </w:r>
            <w:r w:rsidR="00953F7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Ծրագրերի ավելի քան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¾ -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 է գնահատվում կամ հավատարմագրվում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614F0B" w:rsidP="00953F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մարմնի անկախության աստիճանը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ՈԱ մարնինը պետական մարմնի մաս է և անկախ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ՈԱ մարնինը ինքնավար պետական մարմին է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ՈԱ մարնինը ինքնավար է, ոչ պետական, և ինքնաֆինանսավորվող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0A26DD" w:rsidP="000A26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Ներքի որակի ապահովոմ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A85895" w:rsidP="00A858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Չափորոշիչներ մշակում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D43F9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կամ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Ոչ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D43F9D" w:rsidRPr="009D3A16" w:rsidRDefault="00D43F9D" w:rsidP="00E203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ՈԱ մարնինը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մշակել է Ի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շափորոշիչները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և ուղ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ցույց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53F7D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ՈԱ մարնինը 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չի </w:t>
            </w:r>
            <w:r w:rsidR="00953F7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մշակել  Ի</w:t>
            </w:r>
            <w:r w:rsidR="00E203A7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="00E203A7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շափորոշիչներ  և ուղեցույց </w:t>
            </w:r>
            <w:r w:rsidR="00E203A7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5895" w:rsidRPr="009D3A16" w:rsidRDefault="00A85895" w:rsidP="00A85895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իրառվում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է`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1. 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E203A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ի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արտոնագրման  համար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հավատարմագրման համար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3. 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Ծ</w:t>
            </w:r>
            <w:r w:rsidR="005C47F3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րագրեր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հավատարմագրման համար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4. 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Ուսումնառության արդյունքի գնահատման ժամանակ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5. 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Ուսուցման մեթոդաբանության համար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6. 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Հետազոտական աշխ. Արդյունքների համար</w:t>
            </w:r>
          </w:p>
          <w:p w:rsidR="00D43F9D" w:rsidRPr="009D3A16" w:rsidRDefault="00D43F9D" w:rsidP="00A858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A85895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85895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Հարմարությունների համար </w:t>
            </w:r>
          </w:p>
        </w:tc>
        <w:tc>
          <w:tcPr>
            <w:tcW w:w="3618" w:type="dxa"/>
          </w:tcPr>
          <w:p w:rsidR="00D43F9D" w:rsidRPr="009D3A16" w:rsidRDefault="00E203A7" w:rsidP="00E203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</w:t>
            </w:r>
            <w:r w:rsidR="00614F0B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շափորոշիչները վերաբերում ցանկի 2 –ից պակաս կետերին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Ի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շափորոշիչները վերաբերում ցանկի 3-5 կետերին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Ի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շափորոշիչները վերաբերում ցանկի ավելի քան 5 կետերին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D846D5" w:rsidP="00D846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Աշխատաշուկայի խորհրդատվական ծառայություն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  <w:vMerge w:val="restart"/>
          </w:tcPr>
          <w:p w:rsidR="00D43F9D" w:rsidRPr="009D3A16" w:rsidRDefault="00297704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Ուսանողների զբաղվածության և հետագա աշխ.գործունեության </w:t>
            </w:r>
            <w:r w:rsidR="00E41AB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հետազոտ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ման և  արդյունքների հրապարակման </w:t>
            </w:r>
            <w:r w:rsidR="00E41ABB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մասնակցություն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18" w:type="dxa"/>
          </w:tcPr>
          <w:p w:rsidR="00D43F9D" w:rsidRPr="009D3A16" w:rsidRDefault="00D43F9D" w:rsidP="00921E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Քիչ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 են մասնակցում հետազոտմանը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="00921EEC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երից շատերն են</w:t>
            </w:r>
            <w:r w:rsidR="001012C4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մասնակցում  հետազոտմանը, սակայն արդյունքները չեն հրապարակում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921EE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երից շատերն են  մասնակցում  հետազոտմանը և արյունքները հրապարակում են 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8" w:type="dxa"/>
          </w:tcPr>
          <w:p w:rsidR="00D43F9D" w:rsidRPr="009D3A16" w:rsidRDefault="00CC3015" w:rsidP="000041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Ոլորտի և զբաղվածության շուկայի միտումների</w:t>
            </w:r>
            <w:r w:rsidR="0000415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հետազոտությունների մասին կանոնավոր </w:t>
            </w:r>
            <w:r w:rsidR="0000415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հանրային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հաշվետվություններ</w:t>
            </w:r>
            <w:r w:rsidR="0000415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, ներառյալ` վերջին շրջանավարտներից աշխատանքի ընդուվածների քանակի մասին` ըստ աշխ.բնույթի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D43F9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004156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Ոչ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070" w:type="dxa"/>
            <w:vMerge w:val="restart"/>
          </w:tcPr>
          <w:p w:rsidR="009436BE" w:rsidRPr="009D3A16" w:rsidRDefault="00D43F9D" w:rsidP="009436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u w:val="single"/>
              </w:rPr>
              <w:t>Նպատակ</w:t>
            </w:r>
            <w:r w:rsidRPr="009D3A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8 # </w:t>
            </w:r>
            <w:r w:rsidR="00004156" w:rsidRPr="009D3A16">
              <w:rPr>
                <w:rFonts w:ascii="Sylfaen" w:hAnsi="Sylfae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Հաշվետվողականություն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2F5D3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երը պետք է ենթար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</w:t>
            </w:r>
            <w:r w:rsidR="002F5D3C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վեն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ֆ</w:t>
            </w:r>
            <w:r w:rsidR="009436B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ինանսական առողջության, </w:t>
            </w:r>
            <w:r w:rsidR="00AE307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խաբեության</w:t>
            </w:r>
            <w:r w:rsidR="009436B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, ուսանողների պարտավորությունների և շրջանավարտների զբաղվածության վերաբերյալ </w:t>
            </w:r>
            <w:r w:rsidR="009436BE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2F5D3C" w:rsidP="009436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փափանցիկության հատուկ չափորոշիչների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: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30" w:type="dxa"/>
            <w:vMerge w:val="restart"/>
          </w:tcPr>
          <w:p w:rsidR="00D43F9D" w:rsidRPr="009D3A16" w:rsidRDefault="00D846D5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Հակակոռուցիա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9436BE" w:rsidP="009436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հարցերով զբաղվող հակակոռուպցիոն մարմնի գործունեությունը </w:t>
            </w:r>
          </w:p>
        </w:tc>
        <w:tc>
          <w:tcPr>
            <w:tcW w:w="3618" w:type="dxa"/>
          </w:tcPr>
          <w:p w:rsidR="00D43F9D" w:rsidRPr="009D3A16" w:rsidRDefault="00D43F9D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436BE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Նման մարմին չկա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Նման մարմին կա, սակայն չի զբաղվում մ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ասնագիտական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հարցերով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Նման մարմին կա և զբաղվում </w:t>
            </w:r>
            <w:r w:rsidR="00DE3F6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է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</w:t>
            </w:r>
            <w:r w:rsidR="009436B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ասնագիտական</w:t>
            </w:r>
            <w:r w:rsidR="009436BE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436B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կրթության</w:t>
            </w:r>
            <w:r w:rsidR="009436BE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436BE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հարցերով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D43F9D" w:rsidRPr="009D3A16" w:rsidRDefault="00DE3F64" w:rsidP="001012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Կոռուպցիայի մոնիտորինգ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2E06FE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ֆինանսական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ուսումնական և տեղեկատվական</w:t>
            </w:r>
            <w:r w:rsidR="001012C4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,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307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խաբեության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). 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Կոռուցիայի Գլոբալ Բարոմետրի ցուցանիշ </w:t>
            </w:r>
          </w:p>
        </w:tc>
        <w:tc>
          <w:tcPr>
            <w:tcW w:w="3618" w:type="dxa"/>
          </w:tcPr>
          <w:p w:rsidR="00D43F9D" w:rsidRPr="009D3A16" w:rsidRDefault="00DE3F64" w:rsidP="00AE30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Ծառայություն ստացողների այն քանակը, ովքեր հայտնել են , որ </w:t>
            </w:r>
            <w:r w:rsidR="00AE307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“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ուշադրության</w:t>
            </w:r>
            <w:r w:rsidR="00AE307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”</w:t>
            </w: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 համար կաշառք են տվել առնվա</w:t>
            </w:r>
            <w:r w:rsidR="00AE307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զն 9 զանազան  ծառայություններ մատուցողներից` մեկին, ացած 12 ամսվա ընթացքում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18" w:type="dxa"/>
          </w:tcPr>
          <w:p w:rsidR="00D43F9D" w:rsidRPr="009D3A16" w:rsidRDefault="00AE3077" w:rsidP="00AE30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Ոսանողների տոկոսը, ովքեր հայտնել են ուսումնականկամ տեղեկատվական խաբեության մասին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2E06FE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Ֆինանսական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կարգապահուոյուն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2E06FE" w:rsidP="00FD5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Ֆինանսական</w:t>
            </w:r>
            <w:r w:rsidR="00AE3077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աուդիտ</w:t>
            </w:r>
            <w:r w:rsidR="00D728C9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`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FD5B82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պետական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FD5B82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երը ենթարկվում են ամենամյա անկախ  աուդիտի և դրա դրդյունքները մատչելի են հանրությանը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3618" w:type="dxa"/>
          </w:tcPr>
          <w:p w:rsidR="00D43F9D" w:rsidRPr="009D3A16" w:rsidRDefault="00D43F9D" w:rsidP="00D728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728C9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D728C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Աուդիտ չի կատարվում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</w:t>
            </w:r>
            <w:r w:rsidR="00D728C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Ամենամյա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28C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աուդիտ  կատարվում է, սակայն արդյունքները չեն հրապարակվում: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D728C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Ամենամյա </w:t>
            </w:r>
            <w:r w:rsidR="00D728C9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28C9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աուդիտ  կատարվում է և արդյունքները հրապարակվում են:  </w:t>
            </w:r>
            <w:r w:rsidR="00D728C9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933033" w:rsidP="00DA40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երից  պահանջվում է վարույթ հարուցել միջոցների յուրացման դեպքում` անհարգի ծախսեր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ծախսերը չարդարացնել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ոչ ողջամիտ գնումներ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18" w:type="dxa"/>
          </w:tcPr>
          <w:p w:rsidR="00D43F9D" w:rsidRPr="009D3A16" w:rsidRDefault="00D43F9D" w:rsidP="00FD5B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1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FD5B82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Ինչ որ ձևով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3F9D" w:rsidRPr="009D3A16" w:rsidRDefault="00933033" w:rsidP="00D846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D846D5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 արժեքային համակարգ</w:t>
            </w:r>
          </w:p>
        </w:tc>
        <w:tc>
          <w:tcPr>
            <w:tcW w:w="2070" w:type="dxa"/>
          </w:tcPr>
          <w:p w:rsidR="00D43F9D" w:rsidRPr="009D3A16" w:rsidRDefault="00933033" w:rsidP="006720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երից  պահանջվում է վարույթ հարուցել`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քննությունները կեղծելու;  ոչ էթիկական վարքի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քննությունների վաճառք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72054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2054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ընտանեվարություն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ընդունելության ստանդարտներին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40A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40AF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չհամապատասխանելու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DA40AF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46D5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դասախոս</w:t>
            </w:r>
            <w:r w:rsidR="00DA40AF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ների առաջխաղացման գործընթացի անբարեխի</w:t>
            </w:r>
            <w:r w:rsidR="009C0C37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ղճ կառավարում</w:t>
            </w:r>
          </w:p>
        </w:tc>
        <w:tc>
          <w:tcPr>
            <w:tcW w:w="3618" w:type="dxa"/>
          </w:tcPr>
          <w:p w:rsidR="00FD5B82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01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FD5B82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Ինչ որ ձևով</w:t>
            </w:r>
            <w:r w:rsidR="00FD5B82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43F9D" w:rsidRPr="009D3A16" w:rsidRDefault="00D846D5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Թափանցիկություն և պարզություն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70" w:type="dxa"/>
          </w:tcPr>
          <w:p w:rsidR="00D43F9D" w:rsidRPr="009D3A16" w:rsidRDefault="009C0C37" w:rsidP="009C0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Հավատարմագրման և դրա արդյունքների հրապարակման մեջ մասնակցություն 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3618" w:type="dxa"/>
          </w:tcPr>
          <w:p w:rsidR="00D43F9D" w:rsidRPr="009D3A16" w:rsidRDefault="00D43F9D" w:rsidP="00D728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C0C37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C0C3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Գնահատման / Հավատարմագրման որդյունքները չեն հրապարակվում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="009C0C3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Շատ քիչ </w:t>
            </w:r>
            <w:r w:rsidR="00513EF5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ուհ</w:t>
            </w:r>
            <w:r w:rsidR="009C0C3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 են հրապարակում Գնահատման / Հավատարմագրման որդյունքները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3. </w:t>
            </w:r>
            <w:r w:rsidR="00933033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Բուհ</w:t>
            </w:r>
            <w:r w:rsidR="009C0C3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եր</w:t>
            </w:r>
            <w:r w:rsidR="00513EF5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</w:t>
            </w:r>
            <w:r w:rsidR="009C0C37" w:rsidRPr="009D3A16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 xml:space="preserve">ց շատերն են հրապարակում  Գնահատման / Հավատարմագրման որդյունքները 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9C0C37" w:rsidP="009C0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</w:t>
            </w:r>
            <w:r w:rsidR="00D43F9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առավարման</w:t>
            </w:r>
            <w:r w:rsidR="00D43F9D"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3F9D"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խորհուր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դի քնարրկումների/որոշումների հրապարակում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13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9C0C37" w:rsidP="009C0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Թափանցիկ ընդունելության քաղաքականության առկայություն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13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D43F9D" w:rsidRPr="009D3A16" w:rsidTr="00B07E4A">
        <w:tc>
          <w:tcPr>
            <w:tcW w:w="288" w:type="dxa"/>
            <w:vAlign w:val="center"/>
          </w:tcPr>
          <w:p w:rsidR="00D43F9D" w:rsidRPr="009D3A16" w:rsidRDefault="00D43F9D" w:rsidP="00B07E4A">
            <w:pPr>
              <w:ind w:left="-9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07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3F9D" w:rsidRPr="009D3A16" w:rsidRDefault="009C0C37" w:rsidP="009C0C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Թափանցիկ քննությունների քաղաքականության առկայություն</w:t>
            </w:r>
          </w:p>
        </w:tc>
        <w:tc>
          <w:tcPr>
            <w:tcW w:w="3618" w:type="dxa"/>
          </w:tcPr>
          <w:p w:rsidR="00D43F9D" w:rsidRPr="009D3A16" w:rsidRDefault="00D43F9D" w:rsidP="00B07E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13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Ոչ</w:t>
            </w:r>
            <w:r w:rsidRPr="009D3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2. </w:t>
            </w:r>
            <w:r w:rsidRPr="009D3A1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Այո</w:t>
            </w:r>
          </w:p>
        </w:tc>
      </w:tr>
    </w:tbl>
    <w:p w:rsidR="00D43F9D" w:rsidRPr="009D3A16" w:rsidRDefault="00D43F9D" w:rsidP="00D43F9D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3F9D" w:rsidRPr="009D3A16" w:rsidRDefault="00D43F9D" w:rsidP="00D43F9D">
      <w:pPr>
        <w:rPr>
          <w:color w:val="000000" w:themeColor="text1"/>
          <w:sz w:val="20"/>
          <w:szCs w:val="20"/>
        </w:rPr>
      </w:pPr>
    </w:p>
    <w:p w:rsidR="00A23304" w:rsidRPr="009D3A16" w:rsidRDefault="00A23304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A23304" w:rsidRPr="009D3A16" w:rsidSect="002D56D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88" w:rsidRDefault="005B6888" w:rsidP="006811E9">
      <w:pPr>
        <w:spacing w:after="0" w:line="240" w:lineRule="auto"/>
      </w:pPr>
      <w:r>
        <w:separator/>
      </w:r>
    </w:p>
  </w:endnote>
  <w:endnote w:type="continuationSeparator" w:id="0">
    <w:p w:rsidR="005B6888" w:rsidRDefault="005B6888" w:rsidP="0068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FDingbats-BasicFor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490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888" w:rsidRDefault="005B6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D7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B6888" w:rsidRDefault="005B6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88" w:rsidRDefault="005B6888" w:rsidP="006811E9">
      <w:pPr>
        <w:spacing w:after="0" w:line="240" w:lineRule="auto"/>
      </w:pPr>
      <w:r>
        <w:separator/>
      </w:r>
    </w:p>
  </w:footnote>
  <w:footnote w:type="continuationSeparator" w:id="0">
    <w:p w:rsidR="005B6888" w:rsidRDefault="005B6888" w:rsidP="006811E9">
      <w:pPr>
        <w:spacing w:after="0" w:line="240" w:lineRule="auto"/>
      </w:pPr>
      <w:r>
        <w:continuationSeparator/>
      </w:r>
    </w:p>
  </w:footnote>
  <w:footnote w:id="1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Հայաստանը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վավերացրել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է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Լիսաբոնի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կոնվենցիան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բարձրագույն</w:t>
      </w:r>
      <w:r>
        <w:rPr>
          <w:rFonts w:ascii="Sylfaen" w:hAnsi="Sylfaen" w:cs="Sylfaen"/>
        </w:rPr>
        <w:t xml:space="preserve"> </w:t>
      </w:r>
      <w:r w:rsidRPr="007E3264">
        <w:rPr>
          <w:rFonts w:ascii="Sylfaen" w:hAnsi="Sylfaen" w:cs="Sylfaen"/>
        </w:rPr>
        <w:t>կրթության</w:t>
      </w:r>
      <w:r>
        <w:rPr>
          <w:rFonts w:ascii="Sylfaen" w:hAnsi="Sylfaen" w:cs="Sylfaen"/>
        </w:rPr>
        <w:t xml:space="preserve"> ոլորտոմ</w:t>
      </w:r>
      <w:r w:rsidRPr="007E3264">
        <w:rPr>
          <w:rFonts w:ascii="Times New Roman" w:hAnsi="Times New Roman" w:cs="Times New Roman"/>
        </w:rPr>
        <w:t xml:space="preserve">  </w:t>
      </w:r>
      <w:r w:rsidRPr="007E3264">
        <w:rPr>
          <w:rFonts w:ascii="Sylfaen" w:hAnsi="Sylfaen" w:cs="Sylfaen"/>
        </w:rPr>
        <w:t>որակավորումների ճանաչման վերաբեր</w:t>
      </w:r>
      <w:r>
        <w:rPr>
          <w:rFonts w:ascii="Sylfaen" w:hAnsi="Sylfaen" w:cs="Sylfaen"/>
        </w:rPr>
        <w:t>յալ՝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ստորագրված</w:t>
      </w:r>
      <w:r w:rsidRPr="007E3264">
        <w:rPr>
          <w:rFonts w:ascii="Times New Roman" w:hAnsi="Times New Roman" w:cs="Times New Roman"/>
        </w:rPr>
        <w:t xml:space="preserve"> 11 </w:t>
      </w:r>
      <w:r>
        <w:rPr>
          <w:rFonts w:ascii="Sylfaen" w:hAnsi="Sylfaen" w:cs="Times New Roman"/>
        </w:rPr>
        <w:t>ա</w:t>
      </w:r>
      <w:r w:rsidRPr="007E3264">
        <w:rPr>
          <w:rFonts w:ascii="Sylfaen" w:hAnsi="Sylfaen" w:cs="Sylfaen"/>
        </w:rPr>
        <w:t>պրիլ</w:t>
      </w:r>
      <w:r>
        <w:rPr>
          <w:rFonts w:ascii="Sylfaen" w:hAnsi="Sylfaen" w:cs="Sylfaen"/>
        </w:rPr>
        <w:t>ի</w:t>
      </w:r>
      <w:r w:rsidRPr="007E3264">
        <w:rPr>
          <w:rFonts w:ascii="Times New Roman" w:hAnsi="Times New Roman" w:cs="Times New Roman"/>
        </w:rPr>
        <w:t xml:space="preserve"> 1997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թ.</w:t>
      </w:r>
      <w:r w:rsidRPr="007E3264">
        <w:rPr>
          <w:rFonts w:ascii="Times New Roman" w:hAnsi="Times New Roman" w:cs="Times New Roman"/>
        </w:rPr>
        <w:t xml:space="preserve">, </w:t>
      </w:r>
      <w:r w:rsidRPr="007E3264">
        <w:rPr>
          <w:rFonts w:ascii="Sylfaen" w:hAnsi="Sylfaen" w:cs="Sylfaen"/>
        </w:rPr>
        <w:t>որը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համարվում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է Բոլոնիայի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գործընթացի իրավական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շրջանակ</w:t>
      </w:r>
      <w:r>
        <w:rPr>
          <w:rFonts w:ascii="Times New Roman" w:hAnsi="Times New Roman" w:cs="Times New Roman"/>
        </w:rPr>
        <w:t>:</w:t>
      </w:r>
    </w:p>
  </w:footnote>
  <w:footnote w:id="2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B070B9">
        <w:rPr>
          <w:rFonts w:ascii="Sylfaen" w:hAnsi="Sylfaen" w:cs="Sylfaen"/>
        </w:rPr>
        <w:t xml:space="preserve"> </w:t>
      </w:r>
      <w:r w:rsidRPr="007E3264">
        <w:rPr>
          <w:rFonts w:ascii="Times New Roman" w:hAnsi="Times New Roman" w:cs="Times New Roman"/>
        </w:rPr>
        <w:t xml:space="preserve">2008 </w:t>
      </w:r>
      <w:r w:rsidRPr="007E3264">
        <w:rPr>
          <w:rFonts w:ascii="Sylfaen" w:hAnsi="Sylfaen" w:cs="Sylfaen"/>
        </w:rPr>
        <w:t>թ</w:t>
      </w:r>
      <w:r w:rsidRPr="007E3264">
        <w:rPr>
          <w:rFonts w:ascii="Times New Roman" w:hAnsi="Times New Roman" w:cs="Times New Roman"/>
        </w:rPr>
        <w:t>.</w:t>
      </w:r>
      <w:r w:rsidRPr="00B070B9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 xml:space="preserve">Նոյեմբերի </w:t>
      </w:r>
      <w:r w:rsidRPr="007E326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</w:t>
      </w:r>
      <w:r>
        <w:rPr>
          <w:rFonts w:ascii="Sylfaen" w:hAnsi="Sylfaen" w:cs="Times New Roman"/>
        </w:rPr>
        <w:t xml:space="preserve">ի </w:t>
      </w:r>
      <w:r w:rsidRPr="007E3264">
        <w:rPr>
          <w:rFonts w:ascii="Sylfaen" w:hAnsi="Sylfaen" w:cs="Sylfaen"/>
        </w:rPr>
        <w:t>ՀՀ Կառավարության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թիվ</w:t>
      </w:r>
      <w:r w:rsidRPr="007E3264">
        <w:rPr>
          <w:rFonts w:ascii="Times New Roman" w:hAnsi="Times New Roman" w:cs="Times New Roman"/>
        </w:rPr>
        <w:t xml:space="preserve"> 1486 - </w:t>
      </w:r>
      <w:r w:rsidRPr="007E3264">
        <w:rPr>
          <w:rFonts w:ascii="Sylfaen" w:hAnsi="Sylfaen" w:cs="Sylfaen"/>
        </w:rPr>
        <w:t>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որոշ</w:t>
      </w:r>
      <w:r>
        <w:rPr>
          <w:rFonts w:ascii="Sylfaen" w:hAnsi="Sylfaen" w:cs="Sylfaen"/>
        </w:rPr>
        <w:t>ումը</w:t>
      </w:r>
      <w:r w:rsidRPr="007E3264">
        <w:rPr>
          <w:rFonts w:ascii="Times New Roman" w:hAnsi="Times New Roman" w:cs="Times New Roman"/>
        </w:rPr>
        <w:t xml:space="preserve">, </w:t>
      </w:r>
    </w:p>
  </w:footnote>
  <w:footnote w:id="3">
    <w:p w:rsidR="005B6888" w:rsidRPr="008D1436" w:rsidRDefault="005B6888" w:rsidP="00090BD1">
      <w:pPr>
        <w:pStyle w:val="FootnoteText"/>
        <w:spacing w:after="60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Մասնագիտական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կրթության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որակավորման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աստիճանները</w:t>
      </w:r>
      <w:r w:rsidRPr="007E3264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հետևյալն են` Բակալավր </w:t>
      </w:r>
      <w:r w:rsidRPr="007E3264">
        <w:rPr>
          <w:rFonts w:ascii="Times New Roman" w:hAnsi="Times New Roman" w:cs="Times New Roman"/>
        </w:rPr>
        <w:t>(</w:t>
      </w:r>
      <w:r>
        <w:rPr>
          <w:rFonts w:ascii="Sylfaen" w:hAnsi="Sylfaen" w:cs="Sylfaen"/>
        </w:rPr>
        <w:t>Մ</w:t>
      </w:r>
      <w:r w:rsidRPr="007E3264">
        <w:rPr>
          <w:rFonts w:ascii="Sylfaen" w:hAnsi="Sylfaen" w:cs="Sylfaen"/>
        </w:rPr>
        <w:t>ակարդակ</w:t>
      </w:r>
      <w:r w:rsidRPr="007E3264">
        <w:rPr>
          <w:rFonts w:ascii="Times New Roman" w:hAnsi="Times New Roman" w:cs="Times New Roman"/>
        </w:rPr>
        <w:t xml:space="preserve"> 6), </w:t>
      </w:r>
      <w:r>
        <w:rPr>
          <w:rFonts w:ascii="Sylfaen" w:hAnsi="Sylfaen" w:cs="Times New Roman"/>
        </w:rPr>
        <w:t>Մագիստրոս</w:t>
      </w:r>
      <w:r w:rsidRPr="007E3264">
        <w:rPr>
          <w:rFonts w:ascii="Times New Roman" w:hAnsi="Times New Roman" w:cs="Times New Roman"/>
        </w:rPr>
        <w:t xml:space="preserve"> (</w:t>
      </w:r>
      <w:r w:rsidRPr="007E3264">
        <w:rPr>
          <w:rFonts w:ascii="Sylfaen" w:hAnsi="Sylfaen" w:cs="Sylfaen"/>
        </w:rPr>
        <w:t>մակարդակ</w:t>
      </w:r>
      <w:r>
        <w:rPr>
          <w:rFonts w:ascii="Sylfaen" w:hAnsi="Sylfaen" w:cs="Sylfaen"/>
        </w:rPr>
        <w:t xml:space="preserve"> </w:t>
      </w:r>
      <w:r w:rsidRPr="007E3264">
        <w:rPr>
          <w:rFonts w:ascii="Times New Roman" w:hAnsi="Times New Roman" w:cs="Times New Roman"/>
        </w:rPr>
        <w:t xml:space="preserve">7), </w:t>
      </w:r>
      <w:r>
        <w:rPr>
          <w:rFonts w:ascii="Sylfaen" w:hAnsi="Sylfaen" w:cs="Sylfaen"/>
        </w:rPr>
        <w:t>և Ասպիրանտուրա</w:t>
      </w:r>
      <w:r>
        <w:rPr>
          <w:rFonts w:ascii="Times New Roman" w:hAnsi="Times New Roman" w:cs="Times New Roman"/>
        </w:rPr>
        <w:t xml:space="preserve"> </w:t>
      </w:r>
      <w:r w:rsidRPr="007E3264">
        <w:rPr>
          <w:rFonts w:ascii="Times New Roman" w:hAnsi="Times New Roman" w:cs="Times New Roman"/>
        </w:rPr>
        <w:t>(</w:t>
      </w:r>
      <w:r w:rsidRPr="007E3264">
        <w:rPr>
          <w:rFonts w:ascii="Sylfaen" w:hAnsi="Sylfaen" w:cs="Sylfaen"/>
        </w:rPr>
        <w:t>գիտությունների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թեկնածուի</w:t>
      </w:r>
      <w:r w:rsidRPr="009E0522">
        <w:rPr>
          <w:rFonts w:ascii="Sylfaen" w:hAnsi="Sylfaen" w:cs="Sylfaen"/>
        </w:rPr>
        <w:t xml:space="preserve"> </w:t>
      </w:r>
      <w:r w:rsidRPr="007E3264">
        <w:rPr>
          <w:rFonts w:ascii="Sylfaen" w:hAnsi="Sylfaen" w:cs="Sylfaen"/>
        </w:rPr>
        <w:t>գիտական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Cambria Math" w:hAnsi="Cambria Math" w:cs="Cambria Math"/>
        </w:rPr>
        <w:t>​​</w:t>
      </w:r>
      <w:r w:rsidRPr="007E3264">
        <w:rPr>
          <w:rFonts w:ascii="Sylfaen" w:hAnsi="Sylfaen" w:cs="Sylfaen"/>
        </w:rPr>
        <w:t>աստիճան</w:t>
      </w:r>
      <w:r w:rsidRPr="007E3264">
        <w:rPr>
          <w:rFonts w:ascii="Times New Roman" w:hAnsi="Times New Roman" w:cs="Times New Roman"/>
        </w:rPr>
        <w:t>) (</w:t>
      </w:r>
      <w:r>
        <w:rPr>
          <w:rFonts w:ascii="Sylfaen" w:hAnsi="Sylfaen" w:cs="Times New Roman"/>
        </w:rPr>
        <w:t>Մակարդակ</w:t>
      </w:r>
      <w:r w:rsidRPr="007E3264">
        <w:rPr>
          <w:rFonts w:ascii="Times New Roman" w:hAnsi="Times New Roman" w:cs="Times New Roman"/>
        </w:rPr>
        <w:t xml:space="preserve"> 8) (http://studyinarmenia.org/neqf).</w:t>
      </w:r>
    </w:p>
  </w:footnote>
  <w:footnote w:id="4">
    <w:p w:rsidR="005B6888" w:rsidRPr="007E3264" w:rsidRDefault="005B6888" w:rsidP="007E3264">
      <w:pPr>
        <w:pStyle w:val="FootnoteText"/>
        <w:spacing w:after="60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Style w:val="FootnoteReference"/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Վերցված է`</w:t>
      </w:r>
      <w:r w:rsidRPr="008D1436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Համաշխարհային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բանկի</w:t>
      </w:r>
      <w:r w:rsidRPr="007E3264">
        <w:rPr>
          <w:rFonts w:ascii="Times New Roman" w:hAnsi="Times New Roman" w:cs="Times New Roman"/>
        </w:rPr>
        <w:t xml:space="preserve"> EdStats </w:t>
      </w:r>
      <w:r>
        <w:rPr>
          <w:rFonts w:ascii="Sylfaen" w:hAnsi="Sylfaen" w:cs="Times New Roman"/>
        </w:rPr>
        <w:t>տվ.</w:t>
      </w:r>
      <w:r w:rsidRPr="007E3264">
        <w:rPr>
          <w:rFonts w:ascii="Sylfaen" w:hAnsi="Sylfaen" w:cs="Sylfaen"/>
        </w:rPr>
        <w:t>բազ</w:t>
      </w:r>
      <w:r>
        <w:rPr>
          <w:rFonts w:ascii="Sylfaen" w:hAnsi="Sylfaen" w:cs="Sylfaen"/>
        </w:rPr>
        <w:t>այից:</w:t>
      </w:r>
      <w:r>
        <w:rPr>
          <w:rFonts w:ascii="Sylfaen" w:hAnsi="Sylfaen" w:cs="Times New Roman"/>
        </w:rPr>
        <w:t xml:space="preserve">Մասնագիտական կրթ-ն ուսանողների 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համախառն քանակը</w:t>
      </w:r>
      <w:r w:rsidRPr="008D1436">
        <w:rPr>
          <w:rFonts w:ascii="Times New Roman" w:hAnsi="Times New Roman" w:cs="Times New Roman"/>
        </w:rPr>
        <w:t xml:space="preserve"> (ISCED 5 </w:t>
      </w:r>
      <w:r>
        <w:rPr>
          <w:rFonts w:ascii="Sylfaen" w:hAnsi="Sylfaen" w:cs="Times New Roman"/>
        </w:rPr>
        <w:t>և</w:t>
      </w:r>
      <w:r w:rsidRPr="008D1436">
        <w:rPr>
          <w:rFonts w:ascii="Times New Roman" w:hAnsi="Times New Roman" w:cs="Times New Roman"/>
        </w:rPr>
        <w:t xml:space="preserve"> 6)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Հայաստանում շատ բարձր է և գնահատվում է`</w:t>
      </w:r>
      <w:r w:rsidRPr="008D1436">
        <w:rPr>
          <w:rFonts w:ascii="Times New Roman" w:hAnsi="Times New Roman" w:cs="Times New Roman"/>
        </w:rPr>
        <w:t xml:space="preserve"> 51</w:t>
      </w:r>
      <w:r>
        <w:rPr>
          <w:rFonts w:ascii="Times New Roman" w:hAnsi="Times New Roman" w:cs="Times New Roman"/>
        </w:rPr>
        <w:t xml:space="preserve">.5 </w:t>
      </w:r>
      <w:r>
        <w:rPr>
          <w:rFonts w:ascii="Sylfaen" w:hAnsi="Sylfaen" w:cs="Times New Roman"/>
        </w:rPr>
        <w:t>տոկոս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 xml:space="preserve">մոտ այնքան, որքան </w:t>
      </w:r>
      <w:r w:rsidRPr="008D1436">
        <w:rPr>
          <w:rFonts w:ascii="Times New Roman" w:hAnsi="Times New Roman" w:cs="Times New Roman"/>
        </w:rPr>
        <w:t xml:space="preserve">ECA </w:t>
      </w:r>
      <w:r>
        <w:rPr>
          <w:rFonts w:ascii="Sylfaen" w:hAnsi="Sylfaen" w:cs="Times New Roman"/>
        </w:rPr>
        <w:t xml:space="preserve">զարգացող երկրների միջին մակարդակը </w:t>
      </w:r>
      <w:r w:rsidRPr="008D1436">
        <w:rPr>
          <w:rFonts w:ascii="Times New Roman" w:hAnsi="Times New Roman" w:cs="Times New Roman"/>
        </w:rPr>
        <w:t xml:space="preserve"> (55.6 </w:t>
      </w:r>
      <w:r>
        <w:rPr>
          <w:rFonts w:ascii="Sylfaen" w:hAnsi="Sylfaen" w:cs="Times New Roman"/>
        </w:rPr>
        <w:t>տոկ.</w:t>
      </w:r>
      <w:r w:rsidRPr="008D1436">
        <w:rPr>
          <w:rFonts w:ascii="Times New Roman" w:hAnsi="Times New Roman" w:cs="Times New Roman"/>
        </w:rPr>
        <w:t xml:space="preserve">) </w:t>
      </w:r>
      <w:r>
        <w:rPr>
          <w:rFonts w:ascii="Sylfaen" w:hAnsi="Sylfaen" w:cs="Times New Roman"/>
        </w:rPr>
        <w:t>և ավելի բարձր, քան ցածր և բարձր միջին եկամուտով երկրների միջինը</w:t>
      </w:r>
      <w:r w:rsidRPr="008D1436">
        <w:rPr>
          <w:rFonts w:ascii="Times New Roman" w:hAnsi="Times New Roman" w:cs="Times New Roman"/>
        </w:rPr>
        <w:t xml:space="preserve"> (</w:t>
      </w:r>
      <w:r>
        <w:rPr>
          <w:rFonts w:ascii="Sylfaen" w:hAnsi="Sylfaen" w:cs="Times New Roman"/>
        </w:rPr>
        <w:t xml:space="preserve">համապատասխանաբար </w:t>
      </w:r>
      <w:r w:rsidRPr="008D1436">
        <w:rPr>
          <w:rFonts w:ascii="Times New Roman" w:hAnsi="Times New Roman" w:cs="Times New Roman"/>
        </w:rPr>
        <w:t>18.2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և</w:t>
      </w:r>
      <w:r w:rsidRPr="008D1436">
        <w:rPr>
          <w:rFonts w:ascii="Times New Roman" w:hAnsi="Times New Roman" w:cs="Times New Roman"/>
        </w:rPr>
        <w:t xml:space="preserve"> 34.7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տոկոս</w:t>
      </w:r>
      <w:r w:rsidRPr="008D1436">
        <w:rPr>
          <w:rFonts w:ascii="Times New Roman" w:hAnsi="Times New Roman" w:cs="Times New Roman"/>
        </w:rPr>
        <w:t xml:space="preserve">). </w:t>
      </w:r>
      <w:r>
        <w:rPr>
          <w:rFonts w:ascii="Sylfaen" w:hAnsi="Sylfaen" w:cs="Times New Roman"/>
        </w:rPr>
        <w:t>Դիտ. Տ</w:t>
      </w:r>
      <w:r w:rsidRPr="007E3264">
        <w:rPr>
          <w:rFonts w:ascii="Sylfaen" w:hAnsi="Sylfaen" w:cs="Sylfaen"/>
        </w:rPr>
        <w:t>վյալների</w:t>
      </w:r>
      <w:r w:rsidRPr="007E3264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սկզբն</w:t>
      </w:r>
      <w:r w:rsidRPr="007E3264">
        <w:rPr>
          <w:rFonts w:ascii="Sylfaen" w:hAnsi="Sylfaen" w:cs="Sylfaen"/>
        </w:rPr>
        <w:t>աղբյուրը</w:t>
      </w:r>
      <w:r>
        <w:rPr>
          <w:rFonts w:ascii="Sylfaen" w:hAnsi="Sylfaen" w:cs="Sylfaen"/>
        </w:rPr>
        <w:t>`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ՅՈՒՆԵՍԿՕ</w:t>
      </w:r>
      <w:r w:rsidRPr="007E3264">
        <w:rPr>
          <w:rFonts w:ascii="Times New Roman" w:hAnsi="Times New Roman" w:cs="Times New Roman"/>
        </w:rPr>
        <w:t xml:space="preserve"> - </w:t>
      </w:r>
      <w:r w:rsidRPr="007E3264">
        <w:rPr>
          <w:rFonts w:ascii="Sylfaen" w:hAnsi="Sylfaen" w:cs="Sylfaen"/>
        </w:rPr>
        <w:t>ի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վիճակագրության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ինստիտուտ</w:t>
      </w:r>
      <w:r>
        <w:rPr>
          <w:rFonts w:ascii="Sylfaen" w:hAnsi="Sylfaen" w:cs="Sylfaen"/>
        </w:rPr>
        <w:t>ը /</w:t>
      </w:r>
      <w:r w:rsidRPr="007E3264">
        <w:rPr>
          <w:rFonts w:ascii="Times New Roman" w:hAnsi="Times New Roman" w:cs="Times New Roman"/>
        </w:rPr>
        <w:t>UIS</w:t>
      </w:r>
      <w:r>
        <w:rPr>
          <w:rFonts w:ascii="Times New Roman" w:hAnsi="Times New Roman" w:cs="Times New Roman"/>
        </w:rPr>
        <w:t xml:space="preserve">/ </w:t>
      </w:r>
      <w:r>
        <w:rPr>
          <w:rFonts w:ascii="Sylfaen" w:hAnsi="Sylfaen" w:cs="Times New Roman"/>
        </w:rPr>
        <w:t>տարանջատում էր</w:t>
      </w:r>
      <w:r w:rsidRPr="007E3264">
        <w:rPr>
          <w:rFonts w:ascii="Times New Roman" w:hAnsi="Times New Roman" w:cs="Times New Roman"/>
        </w:rPr>
        <w:t xml:space="preserve"> </w:t>
      </w:r>
      <w:r w:rsidRPr="007E3264">
        <w:rPr>
          <w:rFonts w:ascii="Sylfaen" w:hAnsi="Sylfaen" w:cs="Sylfaen"/>
        </w:rPr>
        <w:t>համախառն</w:t>
      </w:r>
      <w:r w:rsidRPr="007E3264"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 xml:space="preserve">ընդունելության մակարդակը` ըստ   </w:t>
      </w:r>
      <w:r w:rsidRPr="008D1436">
        <w:rPr>
          <w:rFonts w:ascii="Times New Roman" w:hAnsi="Times New Roman" w:cs="Times New Roman"/>
        </w:rPr>
        <w:t xml:space="preserve">ISCED 5A, 5B </w:t>
      </w:r>
      <w:r>
        <w:rPr>
          <w:rFonts w:ascii="Sylfaen" w:hAnsi="Sylfaen" w:cs="Times New Roman"/>
        </w:rPr>
        <w:t xml:space="preserve">և </w:t>
      </w:r>
      <w:r w:rsidRPr="008D143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>ի, սակայն այժմ դա չի անում:</w:t>
      </w:r>
    </w:p>
    <w:p w:rsidR="005B6888" w:rsidRPr="007E3264" w:rsidRDefault="005B6888" w:rsidP="007E3264">
      <w:pPr>
        <w:pStyle w:val="FootnoteText"/>
        <w:spacing w:after="60"/>
        <w:jc w:val="both"/>
        <w:rPr>
          <w:rFonts w:ascii="Times New Roman" w:hAnsi="Times New Roman" w:cs="Times New Roman"/>
        </w:rPr>
      </w:pPr>
      <w:r w:rsidRPr="007E3264">
        <w:rPr>
          <w:rFonts w:ascii="Times New Roman" w:hAnsi="Times New Roman" w:cs="Times New Roman"/>
        </w:rPr>
        <w:t xml:space="preserve">   </w:t>
      </w:r>
    </w:p>
    <w:p w:rsidR="005B6888" w:rsidRPr="008D1436" w:rsidRDefault="005B6888" w:rsidP="007E3264">
      <w:pPr>
        <w:pStyle w:val="FootnoteText"/>
        <w:spacing w:after="60"/>
        <w:jc w:val="both"/>
        <w:rPr>
          <w:rStyle w:val="FootnoteReference"/>
          <w:rFonts w:ascii="Times New Roman" w:hAnsi="Times New Roman" w:cs="Times New Roman"/>
        </w:rPr>
      </w:pPr>
    </w:p>
  </w:footnote>
  <w:footnote w:id="5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Տարածաշրջանային զարգացման կառավարման կենտրոն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 xml:space="preserve">, </w:t>
      </w:r>
      <w:r>
        <w:rPr>
          <w:rStyle w:val="longtext"/>
          <w:rFonts w:ascii="Times New Roman" w:hAnsi="Times New Roman" w:cs="Times New Roman"/>
          <w:color w:val="333333"/>
          <w:lang w:val="en"/>
        </w:rPr>
        <w:t>&lt;&lt;</w:t>
      </w:r>
      <w:r>
        <w:rPr>
          <w:rStyle w:val="longtext"/>
          <w:rFonts w:ascii="Sylfaen" w:hAnsi="Sylfaen" w:cs="Times New Roman"/>
          <w:color w:val="333333"/>
          <w:lang w:val="en"/>
        </w:rPr>
        <w:t>Թրանսփերնսի Ինթերնեշնլ Հայաստան&gt;&gt;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 xml:space="preserve">, 2007, </w:t>
      </w:r>
      <w:r>
        <w:rPr>
          <w:rStyle w:val="longtext"/>
          <w:rFonts w:ascii="Sylfaen" w:hAnsi="Sylfaen" w:cs="Times New Roman"/>
          <w:color w:val="333333"/>
          <w:lang w:val="en"/>
        </w:rPr>
        <w:t>Կոռուպցիայի ընկալումը Հայաստանում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 xml:space="preserve">: 2007 </w:t>
      </w:r>
      <w:r>
        <w:rPr>
          <w:rStyle w:val="longtext"/>
          <w:rFonts w:ascii="Sylfaen" w:hAnsi="Sylfaen" w:cs="Times New Roman"/>
          <w:color w:val="333333"/>
          <w:lang w:val="en"/>
        </w:rPr>
        <w:t>հեռախոսային հարցում, Երևան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>.</w:t>
      </w:r>
    </w:p>
  </w:footnote>
  <w:footnote w:id="6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ԵԱՀԿ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 xml:space="preserve">, </w:t>
      </w:r>
      <w:r>
        <w:rPr>
          <w:rStyle w:val="longtext"/>
          <w:rFonts w:ascii="Sylfaen" w:hAnsi="Sylfaen" w:cs="Times New Roman"/>
          <w:color w:val="333333"/>
          <w:lang w:val="en"/>
        </w:rPr>
        <w:t>Երևանի գրասենյակ,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 xml:space="preserve"> 2010, </w:t>
      </w:r>
      <w:r>
        <w:rPr>
          <w:rStyle w:val="longtext"/>
          <w:rFonts w:ascii="Sylfaen" w:hAnsi="Sylfaen" w:cs="Times New Roman"/>
          <w:color w:val="333333"/>
          <w:lang w:val="en"/>
        </w:rPr>
        <w:t>ՀՀ բուհական համակարգում կոռուպցիայի ընկալումը ուսանողների մոտ;</w:t>
      </w:r>
      <w:r w:rsidRPr="008D1436">
        <w:rPr>
          <w:rStyle w:val="longtext"/>
          <w:rFonts w:ascii="Times New Roman" w:hAnsi="Times New Roman" w:cs="Times New Roman"/>
          <w:color w:val="333333"/>
          <w:lang w:val="en"/>
        </w:rPr>
        <w:t>.</w:t>
      </w:r>
    </w:p>
  </w:footnote>
  <w:footnote w:id="7">
    <w:p w:rsidR="005B6888" w:rsidRPr="008D1436" w:rsidRDefault="005B6888" w:rsidP="00D8423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Fielden, John, 2008, </w:t>
      </w:r>
      <w:r w:rsidRPr="008D1436">
        <w:rPr>
          <w:rFonts w:ascii="Times New Roman" w:hAnsi="Times New Roman" w:cs="Times New Roman"/>
          <w:i/>
        </w:rPr>
        <w:t>Global Trends in University governance</w:t>
      </w:r>
      <w:r w:rsidRPr="008D1436">
        <w:rPr>
          <w:rFonts w:ascii="Times New Roman" w:hAnsi="Times New Roman" w:cs="Times New Roman"/>
        </w:rPr>
        <w:t>, World Bank Education Working Paper Series No. 9.</w:t>
      </w:r>
    </w:p>
  </w:footnote>
  <w:footnote w:id="8">
    <w:p w:rsidR="005B6888" w:rsidRPr="008D1436" w:rsidRDefault="005B6888" w:rsidP="005E5568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ՈԱԱԿ </w:t>
      </w:r>
      <w:r w:rsidRPr="008D1436">
        <w:rPr>
          <w:rFonts w:ascii="Times New Roman" w:hAnsi="Times New Roman" w:cs="Times New Roman"/>
        </w:rPr>
        <w:t>, 2011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թ.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ՈԱԱԿ Հավատարմագրման ձեռնարկ</w:t>
      </w:r>
      <w:r w:rsidRPr="008D1436">
        <w:rPr>
          <w:rFonts w:ascii="Times New Roman" w:hAnsi="Times New Roman" w:cs="Times New Roman"/>
        </w:rPr>
        <w:t>.</w:t>
      </w:r>
    </w:p>
  </w:footnote>
  <w:footnote w:id="9">
    <w:p w:rsidR="005B6888" w:rsidRPr="008D1436" w:rsidRDefault="005B6888" w:rsidP="00C50DF7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Վերցված է`</w:t>
      </w:r>
      <w:r w:rsidRPr="008D1436">
        <w:rPr>
          <w:rFonts w:ascii="Times New Roman" w:hAnsi="Times New Roman" w:cs="Times New Roman"/>
        </w:rPr>
        <w:t xml:space="preserve"> Easton, Judith S., 2009, "Accountability: an "old issue in a new era",</w:t>
      </w:r>
      <w:r w:rsidRPr="008D1436">
        <w:rPr>
          <w:rFonts w:ascii="Times New Roman" w:hAnsi="Times New Roman" w:cs="Times New Roman"/>
          <w:i/>
        </w:rPr>
        <w:t xml:space="preserve"> Inside Accreditation with the President of CHEA</w:t>
      </w:r>
      <w:r w:rsidRPr="008D1436">
        <w:rPr>
          <w:rFonts w:ascii="Times New Roman" w:hAnsi="Times New Roman" w:cs="Times New Roman"/>
        </w:rPr>
        <w:t>, Vol. 5, No. 4, June 2, 2009 (http://www.chea.org/ia/IA_2009.06.02.html).</w:t>
      </w:r>
    </w:p>
  </w:footnote>
  <w:footnote w:id="10">
    <w:p w:rsidR="005B6888" w:rsidRPr="008D1436" w:rsidRDefault="005B6888" w:rsidP="00621145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Fonts w:ascii="Times New Roman" w:hAnsi="Times New Roman" w:cs="Times New Roman"/>
        </w:rPr>
        <w:t xml:space="preserve"> </w:t>
      </w:r>
    </w:p>
  </w:footnote>
  <w:footnote w:id="11">
    <w:p w:rsidR="005B6888" w:rsidRDefault="005B6888" w:rsidP="00FF23D3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t>10</w:t>
      </w:r>
      <w:r w:rsidRPr="008D1436">
        <w:rPr>
          <w:rFonts w:ascii="Times New Roman" w:hAnsi="Times New Roman" w:cs="Times New Roman"/>
        </w:rPr>
        <w:t xml:space="preserve"> </w:t>
      </w:r>
      <w:r w:rsidRPr="005030E0">
        <w:rPr>
          <w:rFonts w:ascii="Sylfaen" w:hAnsi="Sylfaen" w:cs="Times New Roman"/>
          <w:i/>
        </w:rPr>
        <w:t>Կրթության զարգացման 2011-2015 թթ պետական ծրագրի հաստատման մասին Օրենքը</w:t>
      </w:r>
      <w:r>
        <w:rPr>
          <w:rFonts w:ascii="Sylfaen" w:hAnsi="Sylfaen" w:cs="Times New Roman"/>
        </w:rPr>
        <w:t>, 23.06. 2011:</w:t>
      </w:r>
      <w:r w:rsidRPr="008D1436">
        <w:rPr>
          <w:rFonts w:ascii="Times New Roman" w:hAnsi="Times New Roman" w:cs="Times New Roman"/>
        </w:rPr>
        <w:t xml:space="preserve">. </w:t>
      </w:r>
      <w:r>
        <w:rPr>
          <w:rFonts w:ascii="Sylfaen" w:hAnsi="Sylfaen" w:cs="Times New Roman"/>
        </w:rPr>
        <w:t>Թեև Պետական ծրագիրը ըստ իրավական կարգավիճակի` օրենք է, այն միայն նկարագրում է կրթության ոլորտի ընթացիկ իրավիճակը` առանց իրականացման ժամանակացույցի, որը սահմանափակում է դրա իրականացվելիությունը:</w:t>
      </w:r>
    </w:p>
    <w:p w:rsidR="005B6888" w:rsidRPr="008D1436" w:rsidRDefault="005B6888" w:rsidP="00FF23D3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>
        <w:rPr>
          <w:rFonts w:ascii="Sylfaen" w:hAnsi="Sylfaen" w:cs="Times New Roman"/>
        </w:rPr>
        <w:t>Վերջերս Կրթության պետական վերահսկողության մասին օրենքում առաջակվող փոփոխություններով նախատեսվում է բուհերը դնել ԿԳ –ի Կրթության պետական վերահսկողության վարչության հսկողության տակ: Վերջնական որոշում դեռ չի կայացվել:</w:t>
      </w:r>
    </w:p>
  </w:footnote>
  <w:footnote w:id="12">
    <w:p w:rsidR="005B6888" w:rsidRPr="008D1436" w:rsidRDefault="005B6888" w:rsidP="00FF23D3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Չորս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պետական բուհեր գտնվում են Պաշտպանության նախարարության, Ոստիկանության, Արտակարգ իրավիճակների նախարարության և Մայր Աթոռ սբ Էջմիածնի 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Հայկական եկեղեցու հոգևոր և վարչական կենտրոնն է</w:t>
      </w:r>
      <w:r w:rsidRPr="008D1436">
        <w:rPr>
          <w:rFonts w:ascii="Times New Roman" w:hAnsi="Times New Roman" w:cs="Times New Roman"/>
          <w:color w:val="513A23"/>
        </w:rPr>
        <w:t>)</w:t>
      </w:r>
      <w:r>
        <w:rPr>
          <w:rFonts w:ascii="Sylfaen" w:hAnsi="Sylfaen" w:cs="Times New Roman"/>
        </w:rPr>
        <w:t xml:space="preserve">  իրավասության տակ: </w:t>
      </w:r>
    </w:p>
  </w:footnote>
  <w:footnote w:id="13">
    <w:p w:rsidR="005B6888" w:rsidRPr="008371C5" w:rsidRDefault="005B6888" w:rsidP="00FF1940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8371C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371C5">
        <w:rPr>
          <w:rFonts w:ascii="Times New Roman" w:hAnsi="Times New Roman" w:cs="Times New Roman"/>
          <w:sz w:val="18"/>
          <w:szCs w:val="18"/>
        </w:rPr>
        <w:t xml:space="preserve"> </w:t>
      </w:r>
      <w:r w:rsidRPr="008371C5">
        <w:rPr>
          <w:rFonts w:ascii="Sylfaen" w:hAnsi="Sylfaen" w:cs="Times New Roman"/>
          <w:sz w:val="18"/>
          <w:szCs w:val="18"/>
        </w:rPr>
        <w:t>Իրականում ԳԱԱ – ն կանգնած է զգալի դժվարությունների առաջ և բուհերի համեմատ   ցածր աշխատավարձի պատճառով դժվարանում է լավ գիտնականներ ներգրավել: Վերահսկիչ պալատի կոզմից ԳԱԱ–ում ստուգումների հիման վրա կազմված հաշվետվությունը ցույց է տալիս, որ 2009թ</w:t>
      </w:r>
      <w:r>
        <w:rPr>
          <w:rFonts w:ascii="Sylfaen" w:hAnsi="Sylfaen" w:cs="Times New Roman"/>
          <w:sz w:val="18"/>
          <w:szCs w:val="18"/>
        </w:rPr>
        <w:t>.</w:t>
      </w:r>
      <w:r w:rsidRPr="008371C5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Pr="008371C5">
        <w:rPr>
          <w:rFonts w:ascii="Sylfaen" w:hAnsi="Sylfaen" w:cs="Times New Roman"/>
          <w:sz w:val="18"/>
          <w:szCs w:val="18"/>
          <w:lang w:val="en"/>
        </w:rPr>
        <w:t>կա</w:t>
      </w:r>
      <w:r>
        <w:rPr>
          <w:rFonts w:ascii="Sylfaen" w:hAnsi="Sylfaen" w:cs="Times New Roman"/>
          <w:sz w:val="18"/>
          <w:szCs w:val="18"/>
          <w:lang w:val="en"/>
        </w:rPr>
        <w:t>տ</w:t>
      </w:r>
      <w:r w:rsidRPr="008371C5">
        <w:rPr>
          <w:rFonts w:ascii="Sylfaen" w:hAnsi="Sylfaen" w:cs="Times New Roman"/>
          <w:sz w:val="18"/>
          <w:szCs w:val="18"/>
          <w:lang w:val="en"/>
        </w:rPr>
        <w:t>արված 46 գիտական հայտնագործությունները ոչ մի տեղ չեն կիրառվել: Նույն փաստաթղթով նաև կառավարությանը առաջարկ էր արվում` օպտիմալիզացնել գիտահետազոտական ին</w:t>
      </w:r>
      <w:r>
        <w:rPr>
          <w:rFonts w:ascii="Sylfaen" w:hAnsi="Sylfaen" w:cs="Times New Roman"/>
          <w:sz w:val="18"/>
          <w:szCs w:val="18"/>
          <w:lang w:val="en"/>
        </w:rPr>
        <w:t>ս</w:t>
      </w:r>
      <w:r w:rsidRPr="008371C5">
        <w:rPr>
          <w:rFonts w:ascii="Sylfaen" w:hAnsi="Sylfaen" w:cs="Times New Roman"/>
          <w:sz w:val="18"/>
          <w:szCs w:val="18"/>
          <w:lang w:val="en"/>
        </w:rPr>
        <w:t xml:space="preserve">տիտուտների ցանցը: </w:t>
      </w:r>
      <w:r w:rsidRPr="008371C5">
        <w:rPr>
          <w:rFonts w:ascii="Times New Roman" w:hAnsi="Times New Roman" w:cs="Times New Roman"/>
          <w:sz w:val="18"/>
          <w:szCs w:val="18"/>
          <w:lang w:val="en"/>
        </w:rPr>
        <w:t>(</w:t>
      </w:r>
      <w:hyperlink r:id="rId1" w:history="1">
        <w:r w:rsidRPr="008371C5">
          <w:rPr>
            <w:rStyle w:val="Hyperlink"/>
            <w:rFonts w:ascii="Times New Roman" w:hAnsi="Times New Roman" w:cs="Times New Roman"/>
            <w:sz w:val="18"/>
            <w:szCs w:val="18"/>
          </w:rPr>
          <w:t>http://coc.am/ShowReportArm.aspx?ReportID=202</w:t>
        </w:r>
      </w:hyperlink>
      <w:r w:rsidRPr="008371C5">
        <w:rPr>
          <w:rFonts w:ascii="Times New Roman" w:hAnsi="Times New Roman" w:cs="Times New Roman"/>
          <w:sz w:val="18"/>
          <w:szCs w:val="18"/>
        </w:rPr>
        <w:t>).</w:t>
      </w:r>
    </w:p>
  </w:footnote>
  <w:footnote w:id="14">
    <w:p w:rsidR="005B6888" w:rsidRPr="008371C5" w:rsidRDefault="005B6888" w:rsidP="005D310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8371C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371C5">
        <w:rPr>
          <w:rFonts w:ascii="Times New Roman" w:hAnsi="Times New Roman" w:cs="Times New Roman"/>
          <w:sz w:val="18"/>
          <w:szCs w:val="18"/>
        </w:rPr>
        <w:t xml:space="preserve"> http://scs.am/index.php?page=kanon&amp;hl=en_US.</w:t>
      </w:r>
    </w:p>
  </w:footnote>
  <w:footnote w:id="15">
    <w:p w:rsidR="005B6888" w:rsidRPr="008371C5" w:rsidRDefault="005B6888" w:rsidP="00665DD2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8371C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371C5">
        <w:rPr>
          <w:rFonts w:ascii="Times New Roman" w:hAnsi="Times New Roman" w:cs="Times New Roman"/>
          <w:sz w:val="18"/>
          <w:szCs w:val="18"/>
        </w:rPr>
        <w:t xml:space="preserve"> </w:t>
      </w:r>
      <w:r w:rsidRPr="008371C5">
        <w:rPr>
          <w:rFonts w:ascii="Sylfaen" w:hAnsi="Sylfaen" w:cs="Times New Roman"/>
          <w:sz w:val="18"/>
          <w:szCs w:val="18"/>
        </w:rPr>
        <w:t xml:space="preserve">Ըստ նոր օրենքի. </w:t>
      </w:r>
      <w:r w:rsidRPr="008371C5">
        <w:rPr>
          <w:rFonts w:ascii="Sylfaen" w:hAnsi="Sylfaen" w:cs="Sylfaen"/>
          <w:sz w:val="18"/>
          <w:szCs w:val="18"/>
        </w:rPr>
        <w:t>ԳԱԱ</w:t>
      </w:r>
      <w:r w:rsidRPr="008371C5">
        <w:rPr>
          <w:rFonts w:ascii="Times New Roman" w:hAnsi="Times New Roman" w:cs="Times New Roman"/>
          <w:sz w:val="18"/>
          <w:szCs w:val="18"/>
        </w:rPr>
        <w:t xml:space="preserve"> </w:t>
      </w:r>
      <w:r w:rsidRPr="008371C5">
        <w:rPr>
          <w:rFonts w:ascii="Sylfaen" w:hAnsi="Sylfaen" w:cs="Times New Roman"/>
          <w:sz w:val="18"/>
          <w:szCs w:val="18"/>
        </w:rPr>
        <w:t xml:space="preserve">կարող է հանդես գալ որպես </w:t>
      </w:r>
      <w:r>
        <w:rPr>
          <w:rFonts w:ascii="Sylfaen" w:hAnsi="Sylfaen" w:cs="Times New Roman"/>
          <w:sz w:val="18"/>
          <w:szCs w:val="18"/>
        </w:rPr>
        <w:t>կառ</w:t>
      </w:r>
      <w:r w:rsidRPr="008371C5">
        <w:rPr>
          <w:rFonts w:ascii="Sylfaen" w:hAnsi="Sylfaen" w:cs="Times New Roman"/>
          <w:sz w:val="18"/>
          <w:szCs w:val="18"/>
        </w:rPr>
        <w:t>ա</w:t>
      </w:r>
      <w:r>
        <w:rPr>
          <w:rFonts w:ascii="Sylfaen" w:hAnsi="Sylfaen" w:cs="Times New Roman"/>
          <w:sz w:val="18"/>
          <w:szCs w:val="18"/>
        </w:rPr>
        <w:t>վ</w:t>
      </w:r>
      <w:r w:rsidRPr="008371C5">
        <w:rPr>
          <w:rFonts w:ascii="Sylfaen" w:hAnsi="Sylfaen" w:cs="Times New Roman"/>
          <w:sz w:val="18"/>
          <w:szCs w:val="18"/>
        </w:rPr>
        <w:t xml:space="preserve">արության լիազորված մարմին, որն արգելում է ԿԳՆ –ին միջամտել նրա կառավարման գործերին չնայած նրան, որ ԳԱԱ – ի և նրա ինստիտուտների իրավաբանական կարգավիճակը մնում է որպես ՊՈԱԿ: Ավելի կոնկրետ. </w:t>
      </w:r>
      <w:r w:rsidRPr="008371C5">
        <w:rPr>
          <w:rFonts w:ascii="Times New Roman" w:hAnsi="Times New Roman" w:cs="Times New Roman"/>
          <w:sz w:val="18"/>
          <w:szCs w:val="18"/>
        </w:rPr>
        <w:t xml:space="preserve">(i) </w:t>
      </w:r>
      <w:r w:rsidRPr="008371C5">
        <w:rPr>
          <w:rFonts w:ascii="Sylfaen" w:hAnsi="Sylfaen" w:cs="Sylfaen"/>
          <w:sz w:val="18"/>
          <w:szCs w:val="18"/>
        </w:rPr>
        <w:t>ԳԱԱ</w:t>
      </w:r>
      <w:r w:rsidRPr="008371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ylfaen" w:hAnsi="Sylfaen" w:cs="Times New Roman"/>
          <w:sz w:val="18"/>
          <w:szCs w:val="18"/>
        </w:rPr>
        <w:t>գտ</w:t>
      </w:r>
      <w:r w:rsidRPr="008371C5">
        <w:rPr>
          <w:rFonts w:ascii="Sylfaen" w:hAnsi="Sylfaen" w:cs="Times New Roman"/>
          <w:sz w:val="18"/>
          <w:szCs w:val="18"/>
        </w:rPr>
        <w:t>նվում է կառավարության ուղղակի ենթակայության տակ, այսինքն` ԿԳՆ – ի իրավասության տակ չէ;</w:t>
      </w:r>
      <w:r w:rsidRPr="008371C5">
        <w:rPr>
          <w:rFonts w:ascii="Times New Roman" w:hAnsi="Times New Roman" w:cs="Times New Roman"/>
          <w:sz w:val="18"/>
          <w:szCs w:val="18"/>
        </w:rPr>
        <w:t xml:space="preserve"> (ii) </w:t>
      </w:r>
      <w:r w:rsidRPr="008371C5">
        <w:rPr>
          <w:rFonts w:ascii="Sylfaen" w:hAnsi="Sylfaen" w:cs="Sylfaen"/>
          <w:sz w:val="18"/>
          <w:szCs w:val="18"/>
        </w:rPr>
        <w:t>ԳԱԱ հախագահը կարող է մասնակցել կառավարության նիստերին;</w:t>
      </w:r>
      <w:r w:rsidRPr="008371C5">
        <w:rPr>
          <w:rFonts w:ascii="Times New Roman" w:hAnsi="Times New Roman" w:cs="Times New Roman"/>
          <w:sz w:val="18"/>
          <w:szCs w:val="18"/>
        </w:rPr>
        <w:t xml:space="preserve"> (iii)  </w:t>
      </w:r>
      <w:r w:rsidRPr="008371C5">
        <w:rPr>
          <w:rFonts w:ascii="Sylfaen" w:hAnsi="Sylfaen" w:cs="Sylfaen"/>
          <w:sz w:val="18"/>
          <w:szCs w:val="18"/>
        </w:rPr>
        <w:t>ԳԱԱ գիտության հարցերով կառավարության պաշտոնական խորհրդատուն է և նրա առաջարկությունները ենքակա են կառավարության և այլ պետական մարմինների քննարկմանը; և</w:t>
      </w:r>
      <w:r w:rsidRPr="008371C5">
        <w:rPr>
          <w:rFonts w:ascii="Times New Roman" w:hAnsi="Times New Roman" w:cs="Times New Roman"/>
          <w:sz w:val="18"/>
          <w:szCs w:val="18"/>
        </w:rPr>
        <w:t xml:space="preserve"> (iv)  </w:t>
      </w:r>
      <w:r w:rsidRPr="008371C5">
        <w:rPr>
          <w:rFonts w:ascii="Sylfaen" w:hAnsi="Sylfaen" w:cs="Sylfaen"/>
          <w:sz w:val="18"/>
          <w:szCs w:val="18"/>
        </w:rPr>
        <w:t>ԳԱԱ</w:t>
      </w:r>
      <w:r w:rsidRPr="008371C5">
        <w:rPr>
          <w:rFonts w:ascii="Times New Roman" w:hAnsi="Times New Roman" w:cs="Times New Roman"/>
          <w:sz w:val="18"/>
          <w:szCs w:val="18"/>
        </w:rPr>
        <w:t xml:space="preserve"> </w:t>
      </w:r>
      <w:r w:rsidRPr="008371C5">
        <w:rPr>
          <w:rFonts w:ascii="Sylfaen" w:hAnsi="Sylfaen" w:cs="Times New Roman"/>
          <w:sz w:val="18"/>
          <w:szCs w:val="18"/>
        </w:rPr>
        <w:t xml:space="preserve">կարող է </w:t>
      </w:r>
      <w:r>
        <w:rPr>
          <w:rFonts w:ascii="Sylfaen" w:hAnsi="Sylfaen" w:cs="Times New Roman"/>
          <w:sz w:val="18"/>
          <w:szCs w:val="18"/>
        </w:rPr>
        <w:t>ներկայացնել</w:t>
      </w:r>
      <w:r w:rsidRPr="008371C5">
        <w:rPr>
          <w:rFonts w:ascii="Sylfaen" w:hAnsi="Sylfaen" w:cs="Times New Roman"/>
          <w:sz w:val="18"/>
          <w:szCs w:val="18"/>
        </w:rPr>
        <w:t xml:space="preserve">  գիտական գործունեությանն առնչվող նորամատիվային ակտերի նախագծեր:  </w:t>
      </w:r>
    </w:p>
  </w:footnote>
  <w:footnote w:id="16">
    <w:p w:rsidR="005B6888" w:rsidRPr="008D1436" w:rsidRDefault="005B6888" w:rsidP="00561C4E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>.10.</w:t>
      </w:r>
      <w:r w:rsidRPr="008D1436">
        <w:rPr>
          <w:rFonts w:ascii="Times New Roman" w:hAnsi="Times New Roman" w:cs="Times New Roman"/>
        </w:rPr>
        <w:t>2001</w:t>
      </w:r>
      <w:r>
        <w:rPr>
          <w:rFonts w:ascii="Sylfaen" w:hAnsi="Sylfaen" w:cs="Times New Roman"/>
        </w:rPr>
        <w:t>թ.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ընդանված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այս օրենքը հապապատասխանեցված էր 1995 թ. ընդունված Սահմանադրությանը, սակայն հակասում է 2005թ. Սահմանադրական փոփոխություններին, ըստ որի`    </w:t>
      </w:r>
      <w:r w:rsidRPr="008D1436">
        <w:rPr>
          <w:rFonts w:ascii="Times New Roman" w:hAnsi="Times New Roman" w:cs="Times New Roman"/>
        </w:rPr>
        <w:t>“</w:t>
      </w:r>
      <w:r>
        <w:rPr>
          <w:rFonts w:ascii="Sylfaen" w:hAnsi="Sylfaen" w:cs="Times New Roman"/>
        </w:rPr>
        <w:t>պետական մարմինները և պաշտոնատար անձիք իրավասու են իրականացնել միայն Սահմանադրությամբ կամ Օրենքներով լիազորած գործառույթներ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>” (</w:t>
      </w:r>
      <w:r>
        <w:rPr>
          <w:rFonts w:ascii="Sylfaen" w:hAnsi="Sylfaen" w:cs="Times New Roman"/>
          <w:color w:val="000000"/>
          <w:shd w:val="clear" w:color="auto" w:fill="FFFFFF"/>
        </w:rPr>
        <w:t>Հոդված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 xml:space="preserve"> 5, </w:t>
      </w:r>
      <w:r>
        <w:rPr>
          <w:rFonts w:ascii="Sylfaen" w:hAnsi="Sylfaen" w:cs="Times New Roman"/>
          <w:color w:val="000000"/>
          <w:shd w:val="clear" w:color="auto" w:fill="FFFFFF"/>
        </w:rPr>
        <w:t>մաս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 xml:space="preserve"> 2)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</w:footnote>
  <w:footnote w:id="17">
    <w:p w:rsidR="005B6888" w:rsidRPr="009B1A13" w:rsidRDefault="005B6888" w:rsidP="00285A88">
      <w:pPr>
        <w:pStyle w:val="FootnoteText"/>
        <w:jc w:val="both"/>
        <w:rPr>
          <w:rFonts w:ascii="Times New Roman" w:hAnsi="Times New Roman" w:cs="Times New Roman"/>
          <w:color w:val="FF0000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Այս օրենքը նույնպես հակասում է Սահմանադրությանը</w:t>
      </w:r>
    </w:p>
  </w:footnote>
  <w:footnote w:id="18">
    <w:p w:rsidR="005B6888" w:rsidRPr="008D1436" w:rsidRDefault="005B6888" w:rsidP="009B1A13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Fielden, John, 2008, </w:t>
      </w:r>
      <w:r w:rsidRPr="008D1436">
        <w:rPr>
          <w:rFonts w:ascii="Times New Roman" w:hAnsi="Times New Roman" w:cs="Times New Roman"/>
          <w:i/>
        </w:rPr>
        <w:t>Global Trends in University Governance</w:t>
      </w:r>
      <w:r w:rsidRPr="008D1436">
        <w:rPr>
          <w:rFonts w:ascii="Times New Roman" w:hAnsi="Times New Roman" w:cs="Times New Roman"/>
        </w:rPr>
        <w:t>, Education Working Paper Series, No. 9, World Bank: Washington, DC.</w:t>
      </w:r>
    </w:p>
  </w:footnote>
  <w:footnote w:id="19">
    <w:p w:rsidR="005B6888" w:rsidRPr="008D1436" w:rsidRDefault="005B6888" w:rsidP="00A04FB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>
        <w:rPr>
          <w:rFonts w:ascii="Sylfaen" w:hAnsi="Sylfaen" w:cs="Times New Roman"/>
        </w:rPr>
        <w:t xml:space="preserve">Խորհրդային ժամանակաշրջանում, կոոպերատիվները Հայաստանի օրենքով թուլատրված մասնավոր ձեռնարկատիրության միակ ձևերն էին: Հետևելով այս պրակտիկային, վաղ </w:t>
      </w:r>
      <w:r w:rsidRPr="008D1436"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 xml:space="preserve">- </w:t>
      </w:r>
      <w:r>
        <w:rPr>
          <w:rFonts w:ascii="Sylfaen" w:hAnsi="Sylfaen" w:cs="Times New Roman"/>
        </w:rPr>
        <w:t xml:space="preserve">ականներին սկսվեցին ստեղծվել մասնավոր բուհեր: 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Կոոպերատիվների մասին 30.12.1993թ. Օրենքի ընդունումից հետո կոոպորատիվ բուհերը պահպանեցին իրենց իրավաբանական կարգավիճակը:  Բուհերին կանոնակարգող հետագա օրենքները նույնպես նրանց կարգավիճակի փոփոխություն չպահանջեցին: </w:t>
      </w:r>
    </w:p>
  </w:footnote>
  <w:footnote w:id="20">
    <w:p w:rsidR="005B6888" w:rsidRPr="008D1436" w:rsidRDefault="005B6888" w:rsidP="005A749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Karakhanyan, Susanna, 2012,</w:t>
      </w:r>
      <w:r w:rsidRPr="008D1436">
        <w:rPr>
          <w:rFonts w:ascii="Times New Roman" w:hAnsi="Times New Roman" w:cs="Times New Roman"/>
          <w:i/>
        </w:rPr>
        <w:t xml:space="preserve"> Governance of Higher Education in Armenia</w:t>
      </w:r>
      <w:r w:rsidRPr="008D1436">
        <w:rPr>
          <w:rFonts w:ascii="Times New Roman" w:hAnsi="Times New Roman" w:cs="Times New Roman"/>
        </w:rPr>
        <w:t xml:space="preserve">, in Bergan S., Egron-Polak, E., Kohler, J., Purser, L., </w:t>
      </w:r>
      <w:r w:rsidRPr="008D1436">
        <w:rPr>
          <w:rFonts w:ascii="Times New Roman" w:hAnsi="Times New Roman" w:cs="Times New Roman"/>
          <w:i/>
        </w:rPr>
        <w:t>Leadership and Governance in Higher Education: Handbook for Decision-makers and Administrators,</w:t>
      </w:r>
      <w:r w:rsidRPr="008D1436">
        <w:rPr>
          <w:rFonts w:ascii="Times New Roman" w:hAnsi="Times New Roman" w:cs="Times New Roman"/>
        </w:rPr>
        <w:t xml:space="preserve"> Berlin: Raabe Academic Publishers, pp. 113-129. </w:t>
      </w:r>
    </w:p>
  </w:footnote>
  <w:footnote w:id="21">
    <w:p w:rsidR="005B6888" w:rsidRPr="008D1436" w:rsidRDefault="005B6888" w:rsidP="005A749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ԿԳՆ–ը նրանցից նույնիսկ տվյալներ չի հավաքագրում ուսանողների քանակի վերաբերյալ: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Տեղեկություններ ձեռք բերելու համար Համաշխարհային բանկի աշխատակաղմը հեռախոսով դիմել է յուրաքանչյուր մասնաճյուղին</w:t>
      </w:r>
      <w:r>
        <w:rPr>
          <w:rFonts w:ascii="Times New Roman" w:hAnsi="Times New Roman" w:cs="Times New Roman"/>
        </w:rPr>
        <w:t xml:space="preserve">: </w:t>
      </w:r>
      <w:r>
        <w:rPr>
          <w:rFonts w:ascii="Sylfaen" w:hAnsi="Sylfaen" w:cs="Times New Roman"/>
        </w:rPr>
        <w:t>Նրանց 9-ից 6-ը տվյալներ տրամադրեց, իսկ 3-ը` մերժեցին: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2012</w:t>
      </w:r>
      <w:r>
        <w:rPr>
          <w:rFonts w:ascii="Sylfaen" w:hAnsi="Sylfaen" w:cs="Times New Roman"/>
        </w:rPr>
        <w:t>թ. հոկտեմբերի դրությամբ 6 մասնաճյուղերոմ սովորում էին</w:t>
      </w:r>
      <w:r w:rsidRPr="008D1436">
        <w:rPr>
          <w:rFonts w:ascii="Times New Roman" w:hAnsi="Times New Roman" w:cs="Times New Roman"/>
        </w:rPr>
        <w:t xml:space="preserve"> 2832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ուսանող: Հաշվի առնելով բացակայող տվյալները, ընդհանուր քանակը կարող էր լինել մոտ </w:t>
      </w:r>
      <w:r w:rsidRPr="008D1436">
        <w:rPr>
          <w:rFonts w:ascii="Times New Roman" w:hAnsi="Times New Roman" w:cs="Times New Roman"/>
        </w:rPr>
        <w:t>3000</w:t>
      </w:r>
      <w:r>
        <w:rPr>
          <w:rFonts w:ascii="Times New Roman" w:hAnsi="Times New Roman" w:cs="Times New Roman"/>
        </w:rPr>
        <w:t xml:space="preserve"> – </w:t>
      </w:r>
      <w:r w:rsidRPr="008D1436">
        <w:rPr>
          <w:rFonts w:ascii="Times New Roman" w:hAnsi="Times New Roman" w:cs="Times New Roman"/>
        </w:rPr>
        <w:t>3300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ուսանող</w:t>
      </w:r>
      <w:r>
        <w:rPr>
          <w:rFonts w:ascii="Times New Roman" w:hAnsi="Times New Roman" w:cs="Times New Roman"/>
        </w:rPr>
        <w:t>:</w:t>
      </w:r>
    </w:p>
  </w:footnote>
  <w:footnote w:id="22">
    <w:p w:rsidR="005B6888" w:rsidRPr="008D1436" w:rsidRDefault="005B6888" w:rsidP="00BD514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14.06.2012թ.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Կառավարության թիվ</w:t>
      </w:r>
      <w:r w:rsidRPr="008D1436">
        <w:rPr>
          <w:rFonts w:ascii="Times New Roman" w:hAnsi="Times New Roman" w:cs="Times New Roman"/>
        </w:rPr>
        <w:t xml:space="preserve"> 872-</w:t>
      </w:r>
      <w:r>
        <w:rPr>
          <w:rFonts w:ascii="Sylfaen" w:hAnsi="Sylfaen" w:cs="Times New Roman"/>
        </w:rPr>
        <w:t xml:space="preserve">Ն որոշումը </w:t>
      </w:r>
      <w:r w:rsidRPr="00B42C3C">
        <w:rPr>
          <w:rFonts w:ascii="Sylfaen" w:hAnsi="Sylfaen"/>
          <w:lang w:val="hy-AM"/>
        </w:rPr>
        <w:t>Հ</w:t>
      </w:r>
      <w:r w:rsidRPr="00B42C3C">
        <w:rPr>
          <w:rStyle w:val="hps"/>
          <w:rFonts w:ascii="Sylfaen" w:hAnsi="Sylfaen" w:cs="Sylfaen"/>
          <w:lang w:val="hy-AM"/>
        </w:rPr>
        <w:t>այաստանի պետական</w:t>
      </w:r>
      <w:r w:rsidRPr="00B42C3C">
        <w:rPr>
          <w:rStyle w:val="hps"/>
          <w:lang w:val="hy-AM"/>
        </w:rPr>
        <w:t xml:space="preserve"> ​​</w:t>
      </w:r>
      <w:r w:rsidRPr="00B42C3C">
        <w:rPr>
          <w:rStyle w:val="hps"/>
          <w:rFonts w:ascii="Sylfaen" w:hAnsi="Sylfaen" w:cs="Sylfaen"/>
          <w:lang w:val="hy-AM"/>
        </w:rPr>
        <w:t>ագրարային</w:t>
      </w:r>
      <w:r w:rsidRPr="00B42C3C">
        <w:rPr>
          <w:rStyle w:val="hps"/>
          <w:lang w:val="hy-AM"/>
        </w:rPr>
        <w:t xml:space="preserve"> </w:t>
      </w:r>
      <w:r w:rsidRPr="00B42C3C">
        <w:rPr>
          <w:rStyle w:val="hps"/>
          <w:rFonts w:ascii="Sylfaen" w:hAnsi="Sylfaen" w:cs="Sylfaen"/>
          <w:lang w:val="hy-AM"/>
        </w:rPr>
        <w:t>համալսարան</w:t>
      </w:r>
      <w:r>
        <w:rPr>
          <w:rStyle w:val="hps"/>
          <w:rFonts w:ascii="Sylfaen" w:hAnsi="Sylfaen" w:cs="Sylfaen"/>
        </w:rPr>
        <w:t xml:space="preserve"> ՊՈԱԿ-ը որպես </w:t>
      </w:r>
      <w:r w:rsidRPr="00B42C3C">
        <w:rPr>
          <w:rFonts w:ascii="Sylfaen" w:hAnsi="Sylfaen"/>
          <w:lang w:val="hy-AM"/>
        </w:rPr>
        <w:t>Հ</w:t>
      </w:r>
      <w:r w:rsidRPr="00B42C3C">
        <w:rPr>
          <w:rStyle w:val="hps"/>
          <w:rFonts w:ascii="Sylfaen" w:hAnsi="Sylfaen" w:cs="Sylfaen"/>
          <w:lang w:val="hy-AM"/>
        </w:rPr>
        <w:t>այաստանի պետական</w:t>
      </w:r>
      <w:r w:rsidRPr="00B42C3C">
        <w:rPr>
          <w:rStyle w:val="hps"/>
          <w:lang w:val="hy-AM"/>
        </w:rPr>
        <w:t xml:space="preserve"> ​​</w:t>
      </w:r>
      <w:r>
        <w:rPr>
          <w:rStyle w:val="hps"/>
          <w:rFonts w:ascii="Sylfaen" w:hAnsi="Sylfaen" w:cs="Sylfaen"/>
        </w:rPr>
        <w:t>Ա</w:t>
      </w:r>
      <w:r w:rsidRPr="00B42C3C">
        <w:rPr>
          <w:rStyle w:val="hps"/>
          <w:rFonts w:ascii="Sylfaen" w:hAnsi="Sylfaen" w:cs="Sylfaen"/>
          <w:lang w:val="hy-AM"/>
        </w:rPr>
        <w:t>գրարային</w:t>
      </w:r>
      <w:r w:rsidRPr="00B42C3C">
        <w:rPr>
          <w:rStyle w:val="hps"/>
          <w:lang w:val="hy-AM"/>
        </w:rPr>
        <w:t xml:space="preserve"> </w:t>
      </w:r>
      <w:r w:rsidRPr="00B42C3C">
        <w:rPr>
          <w:rStyle w:val="hps"/>
          <w:rFonts w:ascii="Sylfaen" w:hAnsi="Sylfaen" w:cs="Sylfaen"/>
          <w:lang w:val="hy-AM"/>
        </w:rPr>
        <w:t>համալսարան</w:t>
      </w:r>
      <w:r>
        <w:rPr>
          <w:rStyle w:val="hps"/>
          <w:rFonts w:ascii="Sylfaen" w:hAnsi="Sylfaen" w:cs="Sylfaen"/>
        </w:rPr>
        <w:t xml:space="preserve"> Հիմնադրամ վերագրանցելու մասին: </w:t>
      </w:r>
      <w:hyperlink r:id="rId2" w:history="1">
        <w:r w:rsidRPr="008D1436">
          <w:rPr>
            <w:rStyle w:val="Hyperlink"/>
            <w:rFonts w:ascii="Times New Roman" w:hAnsi="Times New Roman" w:cs="Times New Roman"/>
          </w:rPr>
          <w:t>http://www.arlis.am/DocumentView.aspx?DocID=77158</w:t>
        </w:r>
      </w:hyperlink>
      <w:r w:rsidRPr="008D1436">
        <w:rPr>
          <w:rFonts w:ascii="Times New Roman" w:hAnsi="Times New Roman" w:cs="Times New Roman"/>
        </w:rPr>
        <w:t xml:space="preserve">. </w:t>
      </w:r>
      <w:r>
        <w:rPr>
          <w:rFonts w:ascii="Sylfaen" w:hAnsi="Sylfaen" w:cs="Times New Roman"/>
        </w:rPr>
        <w:t>Համալսարանը նախաձեռնել էր և կառավարությունը` ընդունել:</w:t>
      </w:r>
    </w:p>
  </w:footnote>
  <w:footnote w:id="23">
    <w:p w:rsidR="005B6888" w:rsidRPr="008D1436" w:rsidRDefault="005B6888" w:rsidP="00951263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Հիմնադրամների մասին օրենքի </w:t>
      </w:r>
      <w:r w:rsidRPr="008D1436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հոդվածը հիմնադրամներից պահանջում է ներկայացնել.</w:t>
      </w:r>
      <w:r w:rsidRPr="008D1436">
        <w:rPr>
          <w:rFonts w:ascii="Times New Roman" w:hAnsi="Times New Roman" w:cs="Times New Roman"/>
        </w:rPr>
        <w:t xml:space="preserve"> 1) </w:t>
      </w:r>
      <w:r>
        <w:rPr>
          <w:rFonts w:ascii="Sylfaen" w:hAnsi="Sylfaen" w:cs="Times New Roman"/>
        </w:rPr>
        <w:t>ծրագրային առաջարկը, ֆինանսավորման աղբյուրը, ծախսերը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գույքային պայմանները,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խորհրդի անդամների անվանացանկը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հաստիքացուցակը և այլն</w:t>
      </w:r>
      <w:r w:rsidRPr="008D1436">
        <w:rPr>
          <w:rFonts w:ascii="Times New Roman" w:hAnsi="Times New Roman" w:cs="Times New Roman"/>
        </w:rPr>
        <w:t>, 2)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տարեկան ֆինանսական հաշվետվությունը</w:t>
      </w:r>
      <w:r w:rsidRPr="008D1436">
        <w:rPr>
          <w:rFonts w:ascii="Times New Roman" w:hAnsi="Times New Roman" w:cs="Times New Roman"/>
        </w:rPr>
        <w:t xml:space="preserve"> 3) </w:t>
      </w:r>
      <w:r>
        <w:rPr>
          <w:rFonts w:ascii="Sylfaen" w:hAnsi="Sylfaen" w:cs="Times New Roman"/>
        </w:rPr>
        <w:t>ֆինանսական հաշվետվության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հաշվեքննություն իրականացրած անձի 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աուդիտոր</w:t>
      </w:r>
      <w:r w:rsidRPr="008D1436">
        <w:rPr>
          <w:rFonts w:ascii="Times New Roman" w:hAnsi="Times New Roman" w:cs="Times New Roman"/>
        </w:rPr>
        <w:t xml:space="preserve">), </w:t>
      </w:r>
      <w:r>
        <w:rPr>
          <w:rFonts w:ascii="Sylfaen" w:hAnsi="Sylfaen" w:cs="Times New Roman"/>
        </w:rPr>
        <w:t xml:space="preserve">  եզրակացությունը, եթե հիմնադրամի ակտիվների արժեքը անցնում է 10 մլն դրամը: Որպես հիմնադրամ, համալսարանը ենթակա է Արդարադատության նախարարության վերահսկողությանը, սակայն, անկախ իրավաբանական կարգավիճակից, համալսարանը նաև ենթակա է Գյուղատնտեսության նախարարությանը, և, հավանաբար, այս պրակտիկան կշարունակվի:</w:t>
      </w:r>
      <w:r w:rsidRPr="008D1436">
        <w:rPr>
          <w:rFonts w:ascii="Times New Roman" w:hAnsi="Times New Roman" w:cs="Times New Roman"/>
        </w:rPr>
        <w:t>.</w:t>
      </w:r>
    </w:p>
  </w:footnote>
  <w:footnote w:id="24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Համալսարանների  ռեկտորների  հետ հանդիպման ժամանակ նախարարը հայտարարել է, որ </w:t>
      </w:r>
      <w:r w:rsidRPr="008D1436">
        <w:rPr>
          <w:rFonts w:ascii="Times New Roman" w:hAnsi="Times New Roman" w:cs="Times New Roman"/>
        </w:rPr>
        <w:t xml:space="preserve"> (</w:t>
      </w:r>
      <w:r>
        <w:rPr>
          <w:rFonts w:ascii="Sylfaen" w:hAnsi="Sylfaen" w:cs="Times New Roman"/>
        </w:rPr>
        <w:t>տես`</w:t>
      </w:r>
      <w:r w:rsidRPr="008D1436">
        <w:rPr>
          <w:rFonts w:ascii="Times New Roman" w:hAnsi="Times New Roman" w:cs="Times New Roman"/>
        </w:rPr>
        <w:t xml:space="preserve"> </w:t>
      </w:r>
      <w:hyperlink r:id="rId3" w:history="1">
        <w:r w:rsidRPr="00E74EAD">
          <w:rPr>
            <w:rStyle w:val="Hyperlink"/>
            <w:rFonts w:ascii="Times New Roman" w:hAnsi="Times New Roman" w:cs="Times New Roman"/>
          </w:rPr>
          <w:t>http://www.asparez.am/news-hy/poakner_veracvumen_himnadramneri-hy/</w:t>
        </w:r>
      </w:hyperlink>
      <w:r w:rsidRPr="008D14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 –ԿԳՆ –ը քննարկում` է ԱՆ – ի հետ ՊՈԱԿ օրենքի  անհամապատասխանությունը ԲԿՕ – ի հետ, հարցը:</w:t>
      </w:r>
      <w:r w:rsidRPr="008D1436">
        <w:rPr>
          <w:rFonts w:ascii="Times New Roman" w:hAnsi="Times New Roman" w:cs="Times New Roman"/>
        </w:rPr>
        <w:t xml:space="preserve">    </w:t>
      </w:r>
    </w:p>
  </w:footnote>
  <w:footnote w:id="25">
    <w:p w:rsidR="005B6888" w:rsidRPr="008D1436" w:rsidRDefault="005B6888" w:rsidP="004A609E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Օրենքի առումով ոչ մի օրենքում այս տիպի իրավաբանական անձի սահմանում չկա:</w:t>
      </w:r>
      <w:r w:rsidRPr="008D1436">
        <w:rPr>
          <w:rFonts w:ascii="Times New Roman" w:hAnsi="Times New Roman" w:cs="Times New Roman"/>
        </w:rPr>
        <w:t xml:space="preserve"> </w:t>
      </w:r>
    </w:p>
  </w:footnote>
  <w:footnote w:id="26">
    <w:p w:rsidR="005B6888" w:rsidRPr="008D1436" w:rsidRDefault="005B6888" w:rsidP="00534DFD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Հայաստանի անունից հիմնադիրները ԱԳ և ԿԳ նախարարություններն են, իսկ Ֆրանսիայի անունից`Հայաստանում Ֆրանսիայի դեսպանատունը:</w:t>
      </w:r>
    </w:p>
  </w:footnote>
  <w:footnote w:id="27">
    <w:p w:rsidR="005B6888" w:rsidRPr="008D1436" w:rsidRDefault="005B6888" w:rsidP="002B02F7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Ըստ` արտաքին հարաբերությունների և որակի ապահովման գծով ռեկտորի տեղակալի խոսքերի:</w:t>
      </w:r>
    </w:p>
  </w:footnote>
  <w:footnote w:id="28">
    <w:p w:rsidR="005B6888" w:rsidRPr="008D1436" w:rsidRDefault="005B6888" w:rsidP="006E2A75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Համալսարանը ստեղծվել է ՀԱՀԿ և Կալիֆորնիայի համալսարանի միջև 05.09.1991թ. կնքված կորպորատիվ համաձայնագրի հիման վրա և ՀՀ Նախարարների խորհրդի 21.09.1991թ. թիվ 570 “ Հայաստանի ամերիկյան համալսարանի ստեղծման մասին” որոշմամբ: ՀՀ Ֆինանսների նախարարության ֆինանսատնտեսական վարչության կողմից այն գրանցվել է  ՀՀ տարածքում գործող համատեղ ձեռնարկությունների գրանցամատյանում, որտեղ ՀՀ Բարձրագուն կրթության և գիտության պետական  Կոմիտեն և ՀԱՀԿ –ն  հիշատակված են որպես Կողմեր: Վերագրանցումը կատարվել է 23.01.2001թ. թիվ 48 Կառավարության որոշմամբ:</w:t>
      </w:r>
    </w:p>
  </w:footnote>
  <w:footnote w:id="29">
    <w:p w:rsidR="005B6888" w:rsidRPr="008D1436" w:rsidRDefault="005B6888" w:rsidP="00265D82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ՀԱՀ ներկայացուցչի բառերից:</w:t>
      </w:r>
    </w:p>
  </w:footnote>
  <w:footnote w:id="30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ԸստԿառավարության թիվ 978 որոշման, 15.10.2001թ. </w:t>
      </w:r>
    </w:p>
  </w:footnote>
  <w:footnote w:id="31">
    <w:p w:rsidR="005B6888" w:rsidRPr="008D1436" w:rsidRDefault="005B6888" w:rsidP="00C121B6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http://www.eriicta.am/</w:t>
      </w:r>
    </w:p>
  </w:footnote>
  <w:footnote w:id="32">
    <w:p w:rsidR="005B6888" w:rsidRPr="00A00A0B" w:rsidRDefault="005B6888" w:rsidP="00AE5CBF">
      <w:pPr>
        <w:pStyle w:val="FootnoteText"/>
        <w:jc w:val="both"/>
        <w:rPr>
          <w:rFonts w:ascii="Times New Roman" w:hAnsi="Times New Roman" w:cs="Times New Roman"/>
        </w:rPr>
      </w:pPr>
      <w:r w:rsidRPr="00A00A0B">
        <w:rPr>
          <w:rStyle w:val="FootnoteReference"/>
          <w:rFonts w:ascii="Times New Roman" w:hAnsi="Times New Roman" w:cs="Times New Roman"/>
        </w:rPr>
        <w:footnoteRef/>
      </w:r>
      <w:r w:rsidRPr="00A00A0B">
        <w:rPr>
          <w:rFonts w:ascii="Times New Roman" w:hAnsi="Times New Roman" w:cs="Times New Roman"/>
        </w:rPr>
        <w:t xml:space="preserve"> 13.12.2007</w:t>
      </w:r>
      <w:r w:rsidRPr="00A00A0B">
        <w:rPr>
          <w:rFonts w:ascii="Sylfaen" w:hAnsi="Sylfaen" w:cs="Times New Roman"/>
        </w:rPr>
        <w:t>թ.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Sylfaen"/>
        </w:rPr>
        <w:t>Կառավարության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Times New Roman"/>
        </w:rPr>
        <w:t xml:space="preserve">թիվ </w:t>
      </w:r>
      <w:r w:rsidRPr="00A00A0B">
        <w:rPr>
          <w:rFonts w:ascii="Times New Roman" w:hAnsi="Times New Roman" w:cs="Times New Roman"/>
        </w:rPr>
        <w:t>1490-</w:t>
      </w:r>
      <w:r w:rsidRPr="00A00A0B">
        <w:rPr>
          <w:rFonts w:ascii="Sylfaen" w:hAnsi="Sylfaen" w:cs="Times New Roman"/>
        </w:rPr>
        <w:t xml:space="preserve">Ն </w:t>
      </w:r>
      <w:r w:rsidRPr="00A00A0B">
        <w:rPr>
          <w:rFonts w:ascii="Sylfaen" w:hAnsi="Sylfaen" w:cs="Sylfaen"/>
        </w:rPr>
        <w:t>որոշմամբ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Times New Roman"/>
        </w:rPr>
        <w:t>բուհերի հիմնադիրները պարտավոր են բուհին տրամադրել տարածք, հարմարություններ և այլ անհրաժեշտ միջոցներ ըստ Հավելված 6-ի ցանկի:</w:t>
      </w:r>
      <w:r w:rsidRPr="00A00A0B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Հուլլիս</w:t>
      </w:r>
      <w:r w:rsidRPr="00A00A0B">
        <w:rPr>
          <w:rFonts w:ascii="Times New Roman" w:hAnsi="Times New Roman" w:cs="Times New Roman"/>
        </w:rPr>
        <w:t xml:space="preserve"> 09.</w:t>
      </w:r>
      <w:r w:rsidRPr="00A00A0B">
        <w:rPr>
          <w:rFonts w:ascii="Sylfaen" w:hAnsi="Sylfaen" w:cs="Times New Roman"/>
        </w:rPr>
        <w:t>07.</w:t>
      </w:r>
      <w:r w:rsidRPr="00A00A0B">
        <w:rPr>
          <w:rFonts w:ascii="Times New Roman" w:hAnsi="Times New Roman" w:cs="Times New Roman"/>
        </w:rPr>
        <w:t>2009</w:t>
      </w:r>
      <w:r w:rsidRPr="00A00A0B">
        <w:rPr>
          <w:rFonts w:ascii="Sylfaen" w:hAnsi="Sylfaen" w:cs="Times New Roman"/>
        </w:rPr>
        <w:t>թ.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Sylfaen"/>
        </w:rPr>
        <w:t>Կառավարության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Times New Roman"/>
        </w:rPr>
        <w:t xml:space="preserve">թիվ </w:t>
      </w:r>
      <w:r w:rsidRPr="00A00A0B">
        <w:rPr>
          <w:rFonts w:ascii="Times New Roman" w:hAnsi="Times New Roman" w:cs="Times New Roman"/>
        </w:rPr>
        <w:t xml:space="preserve">808- </w:t>
      </w:r>
      <w:r w:rsidRPr="00A00A0B">
        <w:rPr>
          <w:rFonts w:ascii="Sylfaen" w:hAnsi="Sylfaen" w:cs="Times New Roman"/>
        </w:rPr>
        <w:t>Ն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Sylfaen"/>
        </w:rPr>
        <w:t>որոշմամբ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Times New Roman"/>
        </w:rPr>
        <w:t>նաև պահանջվում է նաև, որ բոլոր բուհերը, անկախ սեփականության ձևից, հապապատասխանեցվեն թիվ 1490-Ն</w:t>
      </w:r>
      <w:r>
        <w:rPr>
          <w:rFonts w:ascii="Sylfaen" w:hAnsi="Sylfaen" w:cs="Times New Roman"/>
        </w:rPr>
        <w:t xml:space="preserve"> </w:t>
      </w:r>
      <w:r w:rsidRPr="00A00A0B">
        <w:rPr>
          <w:rFonts w:ascii="Sylfaen" w:hAnsi="Sylfaen" w:cs="Times New Roman"/>
        </w:rPr>
        <w:t>որոշման պահանջներին</w:t>
      </w:r>
      <w:r w:rsidRPr="00A00A0B">
        <w:rPr>
          <w:rFonts w:ascii="Times New Roman" w:hAnsi="Times New Roman" w:cs="Times New Roman"/>
        </w:rPr>
        <w:t xml:space="preserve"> (</w:t>
      </w:r>
      <w:r w:rsidRPr="00A00A0B">
        <w:rPr>
          <w:rFonts w:ascii="Sylfaen" w:hAnsi="Sylfaen" w:cs="Times New Roman"/>
        </w:rPr>
        <w:t xml:space="preserve">հավելված </w:t>
      </w:r>
      <w:r w:rsidRPr="00A00A0B">
        <w:rPr>
          <w:rFonts w:ascii="Times New Roman" w:hAnsi="Times New Roman" w:cs="Times New Roman"/>
        </w:rPr>
        <w:t xml:space="preserve"> 15):</w:t>
      </w:r>
    </w:p>
  </w:footnote>
  <w:footnote w:id="33">
    <w:p w:rsidR="005B6888" w:rsidRPr="00A00A0B" w:rsidRDefault="005B6888" w:rsidP="0023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A0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0A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lfaen" w:hAnsi="Sylfaen" w:cs="Times New Roman"/>
          <w:sz w:val="20"/>
          <w:szCs w:val="20"/>
        </w:rPr>
        <w:t>Վերցված է`</w:t>
      </w:r>
      <w:r w:rsidRPr="00A00A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lfaen" w:hAnsi="Sylfaen" w:cs="Times New Roman"/>
          <w:sz w:val="20"/>
          <w:szCs w:val="20"/>
        </w:rPr>
        <w:t xml:space="preserve">Ակադեմիական ճանաչման և շարժունակության ազգային տեղեկատվական կերնտրոն </w:t>
      </w:r>
      <w:r w:rsidRPr="00A00A0B">
        <w:rPr>
          <w:rFonts w:ascii="Times New Roman" w:hAnsi="Times New Roman" w:cs="Times New Roman"/>
          <w:sz w:val="20"/>
          <w:szCs w:val="20"/>
        </w:rPr>
        <w:t xml:space="preserve">(ARMENIC), </w:t>
      </w:r>
      <w:r>
        <w:rPr>
          <w:rFonts w:ascii="Sylfaen" w:hAnsi="Sylfaen" w:cs="Times New Roman"/>
          <w:sz w:val="20"/>
          <w:szCs w:val="20"/>
        </w:rPr>
        <w:t>Հայաստանի հավատարմագրված մասնավոր ԲՈւՀ-երի և մասնագիտական ծրագրերի ցանկը; Հայաստանի չհավատարմագրված</w:t>
      </w:r>
      <w:r>
        <w:t xml:space="preserve"> </w:t>
      </w:r>
      <w:r>
        <w:rPr>
          <w:rFonts w:ascii="Sylfaen" w:hAnsi="Sylfaen" w:cs="Times New Roman"/>
          <w:sz w:val="20"/>
          <w:szCs w:val="20"/>
        </w:rPr>
        <w:t>մասնավոր բուհերի հավատարմագրված մասնագիտական ծրագրերի ցանկը</w:t>
      </w:r>
      <w:r w:rsidRPr="008D143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Sylfaen" w:hAnsi="Sylfaen" w:cs="Times New Roman"/>
          <w:sz w:val="20"/>
          <w:szCs w:val="20"/>
        </w:rPr>
        <w:t xml:space="preserve">վերցված է </w:t>
      </w:r>
      <w:hyperlink r:id="rId4" w:history="1">
        <w:r w:rsidRPr="008D1436">
          <w:rPr>
            <w:rFonts w:ascii="Times New Roman" w:hAnsi="Times New Roman" w:cs="Times New Roman"/>
            <w:sz w:val="20"/>
            <w:szCs w:val="20"/>
          </w:rPr>
          <w:t>http://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D1436">
          <w:rPr>
            <w:rFonts w:ascii="Times New Roman" w:hAnsi="Times New Roman" w:cs="Times New Roman"/>
            <w:sz w:val="20"/>
            <w:szCs w:val="20"/>
          </w:rPr>
          <w:t>www.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D1436">
          <w:rPr>
            <w:rFonts w:ascii="Times New Roman" w:hAnsi="Times New Roman" w:cs="Times New Roman"/>
            <w:sz w:val="20"/>
            <w:szCs w:val="20"/>
          </w:rPr>
          <w:t>armenic.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D1436">
          <w:rPr>
            <w:rFonts w:ascii="Times New Roman" w:hAnsi="Times New Roman" w:cs="Times New Roman"/>
            <w:sz w:val="20"/>
            <w:szCs w:val="20"/>
          </w:rPr>
          <w:t>am/?laid=1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D1436">
          <w:rPr>
            <w:rFonts w:ascii="Times New Roman" w:hAnsi="Times New Roman" w:cs="Times New Roman"/>
            <w:sz w:val="20"/>
            <w:szCs w:val="20"/>
          </w:rPr>
          <w:t>&amp;com=module&amp;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8D1436">
          <w:rPr>
            <w:rFonts w:ascii="Times New Roman" w:hAnsi="Times New Roman" w:cs="Times New Roman"/>
            <w:sz w:val="20"/>
            <w:szCs w:val="20"/>
          </w:rPr>
          <w:t>module=menu&amp;id=123</w:t>
        </w:r>
      </w:hyperlink>
      <w:r w:rsidRPr="008D1436">
        <w:rPr>
          <w:rFonts w:ascii="Times New Roman" w:hAnsi="Times New Roman" w:cs="Times New Roman"/>
          <w:sz w:val="20"/>
          <w:szCs w:val="20"/>
        </w:rPr>
        <w:t>).</w:t>
      </w:r>
      <w:r w:rsidRPr="009E42FD">
        <w:rPr>
          <w:rFonts w:ascii="Sylfaen" w:hAnsi="Sylfaen" w:cs="Times New Roman"/>
          <w:sz w:val="20"/>
          <w:szCs w:val="20"/>
        </w:rPr>
        <w:t xml:space="preserve"> </w:t>
      </w:r>
    </w:p>
  </w:footnote>
  <w:footnote w:id="34">
    <w:p w:rsidR="005B6888" w:rsidRPr="00A00A0B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00A0B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A00A0B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ՈԱԱԿ–ի կանանադրությունը հաստատվել է</w:t>
      </w:r>
      <w:r w:rsidRPr="00A00A0B">
        <w:rPr>
          <w:rFonts w:ascii="Times New Roman" w:hAnsi="Times New Roman" w:cs="Times New Roman"/>
          <w:lang w:val="ro-RO"/>
        </w:rPr>
        <w:t xml:space="preserve"> 27</w:t>
      </w:r>
      <w:r>
        <w:rPr>
          <w:rFonts w:ascii="Times New Roman" w:hAnsi="Times New Roman" w:cs="Times New Roman"/>
          <w:lang w:val="ro-RO"/>
        </w:rPr>
        <w:t>.11.</w:t>
      </w:r>
      <w:r w:rsidRPr="00A00A0B">
        <w:rPr>
          <w:rFonts w:ascii="Times New Roman" w:hAnsi="Times New Roman" w:cs="Times New Roman"/>
          <w:lang w:val="ro-RO"/>
        </w:rPr>
        <w:t>2008</w:t>
      </w:r>
      <w:r>
        <w:rPr>
          <w:rFonts w:ascii="Sylfaen" w:hAnsi="Sylfaen" w:cs="Times New Roman"/>
          <w:lang w:val="ro-RO"/>
        </w:rPr>
        <w:t>թ.</w:t>
      </w:r>
      <w:r w:rsidRPr="00A00A0B">
        <w:rPr>
          <w:rFonts w:ascii="Sylfaen" w:hAnsi="Sylfaen" w:cs="Sylfaen"/>
          <w:lang w:val="ro-RO"/>
        </w:rPr>
        <w:t>Կառավարության</w:t>
      </w:r>
      <w:r w:rsidRPr="00A00A0B">
        <w:rPr>
          <w:rFonts w:ascii="Times New Roman" w:hAnsi="Times New Roman" w:cs="Times New Roman"/>
          <w:lang w:val="ro-RO"/>
        </w:rPr>
        <w:t xml:space="preserve"> </w:t>
      </w:r>
      <w:r w:rsidRPr="00A00A0B">
        <w:rPr>
          <w:rFonts w:ascii="Sylfaen" w:hAnsi="Sylfaen" w:cs="Sylfaen"/>
          <w:lang w:val="ro-RO"/>
        </w:rPr>
        <w:t>որոշմամբ</w:t>
      </w:r>
      <w:r w:rsidRPr="00A00A0B">
        <w:rPr>
          <w:rFonts w:ascii="Times New Roman" w:hAnsi="Times New Roman" w:cs="Times New Roman"/>
          <w:lang w:val="ro-RO"/>
        </w:rPr>
        <w:t xml:space="preserve"> No. 1486-</w:t>
      </w:r>
      <w:r>
        <w:rPr>
          <w:rFonts w:ascii="Sylfaen" w:hAnsi="Sylfaen" w:cs="Times New Roman"/>
          <w:lang w:val="ro-RO"/>
        </w:rPr>
        <w:t>Ն, Հոդված</w:t>
      </w:r>
      <w:r w:rsidRPr="00A00A0B">
        <w:rPr>
          <w:rFonts w:ascii="Times New Roman" w:hAnsi="Times New Roman" w:cs="Times New Roman"/>
          <w:lang w:val="ro-RO"/>
        </w:rPr>
        <w:t xml:space="preserve"> 1.</w:t>
      </w:r>
    </w:p>
  </w:footnote>
  <w:footnote w:id="35">
    <w:p w:rsidR="005B6888" w:rsidRPr="00A00A0B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A00A0B">
        <w:rPr>
          <w:rStyle w:val="FootnoteReference"/>
          <w:rFonts w:ascii="Times New Roman" w:hAnsi="Times New Roman" w:cs="Times New Roman"/>
        </w:rPr>
        <w:footnoteRef/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Sylfaen"/>
        </w:rPr>
        <w:t>Կառավարության</w:t>
      </w:r>
      <w:r w:rsidRPr="00A00A0B">
        <w:rPr>
          <w:rFonts w:ascii="Times New Roman" w:hAnsi="Times New Roman" w:cs="Times New Roman"/>
        </w:rPr>
        <w:t xml:space="preserve"> </w:t>
      </w:r>
      <w:r w:rsidRPr="00A00A0B">
        <w:rPr>
          <w:rFonts w:ascii="Sylfaen" w:hAnsi="Sylfaen" w:cs="Sylfaen"/>
        </w:rPr>
        <w:t>որոշ</w:t>
      </w:r>
      <w:r>
        <w:rPr>
          <w:rFonts w:ascii="Sylfaen" w:hAnsi="Sylfaen" w:cs="Sylfaen"/>
        </w:rPr>
        <w:t>ում,</w:t>
      </w:r>
      <w:r w:rsidRPr="00A00A0B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թիվ</w:t>
      </w:r>
      <w:r w:rsidRPr="00A00A0B">
        <w:rPr>
          <w:rFonts w:ascii="Times New Roman" w:hAnsi="Times New Roman" w:cs="Times New Roman"/>
        </w:rPr>
        <w:t xml:space="preserve"> 978-</w:t>
      </w:r>
      <w:r>
        <w:rPr>
          <w:rFonts w:ascii="Sylfaen" w:hAnsi="Sylfaen" w:cs="Times New Roman"/>
        </w:rPr>
        <w:t>Ն,</w:t>
      </w:r>
      <w:r w:rsidRPr="00A00A0B">
        <w:rPr>
          <w:rFonts w:ascii="Times New Roman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t>.07.</w:t>
      </w:r>
      <w:r w:rsidRPr="00A00A0B">
        <w:rPr>
          <w:rFonts w:ascii="Times New Roman" w:hAnsi="Times New Roman" w:cs="Times New Roman"/>
        </w:rPr>
        <w:t xml:space="preserve"> 2011</w:t>
      </w:r>
      <w:r>
        <w:rPr>
          <w:rFonts w:ascii="Sylfaen" w:hAnsi="Sylfaen" w:cs="Times New Roman"/>
        </w:rPr>
        <w:t>թ</w:t>
      </w:r>
      <w:r w:rsidRPr="00A00A0B">
        <w:rPr>
          <w:rFonts w:ascii="Times New Roman" w:hAnsi="Times New Roman" w:cs="Times New Roman"/>
        </w:rPr>
        <w:t>.</w:t>
      </w:r>
    </w:p>
  </w:footnote>
  <w:footnote w:id="36">
    <w:p w:rsidR="005B6888" w:rsidRPr="008D1436" w:rsidRDefault="005B6888" w:rsidP="008F36F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Սկզբում վկայագրերը տրվում էին ԿԳՆ – ի կոզմից, սակայն </w:t>
      </w:r>
      <w:r w:rsidRPr="008D1436">
        <w:rPr>
          <w:rFonts w:ascii="Times New Roman" w:hAnsi="Times New Roman" w:cs="Times New Roman"/>
        </w:rPr>
        <w:t>ENQA</w:t>
      </w:r>
      <w:r>
        <w:rPr>
          <w:rFonts w:ascii="Times New Roman" w:hAnsi="Times New Roman" w:cs="Times New Roman"/>
        </w:rPr>
        <w:t xml:space="preserve"> – </w:t>
      </w:r>
      <w:r>
        <w:rPr>
          <w:rFonts w:ascii="Sylfaen" w:hAnsi="Sylfaen" w:cs="Times New Roman"/>
        </w:rPr>
        <w:t xml:space="preserve">ի 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մասնագետի խորհրդով այդ լիազորությումը փոխանցվեց ՈԱԱԿ – ին: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Կանոնադրության և համապատասխան կանոնակարգերում անհրաժեշտ փոփոխություները դեռ պիտի արվեն:  </w:t>
      </w:r>
    </w:p>
  </w:footnote>
  <w:footnote w:id="37">
    <w:p w:rsidR="005B6888" w:rsidRPr="00F73B0F" w:rsidRDefault="005B6888" w:rsidP="008C36F2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Ինչպես սահմանված է ՈԱԱԿ –ի Կանոնադրությամբ,</w:t>
      </w:r>
      <w:r w:rsidRPr="00FD1D31">
        <w:rPr>
          <w:rFonts w:ascii="Times New Roman" w:eastAsia="Times New Roman" w:hAnsi="Times New Roman" w:cs="Times New Roman"/>
          <w:color w:val="FF0000"/>
        </w:rPr>
        <w:t xml:space="preserve"> </w:t>
      </w:r>
      <w:r w:rsidRPr="00F73B0F">
        <w:rPr>
          <w:rFonts w:ascii="Sylfaen" w:hAnsi="Sylfaen" w:cs="Sylfaen"/>
          <w:i/>
          <w:lang w:val="hy-AM"/>
        </w:rPr>
        <w:t xml:space="preserve">Բարձրագույն մասնագիտական </w:t>
      </w:r>
      <w:r w:rsidRPr="00F73B0F">
        <w:rPr>
          <w:i/>
          <w:lang w:val="hy-AM"/>
        </w:rPr>
        <w:t xml:space="preserve"> </w:t>
      </w:r>
      <w:r w:rsidRPr="00F73B0F">
        <w:rPr>
          <w:rFonts w:ascii="Sylfaen" w:hAnsi="Sylfaen" w:cs="Sylfaen"/>
          <w:i/>
          <w:lang w:val="hy-AM"/>
        </w:rPr>
        <w:t>մակարդակի ուսումնական</w:t>
      </w:r>
      <w:r w:rsidRPr="00F73B0F">
        <w:rPr>
          <w:i/>
          <w:lang w:val="hy-AM"/>
        </w:rPr>
        <w:t xml:space="preserve"> </w:t>
      </w:r>
      <w:r w:rsidRPr="00F73B0F">
        <w:rPr>
          <w:rFonts w:ascii="Sylfaen" w:hAnsi="Sylfaen" w:cs="Sylfaen"/>
          <w:i/>
          <w:lang w:val="hy-AM"/>
        </w:rPr>
        <w:t>հաստատությունների</w:t>
      </w:r>
      <w:r w:rsidRPr="00F73B0F">
        <w:rPr>
          <w:i/>
          <w:lang w:val="hy-AM"/>
        </w:rPr>
        <w:t xml:space="preserve"> </w:t>
      </w:r>
      <w:r w:rsidRPr="00F73B0F">
        <w:rPr>
          <w:rFonts w:ascii="Sylfaen" w:hAnsi="Sylfaen" w:cs="Sylfaen"/>
          <w:i/>
          <w:lang w:val="hy-AM"/>
        </w:rPr>
        <w:t xml:space="preserve">և ուսումնական </w:t>
      </w:r>
      <w:r w:rsidRPr="00F73B0F">
        <w:rPr>
          <w:i/>
          <w:lang w:val="hy-AM"/>
        </w:rPr>
        <w:t xml:space="preserve"> </w:t>
      </w:r>
      <w:r w:rsidRPr="00F73B0F">
        <w:rPr>
          <w:rFonts w:ascii="Sylfaen" w:hAnsi="Sylfaen" w:cs="Sylfaen"/>
          <w:i/>
          <w:lang w:val="hy-AM"/>
        </w:rPr>
        <w:t>ծրագրերի</w:t>
      </w:r>
      <w:r w:rsidRPr="00F73B0F">
        <w:rPr>
          <w:i/>
          <w:lang w:val="hy-AM"/>
        </w:rPr>
        <w:t xml:space="preserve"> </w:t>
      </w:r>
      <w:r w:rsidRPr="00F73B0F">
        <w:rPr>
          <w:rFonts w:ascii="Sylfaen" w:hAnsi="Sylfaen" w:cs="Sylfaen"/>
          <w:i/>
          <w:lang w:val="hy-AM"/>
        </w:rPr>
        <w:t xml:space="preserve">պետական հավատարմագրման </w:t>
      </w:r>
      <w:r>
        <w:rPr>
          <w:rFonts w:ascii="Sylfaen" w:hAnsi="Sylfaen" w:cs="Sylfaen"/>
          <w:i/>
        </w:rPr>
        <w:t xml:space="preserve">կանոնակարգի մասին </w:t>
      </w:r>
      <w:r w:rsidRPr="00F73B0F">
        <w:rPr>
          <w:rFonts w:ascii="Sylfaen" w:eastAsia="Times New Roman" w:hAnsi="Sylfaen" w:cs="Times New Roman"/>
          <w:i/>
        </w:rPr>
        <w:t xml:space="preserve">Կառավարության թիվ 978-Ն որոշմամբ,   </w:t>
      </w:r>
      <w:r>
        <w:rPr>
          <w:rFonts w:ascii="Sylfaen" w:eastAsia="Times New Roman" w:hAnsi="Sylfaen" w:cs="Times New Roman"/>
          <w:i/>
        </w:rPr>
        <w:t xml:space="preserve">ՈԱԱԿ – ի հավատարմագրման հանծնաժողովի կազմավորման և գործարկման ընթացակարգով </w:t>
      </w:r>
      <w:r w:rsidRPr="00F73B0F">
        <w:rPr>
          <w:rFonts w:ascii="Times New Roman" w:eastAsia="Times New Roman" w:hAnsi="Times New Roman" w:cs="Times New Roman"/>
          <w:i/>
        </w:rPr>
        <w:t xml:space="preserve"> </w:t>
      </w:r>
      <w:r w:rsidRPr="00F73B0F">
        <w:rPr>
          <w:rFonts w:ascii="Times New Roman" w:eastAsia="Times New Roman" w:hAnsi="Times New Roman" w:cs="Times New Roman"/>
        </w:rPr>
        <w:t>(</w:t>
      </w:r>
      <w:r>
        <w:rPr>
          <w:rFonts w:ascii="Sylfaen" w:eastAsia="Times New Roman" w:hAnsi="Sylfaen" w:cs="Times New Roman"/>
        </w:rPr>
        <w:t>նախագիծ</w:t>
      </w:r>
      <w:r w:rsidRPr="00F73B0F">
        <w:rPr>
          <w:rFonts w:ascii="Times New Roman" w:eastAsia="Times New Roman" w:hAnsi="Times New Roman" w:cs="Times New Roman"/>
        </w:rPr>
        <w:t xml:space="preserve">), </w:t>
      </w:r>
      <w:r>
        <w:rPr>
          <w:rFonts w:ascii="Sylfaen" w:eastAsia="Times New Roman" w:hAnsi="Sylfaen" w:cs="Times New Roman"/>
        </w:rPr>
        <w:t xml:space="preserve">և ՈԱԱԿ – ի կաղմակերպական կառուցվածքում </w:t>
      </w:r>
      <w:r w:rsidRPr="00F73B0F">
        <w:rPr>
          <w:rFonts w:ascii="Times New Roman" w:eastAsia="Times New Roman" w:hAnsi="Times New Roman" w:cs="Times New Roman"/>
        </w:rPr>
        <w:t>(</w:t>
      </w:r>
      <w:r>
        <w:rPr>
          <w:rFonts w:ascii="Sylfaen" w:eastAsia="Times New Roman" w:hAnsi="Sylfaen" w:cs="Times New Roman"/>
        </w:rPr>
        <w:t>նախագիծ</w:t>
      </w:r>
      <w:r w:rsidRPr="00F73B0F">
        <w:rPr>
          <w:rFonts w:ascii="Times New Roman" w:eastAsia="Times New Roman" w:hAnsi="Times New Roman" w:cs="Times New Roman"/>
        </w:rPr>
        <w:t>).</w:t>
      </w:r>
    </w:p>
  </w:footnote>
  <w:footnote w:id="38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Հանս Ուլրիխ Շմիտի կազմած զեկույցը</w:t>
      </w:r>
      <w:r w:rsidRPr="008D1436">
        <w:rPr>
          <w:rFonts w:ascii="Times New Roman" w:hAnsi="Times New Roman" w:cs="Times New Roman"/>
        </w:rPr>
        <w:t xml:space="preserve"> (Foundation for International Business Administration Accreditation (FIBAA), </w:t>
      </w:r>
      <w:r>
        <w:rPr>
          <w:rFonts w:ascii="Sylfaen" w:hAnsi="Sylfaen" w:cs="Times New Roman"/>
        </w:rPr>
        <w:t>հատուկ ներկայացուցիշ</w:t>
      </w:r>
      <w:r w:rsidRPr="008D1436">
        <w:rPr>
          <w:rFonts w:ascii="Times New Roman" w:hAnsi="Times New Roman" w:cs="Times New Roman"/>
        </w:rPr>
        <w:t>, ENQA-</w:t>
      </w:r>
      <w:r>
        <w:rPr>
          <w:rFonts w:ascii="Sylfaen" w:hAnsi="Sylfaen" w:cs="Times New Roman"/>
        </w:rPr>
        <w:t>ի մասնագետ</w:t>
      </w:r>
      <w:r w:rsidRPr="008D1436">
        <w:rPr>
          <w:rFonts w:ascii="Times New Roman" w:hAnsi="Times New Roman" w:cs="Times New Roman"/>
        </w:rPr>
        <w:t>), 10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մայիսի</w:t>
      </w:r>
      <w:r w:rsidRPr="008D1436">
        <w:rPr>
          <w:rFonts w:ascii="Times New Roman" w:hAnsi="Times New Roman" w:cs="Times New Roman"/>
        </w:rPr>
        <w:t>, 2012</w:t>
      </w:r>
      <w:r>
        <w:rPr>
          <w:rFonts w:ascii="Sylfaen" w:hAnsi="Sylfaen" w:cs="Times New Roman"/>
        </w:rPr>
        <w:t>թ.</w:t>
      </w:r>
      <w:r w:rsidRPr="008D1436">
        <w:rPr>
          <w:rFonts w:ascii="Times New Roman" w:hAnsi="Times New Roman" w:cs="Times New Roman"/>
        </w:rPr>
        <w:t>.</w:t>
      </w:r>
    </w:p>
  </w:footnote>
  <w:footnote w:id="39">
    <w:p w:rsidR="005B6888" w:rsidRPr="008D1436" w:rsidRDefault="005B6888" w:rsidP="00301AA7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Հանձնաժողովի նախագահին առաջադրում է բուհի ռեկտորը և  նշանակում է ԿԳՆ – ը: </w:t>
      </w:r>
    </w:p>
  </w:footnote>
  <w:footnote w:id="40">
    <w:p w:rsidR="005B6888" w:rsidRPr="008D1436" w:rsidRDefault="005B6888" w:rsidP="00FC792D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World Bank, 2011, Education Chapter, </w:t>
      </w:r>
      <w:r w:rsidRPr="008D1436">
        <w:rPr>
          <w:rFonts w:ascii="Times New Roman" w:hAnsi="Times New Roman" w:cs="Times New Roman"/>
          <w:i/>
        </w:rPr>
        <w:t>Public Expenditure Review</w:t>
      </w:r>
      <w:r w:rsidRPr="008D1436">
        <w:rPr>
          <w:rFonts w:ascii="Times New Roman" w:hAnsi="Times New Roman" w:cs="Times New Roman"/>
        </w:rPr>
        <w:t xml:space="preserve">. </w:t>
      </w:r>
      <w:r>
        <w:rPr>
          <w:rFonts w:ascii="Sylfaen" w:hAnsi="Sylfaen" w:cs="Times New Roman"/>
        </w:rPr>
        <w:t>Նշենք, որ Հայաստնի տվյալները շատ մոտովոր են, քանի որ անհնար է  պարզորեն տարանջատել ոչ-բուհական ՄԿ – ի և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ետ-միջնակարգ ոչ-մասնագիտական կրթ-ն բյուջերերը: Միայն ԲԿ ծախսերը մոտ ՀՆԱ – ի </w:t>
      </w:r>
      <w:r w:rsidRPr="008D1436">
        <w:rPr>
          <w:rFonts w:ascii="Times New Roman" w:hAnsi="Times New Roman" w:cs="Times New Roman"/>
        </w:rPr>
        <w:t xml:space="preserve"> 0.2 </w:t>
      </w:r>
      <w:r>
        <w:rPr>
          <w:rFonts w:ascii="Sylfaen" w:hAnsi="Sylfaen" w:cs="Times New Roman"/>
        </w:rPr>
        <w:t>տոկոսն է և պետծախսերի</w:t>
      </w:r>
      <w:r w:rsidRPr="008D1436">
        <w:rPr>
          <w:rFonts w:ascii="Times New Roman" w:hAnsi="Times New Roman" w:cs="Times New Roman"/>
        </w:rPr>
        <w:t xml:space="preserve"> 8-9 </w:t>
      </w:r>
      <w:r>
        <w:rPr>
          <w:rFonts w:ascii="Sylfaen" w:hAnsi="Sylfaen" w:cs="Times New Roman"/>
        </w:rPr>
        <w:t>տոկոսը:</w:t>
      </w:r>
      <w:r w:rsidRPr="008D1436">
        <w:rPr>
          <w:rFonts w:ascii="Times New Roman" w:hAnsi="Times New Roman" w:cs="Times New Roman"/>
        </w:rPr>
        <w:t xml:space="preserve"> </w:t>
      </w:r>
    </w:p>
  </w:footnote>
  <w:footnote w:id="41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Հայաստանի մեծ հարկատուների պաշտոնական ցանկը</w:t>
      </w:r>
      <w:r w:rsidRPr="008D1436">
        <w:rPr>
          <w:rFonts w:ascii="Times New Roman" w:hAnsi="Times New Roman" w:cs="Times New Roman"/>
        </w:rPr>
        <w:t xml:space="preserve"> </w:t>
      </w:r>
      <w:hyperlink r:id="rId5" w:history="1">
        <w:r w:rsidRPr="008D1436">
          <w:rPr>
            <w:rStyle w:val="Hyperlink"/>
            <w:rFonts w:ascii="Times New Roman" w:hAnsi="Times New Roman" w:cs="Times New Roman"/>
          </w:rPr>
          <w:t>http://www.taxinfo.am/taxpayers.htm</w:t>
        </w:r>
      </w:hyperlink>
      <w:r w:rsidRPr="008D1436">
        <w:rPr>
          <w:rStyle w:val="Hyperlink"/>
          <w:rFonts w:ascii="Times New Roman" w:hAnsi="Times New Roman" w:cs="Times New Roman"/>
        </w:rPr>
        <w:t>.</w:t>
      </w:r>
    </w:p>
  </w:footnote>
  <w:footnote w:id="42">
    <w:p w:rsidR="005B6888" w:rsidRPr="008D1436" w:rsidRDefault="005B6888" w:rsidP="00715F5E">
      <w:pPr>
        <w:pStyle w:val="TimesNewRoman"/>
        <w:rPr>
          <w:sz w:val="20"/>
          <w:szCs w:val="20"/>
        </w:rPr>
      </w:pPr>
      <w:r w:rsidRPr="008D1436">
        <w:rPr>
          <w:rStyle w:val="FootnoteReference"/>
          <w:sz w:val="20"/>
          <w:szCs w:val="20"/>
        </w:rPr>
        <w:footnoteRef/>
      </w:r>
      <w:r w:rsidRPr="008D1436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 xml:space="preserve">Միչև 23 տարեկան երկկողմանի ծնողազուրկները սովորում են պետպատվերի շրջանակներում: Առանց ծնողական խնամքի մնացած երեխաների մասին օրենք, Հոդվսած 2. </w:t>
      </w:r>
    </w:p>
  </w:footnote>
  <w:footnote w:id="43">
    <w:p w:rsidR="005B6888" w:rsidRPr="008D1436" w:rsidRDefault="005B6888" w:rsidP="001C1D8A">
      <w:pPr>
        <w:pStyle w:val="TimesNewRoman"/>
        <w:rPr>
          <w:sz w:val="20"/>
          <w:szCs w:val="20"/>
        </w:rPr>
      </w:pPr>
      <w:r w:rsidRPr="008D1436">
        <w:rPr>
          <w:rStyle w:val="FootnoteReference"/>
          <w:sz w:val="20"/>
          <w:szCs w:val="20"/>
        </w:rPr>
        <w:footnoteRef/>
      </w:r>
      <w:r w:rsidRPr="008D14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2011-2012 </w:t>
      </w:r>
      <w:r>
        <w:rPr>
          <w:rFonts w:ascii="Sylfaen" w:hAnsi="Sylfaen"/>
          <w:sz w:val="20"/>
          <w:szCs w:val="20"/>
        </w:rPr>
        <w:t>ուսումնական տարում բուհերից շատերի մոտ ընդունելությունը կրճատվել էր ավելի քան 50 տոկոսով, որովհետև ընդհանուր միջնակարգ կրթության տարիների ավելացման պատճառով 2010թ. միջնակարգ դպրոցները շրջանավարտ չէին տվել: Դրա արդյունքում համալսարանները կանգնել են եկամուների զգալի նվազեցման փաստի առաջ, որի հետևանքները դեռ կշարունակել զգացնել տալ մինչև</w:t>
      </w:r>
      <w:r w:rsidRPr="008D1436">
        <w:rPr>
          <w:sz w:val="20"/>
          <w:szCs w:val="20"/>
        </w:rPr>
        <w:t xml:space="preserve"> 2016/17</w:t>
      </w:r>
      <w:r>
        <w:rPr>
          <w:sz w:val="20"/>
          <w:szCs w:val="20"/>
        </w:rPr>
        <w:t>-</w:t>
      </w:r>
      <w:r>
        <w:rPr>
          <w:rFonts w:ascii="Sylfaen" w:hAnsi="Sylfaen"/>
          <w:sz w:val="20"/>
          <w:szCs w:val="20"/>
        </w:rPr>
        <w:t>ը: Որպես իրավիճակից դուրս գալու միջոց, շատ բուհեր կրճատել են իրենց դասախոսական կազմի մի մասը:</w:t>
      </w:r>
      <w:r w:rsidRPr="008D1436">
        <w:rPr>
          <w:sz w:val="20"/>
          <w:szCs w:val="20"/>
        </w:rPr>
        <w:t xml:space="preserve"> </w:t>
      </w:r>
    </w:p>
  </w:footnote>
  <w:footnote w:id="44">
    <w:p w:rsidR="005B6888" w:rsidRPr="008D1436" w:rsidRDefault="005B6888" w:rsidP="00A01A08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Karakhanyan, Susanna, 2012,</w:t>
      </w:r>
      <w:r w:rsidRPr="008D1436">
        <w:rPr>
          <w:rFonts w:ascii="Times New Roman" w:hAnsi="Times New Roman" w:cs="Times New Roman"/>
          <w:i/>
        </w:rPr>
        <w:t xml:space="preserve"> Governance of Higher Education in Armenia</w:t>
      </w:r>
      <w:r w:rsidRPr="008D1436">
        <w:rPr>
          <w:rFonts w:ascii="Times New Roman" w:hAnsi="Times New Roman" w:cs="Times New Roman"/>
        </w:rPr>
        <w:t xml:space="preserve">, in Bergan S., Egron-Polak, E., Kohler, J., Purser, L., </w:t>
      </w:r>
      <w:r w:rsidRPr="008D1436">
        <w:rPr>
          <w:rFonts w:ascii="Times New Roman" w:hAnsi="Times New Roman" w:cs="Times New Roman"/>
          <w:i/>
        </w:rPr>
        <w:t>Leadership and Governance in Higher Education: Handbook for Decision-makers and Administrators,</w:t>
      </w:r>
      <w:r w:rsidRPr="008D1436">
        <w:rPr>
          <w:rFonts w:ascii="Times New Roman" w:hAnsi="Times New Roman" w:cs="Times New Roman"/>
        </w:rPr>
        <w:t xml:space="preserve"> Berlin: Raabe Academic Publishers, pp. 113-129.</w:t>
      </w:r>
    </w:p>
  </w:footnote>
  <w:footnote w:id="45">
    <w:p w:rsidR="005B6888" w:rsidRPr="008D1436" w:rsidRDefault="005B6888" w:rsidP="000F5E7A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OECD, 2012, </w:t>
      </w:r>
      <w:r w:rsidRPr="008D1436">
        <w:rPr>
          <w:rFonts w:ascii="Times New Roman" w:hAnsi="Times New Roman" w:cs="Times New Roman"/>
          <w:i/>
        </w:rPr>
        <w:t>Education at A Glance</w:t>
      </w:r>
      <w:r w:rsidRPr="008D1436">
        <w:rPr>
          <w:rFonts w:ascii="Times New Roman" w:hAnsi="Times New Roman" w:cs="Times New Roman"/>
        </w:rPr>
        <w:t xml:space="preserve"> 2012, Table B3.2b.</w:t>
      </w:r>
    </w:p>
  </w:footnote>
  <w:footnote w:id="46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Հաշվարկները կատարվել են հեղինակի կողմից, ըստ`</w:t>
      </w:r>
      <w:r w:rsidRPr="008D1436">
        <w:rPr>
          <w:rFonts w:ascii="Times New Roman" w:hAnsi="Times New Roman" w:cs="Times New Roman"/>
        </w:rPr>
        <w:t xml:space="preserve">OECD, 2012, </w:t>
      </w:r>
      <w:r w:rsidRPr="008D1436">
        <w:rPr>
          <w:rFonts w:ascii="Times New Roman" w:hAnsi="Times New Roman" w:cs="Times New Roman"/>
          <w:i/>
        </w:rPr>
        <w:t>Education at A Glance 2012</w:t>
      </w:r>
      <w:r w:rsidRPr="008D1436">
        <w:rPr>
          <w:rFonts w:ascii="Times New Roman" w:hAnsi="Times New Roman" w:cs="Times New Roman"/>
        </w:rPr>
        <w:t xml:space="preserve">, Tables B5.1 and X2.1. </w:t>
      </w:r>
    </w:p>
  </w:footnote>
  <w:footnote w:id="47">
    <w:p w:rsidR="005B6888" w:rsidRPr="008D1436" w:rsidRDefault="005B6888" w:rsidP="00F14C76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Ըստ Կրթական Ծրագրերի Կենտրոնի տվյալների: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Կրթաթոշակի բաշխումը ըստ եկամտային խմբերի սկզբնաղբյուրը` ԱՎԾ</w:t>
      </w:r>
      <w:r w:rsidRPr="008D1436">
        <w:rPr>
          <w:rStyle w:val="hps"/>
          <w:rFonts w:ascii="Times New Roman" w:hAnsi="Times New Roman" w:cs="Times New Roman"/>
          <w:lang w:val="ro-RO"/>
        </w:rPr>
        <w:t xml:space="preserve">, </w:t>
      </w:r>
      <w:r>
        <w:rPr>
          <w:rStyle w:val="hps"/>
          <w:rFonts w:ascii="Sylfaen" w:hAnsi="Sylfaen" w:cs="Times New Roman"/>
          <w:lang w:val="ro-RO"/>
        </w:rPr>
        <w:t>Կենսապայմանների  համապարփակ հետազոտություն:</w:t>
      </w:r>
    </w:p>
  </w:footnote>
  <w:footnote w:id="48">
    <w:p w:rsidR="005B6888" w:rsidRPr="008D1436" w:rsidRDefault="005B6888" w:rsidP="00B9609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Համաշխարհային բանկի հաշվարկները ըստ`Տնային տնտեսությունների հարցման, </w:t>
      </w:r>
      <w:r w:rsidRPr="008D1436">
        <w:rPr>
          <w:rFonts w:ascii="Times New Roman" w:hAnsi="Times New Roman" w:cs="Times New Roman"/>
        </w:rPr>
        <w:t>2009</w:t>
      </w:r>
      <w:r>
        <w:rPr>
          <w:rFonts w:ascii="Sylfaen" w:hAnsi="Sylfaen" w:cs="Times New Roman"/>
        </w:rPr>
        <w:t>թ</w:t>
      </w:r>
      <w:r w:rsidRPr="008D1436">
        <w:rPr>
          <w:rFonts w:ascii="Times New Roman" w:hAnsi="Times New Roman" w:cs="Times New Roman"/>
        </w:rPr>
        <w:t>.</w:t>
      </w:r>
    </w:p>
  </w:footnote>
  <w:footnote w:id="49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Ըստ Համաշխարհային բանկի </w:t>
      </w:r>
      <w:r w:rsidRPr="008D1436">
        <w:rPr>
          <w:rFonts w:ascii="Times New Roman" w:hAnsi="Times New Roman" w:cs="Times New Roman"/>
        </w:rPr>
        <w:t xml:space="preserve">EdStats </w:t>
      </w:r>
      <w:r>
        <w:rPr>
          <w:rFonts w:ascii="Sylfaen" w:hAnsi="Sylfaen" w:cs="Times New Roman"/>
        </w:rPr>
        <w:t>տվյալների շտեմարանի</w:t>
      </w:r>
      <w:r w:rsidRPr="008D1436">
        <w:rPr>
          <w:rFonts w:ascii="Times New Roman" w:hAnsi="Times New Roman" w:cs="Times New Roman"/>
        </w:rPr>
        <w:t xml:space="preserve"> (</w:t>
      </w:r>
      <w:r>
        <w:rPr>
          <w:rFonts w:ascii="Sylfaen" w:hAnsi="Sylfaen" w:cs="Times New Roman"/>
        </w:rPr>
        <w:t xml:space="preserve">տվյալների առաջնաղբյուրը վերցված է </w:t>
      </w:r>
      <w:r w:rsidRPr="008D1436">
        <w:rPr>
          <w:rFonts w:ascii="Times New Roman" w:hAnsi="Times New Roman" w:cs="Times New Roman"/>
        </w:rPr>
        <w:t>UNESCO</w:t>
      </w:r>
      <w:r>
        <w:rPr>
          <w:rFonts w:ascii="Times New Roman" w:hAnsi="Times New Roman" w:cs="Times New Roman"/>
        </w:rPr>
        <w:t xml:space="preserve"> – </w:t>
      </w:r>
      <w:r>
        <w:rPr>
          <w:rFonts w:ascii="Sylfaen" w:hAnsi="Sylfaen" w:cs="Times New Roman"/>
        </w:rPr>
        <w:t>ի Վիճակագրական ինստիտուտից</w:t>
      </w:r>
      <w:r w:rsidRPr="008D1436">
        <w:rPr>
          <w:rFonts w:ascii="Times New Roman" w:hAnsi="Times New Roman" w:cs="Times New Roman"/>
        </w:rPr>
        <w:t xml:space="preserve">), </w:t>
      </w:r>
      <w:r>
        <w:rPr>
          <w:rFonts w:ascii="Sylfaen" w:hAnsi="Sylfaen" w:cs="Times New Roman"/>
        </w:rPr>
        <w:t xml:space="preserve">Հայաստանի ՄԿ </w:t>
      </w:r>
      <w:r w:rsidRPr="008D1436">
        <w:rPr>
          <w:rFonts w:ascii="Times New Roman" w:hAnsi="Times New Roman" w:cs="Times New Roman"/>
        </w:rPr>
        <w:t xml:space="preserve">(ISCED 5 </w:t>
      </w:r>
      <w:r>
        <w:rPr>
          <w:rFonts w:ascii="Sylfaen" w:hAnsi="Sylfaen" w:cs="Times New Roman"/>
        </w:rPr>
        <w:t>և</w:t>
      </w:r>
      <w:r w:rsidRPr="008D1436">
        <w:rPr>
          <w:rFonts w:ascii="Times New Roman" w:hAnsi="Times New Roman" w:cs="Times New Roman"/>
        </w:rPr>
        <w:t xml:space="preserve"> 6)</w:t>
      </w:r>
      <w:r>
        <w:rPr>
          <w:rFonts w:ascii="Sylfaen" w:hAnsi="Sylfaen" w:cs="Times New Roman"/>
        </w:rPr>
        <w:t xml:space="preserve"> ընդունվածների ընդանուր քանակը</w:t>
      </w:r>
      <w:r w:rsidRPr="008D1436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7-</w:t>
      </w:r>
      <w:r>
        <w:rPr>
          <w:rFonts w:ascii="Sylfaen" w:hAnsi="Sylfaen" w:cs="Times New Roman"/>
        </w:rPr>
        <w:t xml:space="preserve">ին կազմում էր </w:t>
      </w:r>
      <w:r w:rsidRPr="008D1436">
        <w:rPr>
          <w:rFonts w:ascii="Times New Roman" w:hAnsi="Times New Roman" w:cs="Times New Roman"/>
        </w:rPr>
        <w:t>34.1</w:t>
      </w:r>
      <w:r>
        <w:rPr>
          <w:rFonts w:ascii="Sylfaen" w:hAnsi="Sylfaen" w:cs="Times New Roman"/>
        </w:rPr>
        <w:t>տոկոս, և շեշտակի աճել էր մինչև</w:t>
      </w:r>
      <w:r w:rsidRPr="008D1436">
        <w:rPr>
          <w:rFonts w:ascii="Times New Roman" w:hAnsi="Times New Roman" w:cs="Times New Roman"/>
        </w:rPr>
        <w:t xml:space="preserve"> 47.6 </w:t>
      </w:r>
      <w:r>
        <w:rPr>
          <w:rFonts w:ascii="Sylfaen" w:hAnsi="Sylfaen" w:cs="Times New Roman"/>
        </w:rPr>
        <w:t>տոկոս`</w:t>
      </w:r>
      <w:r w:rsidRPr="008D1436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 xml:space="preserve">ին, և </w:t>
      </w:r>
      <w:r w:rsidRPr="008D1436">
        <w:rPr>
          <w:rFonts w:ascii="Times New Roman" w:hAnsi="Times New Roman" w:cs="Times New Roman"/>
        </w:rPr>
        <w:t>51.5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տոկոս`</w:t>
      </w:r>
      <w:r w:rsidRPr="008D1436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>ին</w:t>
      </w:r>
      <w:r w:rsidRPr="008D1436">
        <w:rPr>
          <w:rFonts w:ascii="Times New Roman" w:hAnsi="Times New Roman" w:cs="Times New Roman"/>
        </w:rPr>
        <w:t xml:space="preserve">. </w:t>
      </w:r>
      <w:r>
        <w:rPr>
          <w:rFonts w:ascii="Sylfaen" w:hAnsi="Sylfaen" w:cs="Times New Roman"/>
        </w:rPr>
        <w:t>Քանի որ հնարավոր չէ բացատրել 2007 – 2008 թթ-ին ԸԸՔ – ի նման կտրուկ աճի պատճառները, ենթադրվում է, որ նշված ժամանակաընթացքում կարող է փոխված լինել հաշվարկման մեթոդը: Նույնիսկ այդ դեպքում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ելնելով ընդունվածների առկա տվյալներից, 51.1 տոկոս ԸԸՔ-ը շատ բարձր ցուցանիշ է թվում: Քանի որ հեղինակը չի կարողանում բացատրել նման վիճակագրության տրամաբանությունը, այդ թվերը հիմնական տեքստում ներկայացված չեն:</w:t>
      </w:r>
      <w:r w:rsidRPr="008D1436">
        <w:rPr>
          <w:rFonts w:ascii="Times New Roman" w:hAnsi="Times New Roman" w:cs="Times New Roman"/>
        </w:rPr>
        <w:t xml:space="preserve"> </w:t>
      </w:r>
    </w:p>
  </w:footnote>
  <w:footnote w:id="50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Կառավարության թիվ </w:t>
      </w:r>
      <w:r w:rsidRPr="008D1436">
        <w:rPr>
          <w:rFonts w:ascii="Times New Roman" w:hAnsi="Times New Roman" w:cs="Times New Roman"/>
        </w:rPr>
        <w:t>890-</w:t>
      </w:r>
      <w:r>
        <w:rPr>
          <w:rFonts w:ascii="Sylfaen" w:hAnsi="Sylfaen" w:cs="Times New Roman"/>
        </w:rPr>
        <w:t xml:space="preserve">Ն </w:t>
      </w:r>
      <w:r w:rsidRPr="00261795">
        <w:rPr>
          <w:rFonts w:ascii="Sylfaen" w:hAnsi="Sylfaen" w:cs="Times New Roman"/>
          <w:i/>
        </w:rPr>
        <w:t xml:space="preserve">ՀՀ Կառավարությունում վարչական </w:t>
      </w:r>
      <w:r>
        <w:rPr>
          <w:rFonts w:ascii="Sylfaen" w:hAnsi="Sylfaen" w:cs="Times New Roman"/>
          <w:i/>
        </w:rPr>
        <w:t>ընթացակար</w:t>
      </w:r>
      <w:r w:rsidRPr="00261795">
        <w:rPr>
          <w:rFonts w:ascii="Sylfaen" w:hAnsi="Sylfaen" w:cs="Times New Roman"/>
          <w:i/>
        </w:rPr>
        <w:t>գ</w:t>
      </w:r>
      <w:r>
        <w:rPr>
          <w:rFonts w:ascii="Sylfaen" w:hAnsi="Sylfaen" w:cs="Times New Roman"/>
          <w:i/>
        </w:rPr>
        <w:t>երին</w:t>
      </w:r>
      <w:r w:rsidRPr="00261795">
        <w:rPr>
          <w:rFonts w:ascii="Sylfaen" w:hAnsi="Sylfaen" w:cs="Times New Roman"/>
          <w:i/>
        </w:rPr>
        <w:t xml:space="preserve"> հավանություն տալու մասին</w:t>
      </w:r>
      <w:r>
        <w:rPr>
          <w:rFonts w:ascii="Sylfaen" w:hAnsi="Sylfaen" w:cs="Times New Roman"/>
        </w:rPr>
        <w:t xml:space="preserve"> որոշումը, 20.06.2002թ.</w:t>
      </w:r>
    </w:p>
  </w:footnote>
  <w:footnote w:id="51">
    <w:p w:rsidR="005B6888" w:rsidRPr="008D1436" w:rsidRDefault="005B6888" w:rsidP="00BB6112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Մեջբերված է </w:t>
      </w:r>
      <w:r w:rsidRPr="008D1436">
        <w:rPr>
          <w:rFonts w:ascii="Times New Roman" w:hAnsi="Times New Roman" w:cs="Times New Roman"/>
        </w:rPr>
        <w:t xml:space="preserve">“Armenpress” </w:t>
      </w:r>
      <w:r>
        <w:rPr>
          <w:rFonts w:ascii="Sylfaen" w:hAnsi="Sylfaen" w:cs="Times New Roman"/>
        </w:rPr>
        <w:t>ՊԼԳ</w:t>
      </w:r>
      <w:r w:rsidRPr="008D1436">
        <w:rPr>
          <w:rFonts w:ascii="Times New Roman" w:hAnsi="Times New Roman" w:cs="Times New Roman"/>
        </w:rPr>
        <w:t xml:space="preserve"> info (</w:t>
      </w:r>
      <w:hyperlink r:id="rId6" w:history="1">
        <w:r w:rsidRPr="008D1436">
          <w:rPr>
            <w:rStyle w:val="Hyperlink"/>
            <w:rFonts w:ascii="Times New Roman" w:hAnsi="Times New Roman" w:cs="Times New Roman"/>
          </w:rPr>
          <w:t>http://armenpress.am/arm/print/673831/</w:t>
        </w:r>
      </w:hyperlink>
      <w:r w:rsidRPr="008D1436">
        <w:rPr>
          <w:rStyle w:val="Hyperlink"/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>
        <w:rPr>
          <w:rFonts w:ascii="Sylfaen" w:hAnsi="Sylfaen" w:cs="Times New Roman"/>
        </w:rPr>
        <w:t>Որ</w:t>
      </w:r>
      <w:r w:rsidRPr="008D1436">
        <w:rPr>
          <w:rFonts w:ascii="Times New Roman" w:hAnsi="Times New Roman" w:cs="Times New Roman"/>
        </w:rPr>
        <w:t>n</w:t>
      </w:r>
      <w:r>
        <w:rPr>
          <w:rFonts w:ascii="Sylfaen" w:hAnsi="Sylfaen" w:cs="Times New Roman"/>
        </w:rPr>
        <w:t xml:space="preserve">շ դեպքերում ուսանողական կազմակերպությունները քաղաքականացված են: </w:t>
      </w:r>
      <w:r w:rsidRPr="008D1436">
        <w:rPr>
          <w:rFonts w:ascii="Times New Roman" w:hAnsi="Times New Roman" w:cs="Times New Roman"/>
        </w:rPr>
        <w:t xml:space="preserve"> (</w:t>
      </w:r>
      <w:hyperlink r:id="rId7" w:history="1">
        <w:r w:rsidRPr="008D1436">
          <w:rPr>
            <w:rStyle w:val="Hyperlink"/>
            <w:rFonts w:ascii="Times New Roman" w:hAnsi="Times New Roman" w:cs="Times New Roman"/>
          </w:rPr>
          <w:t>http:/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/blognews.am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/arm/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news/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1811/usanoxakan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resursnery</w:t>
        </w:r>
        <w:r>
          <w:rPr>
            <w:rStyle w:val="Hyperlink"/>
            <w:rFonts w:ascii="Times New Roman" w:hAnsi="Times New Roman" w:cs="Times New Roman"/>
          </w:rPr>
          <w:t xml:space="preserve"> </w:t>
        </w:r>
        <w:r w:rsidRPr="008D1436">
          <w:rPr>
            <w:rStyle w:val="Hyperlink"/>
            <w:rFonts w:ascii="Times New Roman" w:hAnsi="Times New Roman" w:cs="Times New Roman"/>
          </w:rPr>
          <w:t>-hhk-i-qaxaqakan-npatakneri-hamar-en-ogtagortsvum.html</w:t>
        </w:r>
      </w:hyperlink>
      <w:r>
        <w:rPr>
          <w:rStyle w:val="Hyperlink"/>
          <w:rFonts w:ascii="Times New Roman" w:hAnsi="Times New Roman" w:cs="Times New Roman"/>
        </w:rPr>
        <w:t>).</w:t>
      </w:r>
      <w:r w:rsidRPr="008D1436">
        <w:rPr>
          <w:rStyle w:val="FootnoteReference"/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Միայն ԵՊՀ կանոնադրությունն է բացահայտորեն արգելում Ուսանողական խորհրդի նախագահին լինել քաղաքական կուսակցության անդամ: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Տեղ.կայքում</w:t>
      </w:r>
      <w:r w:rsidRPr="008D1436">
        <w:rPr>
          <w:rFonts w:ascii="Times New Roman" w:hAnsi="Times New Roman" w:cs="Times New Roman"/>
        </w:rPr>
        <w:t xml:space="preserve"> </w:t>
      </w:r>
      <w:hyperlink r:id="rId8" w:history="1">
        <w:r w:rsidRPr="004818EE">
          <w:rPr>
            <w:rStyle w:val="Hyperlink"/>
            <w:rFonts w:ascii="Times New Roman" w:hAnsi="Times New Roman" w:cs="Times New Roman"/>
          </w:rPr>
          <w:t>www.7or.am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ԼԳ “Ուսանոզական խորհրդի նախագահները ` քաղաքական կուսակցության անդամներ: </w:t>
      </w:r>
      <w:r w:rsidRPr="008D1436">
        <w:rPr>
          <w:rFonts w:ascii="Times New Roman" w:hAnsi="Times New Roman" w:cs="Times New Roman"/>
        </w:rPr>
        <w:t xml:space="preserve"> (</w:t>
      </w:r>
      <w:hyperlink r:id="rId9" w:history="1">
        <w:r w:rsidRPr="008D1436">
          <w:rPr>
            <w:rStyle w:val="Hyperlink"/>
            <w:rFonts w:ascii="Times New Roman" w:hAnsi="Times New Roman" w:cs="Times New Roman"/>
          </w:rPr>
          <w:t>http://www.7or.am/am/news/view/15500/</w:t>
        </w:r>
      </w:hyperlink>
      <w:r w:rsidRPr="008D1436">
        <w:rPr>
          <w:rStyle w:val="Hyperlink"/>
          <w:rFonts w:ascii="Times New Roman" w:hAnsi="Times New Roman" w:cs="Times New Roman"/>
        </w:rPr>
        <w:t>)</w:t>
      </w:r>
      <w:r w:rsidRPr="008D1436">
        <w:rPr>
          <w:rFonts w:ascii="Times New Roman" w:hAnsi="Times New Roman" w:cs="Times New Roman"/>
        </w:rPr>
        <w:t>.</w:t>
      </w:r>
    </w:p>
  </w:footnote>
  <w:footnote w:id="52">
    <w:p w:rsidR="005B6888" w:rsidRPr="008D1436" w:rsidRDefault="005B6888" w:rsidP="009F2BAE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ՊՈԱԿ–ի մասին օրեքի Գլուխ Բ, մաս</w:t>
      </w:r>
      <w:r w:rsidRPr="008D1436">
        <w:rPr>
          <w:rFonts w:ascii="Times New Roman" w:hAnsi="Times New Roman" w:cs="Times New Roman"/>
        </w:rPr>
        <w:t xml:space="preserve"> 3, </w:t>
      </w:r>
      <w:r>
        <w:rPr>
          <w:rFonts w:ascii="Sylfaen" w:hAnsi="Sylfaen" w:cs="Times New Roman"/>
        </w:rPr>
        <w:t>Հոդված</w:t>
      </w:r>
      <w:r>
        <w:rPr>
          <w:rFonts w:ascii="Times New Roman" w:hAnsi="Times New Roman" w:cs="Times New Roman"/>
        </w:rPr>
        <w:t xml:space="preserve"> 16-</w:t>
      </w:r>
      <w:r>
        <w:rPr>
          <w:rFonts w:ascii="Sylfaen" w:hAnsi="Sylfaen" w:cs="Times New Roman"/>
        </w:rPr>
        <w:t>ով արգելվում է ռեկտորներին մնալ այդ պաշտոնին 65 տարեկանից հետո: Ագրարային Համալսարանը իր իրավաբանական կարգավիճակը ՊՈԱԿ –ից` հիմնադրամի փոխելուց հետո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այլևս ՊՈԱԿ-ի մասին օրենքին չի ենթարկվում, այդպիսով  ռեկտորը կարող է մնալ իր պաշտոնին կենսաթոշակային տարիքը լրանալուց հետո նույնպես: Այնուամենայնիվ, համալսարանը ենթարկվում է ԲԿՕ–ին և ռեկտորի վերընտրությունը սահմափակված է 2 անընդմեջ ժամկետով:</w:t>
      </w:r>
      <w:r w:rsidRPr="008D1436">
        <w:rPr>
          <w:rFonts w:ascii="Times New Roman" w:hAnsi="Times New Roman" w:cs="Times New Roman"/>
        </w:rPr>
        <w:t xml:space="preserve">    </w:t>
      </w:r>
    </w:p>
  </w:footnote>
  <w:footnote w:id="53">
    <w:p w:rsidR="005B6888" w:rsidRPr="008D1436" w:rsidRDefault="005B6888" w:rsidP="009F2BAE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Օրինակ`մի քանի դեպքեր են եղել, երբ ռեկտորները շարունակել են պաշտոնավարել 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կենսաթոշակային տարիքը լրանալուց հետո` միչև ժամկետի լրանալը: Բացի դրանից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քանի որ պաշտոնավարման առավալագույնս 10 տարին սկսել է հաշվվել միայն 2002 կամ 2003 թթ-ից, երբ պետական բուհերը վերածվեցին ՊՈԱԿ –ի, որոշ ռեկտորներ կարող են պաշտոնավարել 10 տարուց ավելի, եթե դրանից առաջ նրաք այդ պաշտոնին արդեն եղել էին: Բուհերի մեծամասնության կանոնադրությունները պահանջում են, որ ռեկտորը լինի գիտությունների դոկտոր-պրոֆեսոր, սակայն այնպիսի փոքր բուհեր, ինչպիսին Կինոյի և թատրոնի պետական ինստիտուտն է, իջեցրել են այդ շեմը:</w:t>
      </w:r>
    </w:p>
  </w:footnote>
  <w:footnote w:id="54">
    <w:p w:rsidR="005B6888" w:rsidRPr="008D1436" w:rsidRDefault="005B6888" w:rsidP="0035575A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Բոլորը գիտեն, որ պետական բուհերի ռեկտորների 90 տոկոսը կուսակցության անդամներ են, հիմնականում` իշխող:</w:t>
      </w:r>
      <w:r w:rsidRPr="008D1436">
        <w:rPr>
          <w:rFonts w:ascii="Times New Roman" w:hAnsi="Times New Roman" w:cs="Times New Roman"/>
        </w:rPr>
        <w:t xml:space="preserve">  </w:t>
      </w:r>
    </w:p>
  </w:footnote>
  <w:footnote w:id="55">
    <w:p w:rsidR="005B6888" w:rsidRPr="008D1436" w:rsidRDefault="005B6888" w:rsidP="00DE0504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Կառավարության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որոշում թիվ</w:t>
      </w:r>
      <w:r w:rsidRPr="008D1436">
        <w:rPr>
          <w:rFonts w:ascii="Times New Roman" w:hAnsi="Times New Roman" w:cs="Times New Roman"/>
          <w:i/>
        </w:rPr>
        <w:t>24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Sylfaen" w:hAnsi="Sylfaen" w:cs="Times New Roman"/>
          <w:i/>
        </w:rPr>
        <w:t xml:space="preserve">Բարձրագույն և պրոֆտեխնիկական կրթության պետական չափորոշիչմերի մասին, </w:t>
      </w:r>
      <w:r w:rsidRPr="00AD38A9">
        <w:rPr>
          <w:rFonts w:ascii="Sylfaen" w:hAnsi="Sylfaen" w:cs="Times New Roman"/>
        </w:rPr>
        <w:t>հունվար</w:t>
      </w:r>
      <w:r w:rsidRPr="00AD38A9">
        <w:rPr>
          <w:rFonts w:ascii="Times New Roman" w:hAnsi="Times New Roman" w:cs="Times New Roman"/>
        </w:rPr>
        <w:t xml:space="preserve"> </w:t>
      </w:r>
      <w:r w:rsidRPr="008D1436">
        <w:rPr>
          <w:rFonts w:ascii="Times New Roman" w:hAnsi="Times New Roman" w:cs="Times New Roman"/>
        </w:rPr>
        <w:t>16, 2001.</w:t>
      </w:r>
    </w:p>
  </w:footnote>
  <w:footnote w:id="56">
    <w:p w:rsidR="005B6888" w:rsidRPr="008D1436" w:rsidRDefault="005B6888" w:rsidP="00DE0504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Ինչպես ԵՊՀ -ը</w:t>
      </w:r>
      <w:r w:rsidRPr="008D1436"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ՀՊՄԻ –ը և ԵՃևՇՊՀ -ը</w:t>
      </w:r>
    </w:p>
  </w:footnote>
  <w:footnote w:id="57">
    <w:p w:rsidR="005B6888" w:rsidRPr="008D1436" w:rsidRDefault="005B6888" w:rsidP="00E154B9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Սկզբում ստանդարտները հաստատում էր կառավարությունը, և ոչ թե ԳՀՆ, ըստ Հավելված</w:t>
      </w:r>
      <w:r w:rsidRPr="008D143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Կառավարության</w:t>
      </w:r>
      <w:r>
        <w:rPr>
          <w:rFonts w:ascii="Times New Roman" w:hAnsi="Times New Roman" w:cs="Times New Roman"/>
        </w:rPr>
        <w:t xml:space="preserve"> </w:t>
      </w:r>
      <w:r w:rsidRPr="008D1436">
        <w:rPr>
          <w:rFonts w:ascii="Times New Roman" w:hAnsi="Times New Roman" w:cs="Times New Roman"/>
        </w:rPr>
        <w:t>N24</w:t>
      </w:r>
      <w:r>
        <w:rPr>
          <w:rFonts w:ascii="Sylfaen" w:hAnsi="Sylfaen" w:cs="Sylfaen"/>
        </w:rPr>
        <w:t>որոշմամբ</w:t>
      </w:r>
      <w:r>
        <w:rPr>
          <w:rFonts w:ascii="Times New Roman" w:hAnsi="Times New Roman" w:cs="Times New Roman"/>
        </w:rPr>
        <w:t xml:space="preserve">, </w:t>
      </w:r>
      <w:r>
        <w:rPr>
          <w:rFonts w:ascii="Sylfaen" w:hAnsi="Sylfaen" w:cs="Times New Roman"/>
        </w:rPr>
        <w:t>հոնվար</w:t>
      </w:r>
      <w:r w:rsidRPr="008D1436">
        <w:rPr>
          <w:rFonts w:ascii="Times New Roman" w:hAnsi="Times New Roman" w:cs="Times New Roman"/>
        </w:rPr>
        <w:t>16,</w:t>
      </w:r>
      <w:r>
        <w:rPr>
          <w:rFonts w:ascii="Times New Roman" w:hAnsi="Times New Roman" w:cs="Times New Roman"/>
        </w:rPr>
        <w:t xml:space="preserve"> 2</w:t>
      </w:r>
      <w:r w:rsidRPr="008D1436">
        <w:rPr>
          <w:rFonts w:ascii="Times New Roman" w:hAnsi="Times New Roman" w:cs="Times New Roman"/>
        </w:rPr>
        <w:t xml:space="preserve">001. </w:t>
      </w:r>
      <w:r>
        <w:rPr>
          <w:rFonts w:ascii="Sylfaen" w:hAnsi="Sylfaen" w:cs="Times New Roman"/>
        </w:rPr>
        <w:t>Այնուհետև այն տրվել է ԳԿՆ –ին,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Կառավարության</w:t>
      </w:r>
      <w:r>
        <w:rPr>
          <w:rFonts w:ascii="Times New Roman" w:hAnsi="Times New Roman" w:cs="Times New Roman"/>
        </w:rPr>
        <w:t xml:space="preserve"> </w:t>
      </w:r>
      <w:r w:rsidRPr="008D1436">
        <w:rPr>
          <w:rFonts w:ascii="Times New Roman" w:hAnsi="Times New Roman" w:cs="Times New Roman"/>
        </w:rPr>
        <w:t xml:space="preserve">N 449-N </w:t>
      </w:r>
      <w:r>
        <w:rPr>
          <w:rFonts w:ascii="Sylfaen" w:hAnsi="Sylfaen" w:cs="Sylfaen"/>
        </w:rPr>
        <w:t xml:space="preserve">որոշմամբ, ապրիլ </w:t>
      </w:r>
      <w:r w:rsidRPr="008D1436">
        <w:rPr>
          <w:rFonts w:ascii="Times New Roman" w:hAnsi="Times New Roman" w:cs="Times New Roman"/>
        </w:rPr>
        <w:t>14,</w:t>
      </w:r>
      <w:r>
        <w:rPr>
          <w:rFonts w:ascii="Times New Roman" w:hAnsi="Times New Roman" w:cs="Times New Roman"/>
        </w:rPr>
        <w:t xml:space="preserve"> </w:t>
      </w:r>
      <w:r w:rsidRPr="008D1436">
        <w:rPr>
          <w:rFonts w:ascii="Times New Roman" w:hAnsi="Times New Roman" w:cs="Times New Roman"/>
        </w:rPr>
        <w:t xml:space="preserve">2009. </w:t>
      </w:r>
      <w:r>
        <w:rPr>
          <w:rFonts w:ascii="Sylfaen" w:hAnsi="Sylfaen" w:cs="Times New Roman"/>
        </w:rPr>
        <w:t xml:space="preserve">Զինվորական 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այդ թվում զին. բժշկության</w:t>
      </w:r>
      <w:r w:rsidRPr="008D1436">
        <w:rPr>
          <w:rFonts w:ascii="Times New Roman" w:hAnsi="Times New Roman" w:cs="Times New Roman"/>
        </w:rPr>
        <w:t xml:space="preserve">) </w:t>
      </w:r>
      <w:r>
        <w:rPr>
          <w:rFonts w:ascii="Sylfaen" w:hAnsi="Sylfaen" w:cs="Times New Roman"/>
        </w:rPr>
        <w:t xml:space="preserve">և ոստիկանության ծրագրերի ստանդարտները հաստատվում են ԿԳՆ-ի կոզմից համապատասխան իրավասու մարմնի նախնական համաձայնությամբ 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ՊՆ և ՀՀ Ոս.</w:t>
      </w:r>
      <w:r>
        <w:rPr>
          <w:rFonts w:ascii="Times New Roman" w:hAnsi="Times New Roman" w:cs="Times New Roman"/>
        </w:rPr>
        <w:t>):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Ոչ բոլոր ծագրերի համար կան ստանդարտներ</w:t>
      </w:r>
      <w:r w:rsidRPr="008D1436">
        <w:rPr>
          <w:rFonts w:ascii="Times New Roman" w:hAnsi="Times New Roman" w:cs="Times New Roman"/>
        </w:rPr>
        <w:t xml:space="preserve">. </w:t>
      </w:r>
      <w:r>
        <w:rPr>
          <w:rFonts w:ascii="Sylfaen" w:hAnsi="Sylfaen" w:cs="Times New Roman"/>
        </w:rPr>
        <w:t>Օր.`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չկան ԿԳՆ հաստատված ստանդարտներ տեղեկատվական և ԲՏ մասնագիտությունների համար, մասնավոր բուհը մշակել է իր սեփական ծրագիրը մի առաջատար բուհի ծրագրի հիման վրա:</w:t>
      </w:r>
      <w:r w:rsidRPr="008D1436">
        <w:rPr>
          <w:rFonts w:ascii="Times New Roman" w:hAnsi="Times New Roman" w:cs="Times New Roman"/>
        </w:rPr>
        <w:t>.</w:t>
      </w:r>
    </w:p>
  </w:footnote>
  <w:footnote w:id="58">
    <w:p w:rsidR="005B6888" w:rsidRPr="008D1436" w:rsidRDefault="005B6888" w:rsidP="0058272D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 w:rsidRPr="008D1436">
        <w:rPr>
          <w:rFonts w:ascii="Times New Roman" w:hAnsi="Times New Roman" w:cs="Times New Roman"/>
          <w:i/>
        </w:rPr>
        <w:t>Higher Education Financing Strategy</w:t>
      </w:r>
      <w:r w:rsidRPr="008D1436">
        <w:rPr>
          <w:rFonts w:ascii="Times New Roman" w:hAnsi="Times New Roman" w:cs="Times New Roman"/>
        </w:rPr>
        <w:t>,</w:t>
      </w:r>
      <w:r w:rsidRPr="008D1436">
        <w:rPr>
          <w:rFonts w:ascii="Times New Roman" w:hAnsi="Times New Roman" w:cs="Times New Roman"/>
          <w:lang w:val="et-EE"/>
        </w:rPr>
        <w:t xml:space="preserve"> approved by </w:t>
      </w:r>
      <w:r>
        <w:rPr>
          <w:rFonts w:ascii="Sylfaen" w:hAnsi="Sylfaen" w:cs="Sylfaen"/>
          <w:lang w:val="et-EE"/>
        </w:rPr>
        <w:t>Կառավարության</w:t>
      </w:r>
      <w:r>
        <w:rPr>
          <w:rFonts w:ascii="Times New Roman" w:hAnsi="Times New Roman" w:cs="Times New Roman"/>
          <w:lang w:val="et-EE"/>
        </w:rPr>
        <w:t xml:space="preserve"> </w:t>
      </w:r>
      <w:r>
        <w:rPr>
          <w:rFonts w:ascii="Sylfaen" w:hAnsi="Sylfaen" w:cs="Sylfaen"/>
          <w:lang w:val="et-EE"/>
        </w:rPr>
        <w:t>որոշմամբ</w:t>
      </w:r>
      <w:r w:rsidRPr="008D1436">
        <w:rPr>
          <w:rFonts w:ascii="Times New Roman" w:hAnsi="Times New Roman" w:cs="Times New Roman"/>
          <w:lang w:val="et-EE"/>
        </w:rPr>
        <w:t xml:space="preserve"> N 25 dated June 30, 2011.</w:t>
      </w:r>
    </w:p>
  </w:footnote>
  <w:footnote w:id="59">
    <w:p w:rsidR="005B6888" w:rsidRPr="008D1436" w:rsidRDefault="005B6888" w:rsidP="00446F27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Government Decree N700-N dated April 28, 2011.</w:t>
      </w:r>
    </w:p>
  </w:footnote>
  <w:footnote w:id="60">
    <w:p w:rsidR="005B6888" w:rsidRPr="008D1436" w:rsidRDefault="005B6888" w:rsidP="008656D4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Մագիստոսական ծրագրերում ընդունելությունը կատարվում է բուհերի կողմից, ըստԿԳՆ–ի կողմից մշակված կարգի:</w:t>
      </w:r>
    </w:p>
  </w:footnote>
  <w:footnote w:id="61">
    <w:p w:rsidR="005B6888" w:rsidRPr="008D1436" w:rsidRDefault="005B6888" w:rsidP="00326034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Պետական և մասնավոր բուհերի Բակալավրական ծրագրերում ընդունելության կարգը հաստատելու մասին Կառավարության </w:t>
      </w:r>
      <w:r w:rsidRPr="008D1436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.04.</w:t>
      </w:r>
      <w:r w:rsidRPr="008D1436">
        <w:rPr>
          <w:rFonts w:ascii="Times New Roman" w:hAnsi="Times New Roman" w:cs="Times New Roman"/>
        </w:rPr>
        <w:t>2012</w:t>
      </w:r>
      <w:r>
        <w:rPr>
          <w:rFonts w:ascii="Sylfaen" w:hAnsi="Sylfaen" w:cs="Times New Roman"/>
        </w:rPr>
        <w:t>թ.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որոշումը: </w:t>
      </w:r>
      <w:r w:rsidRPr="008D1436">
        <w:rPr>
          <w:rFonts w:ascii="Times New Roman" w:hAnsi="Times New Roman" w:cs="Times New Roman"/>
        </w:rPr>
        <w:t xml:space="preserve"> (</w:t>
      </w:r>
      <w:hyperlink r:id="rId10" w:history="1">
        <w:r w:rsidRPr="00A271BE">
          <w:rPr>
            <w:rStyle w:val="Hyperlink"/>
            <w:rFonts w:ascii="Times New Roman" w:hAnsi="Times New Roman" w:cs="Times New Roman"/>
          </w:rPr>
          <w:t>http://www.arlis.am/DocumentView.aspx?DocID=75964</w:t>
        </w:r>
      </w:hyperlink>
      <w:r w:rsidRPr="008D1436">
        <w:rPr>
          <w:rStyle w:val="Hyperlink"/>
          <w:rFonts w:ascii="Times New Roman" w:hAnsi="Times New Roman" w:cs="Times New Roman"/>
        </w:rPr>
        <w:t>).</w:t>
      </w:r>
    </w:p>
  </w:footnote>
  <w:footnote w:id="62">
    <w:p w:rsidR="005B6888" w:rsidRPr="008D1436" w:rsidRDefault="005B6888" w:rsidP="005353CF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See Article 18 of the Law on Scientific and Scientific-Technical Activities (</w:t>
      </w:r>
      <w:hyperlink r:id="rId11" w:history="1">
        <w:r w:rsidRPr="008D1436">
          <w:rPr>
            <w:rFonts w:ascii="Times New Roman" w:hAnsi="Times New Roman" w:cs="Times New Roman"/>
          </w:rPr>
          <w:t>http://www.arlis.am/DocumentView.aspx?DocID=67725</w:t>
        </w:r>
      </w:hyperlink>
      <w:r w:rsidRPr="008D1436">
        <w:rPr>
          <w:rFonts w:ascii="Times New Roman" w:hAnsi="Times New Roman" w:cs="Times New Roman"/>
        </w:rPr>
        <w:t>).</w:t>
      </w:r>
    </w:p>
  </w:footnote>
  <w:footnote w:id="63">
    <w:p w:rsidR="005B6888" w:rsidRPr="008D1436" w:rsidRDefault="005B6888" w:rsidP="00C43E32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Ռուսաստանի օրենքով ՌԴ նախագահի հրամանով որոշված որոշ առաջատար համալսարաններ պետք է ուսումնական ստանդարտներ սահմանեն</w:t>
      </w:r>
      <w:r w:rsidRPr="008D1436">
        <w:rPr>
          <w:rFonts w:ascii="Times New Roman" w:hAnsi="Times New Roman" w:cs="Times New Roman"/>
        </w:rPr>
        <w:t xml:space="preserve"> (</w:t>
      </w:r>
      <w:hyperlink r:id="rId12" w:history="1">
        <w:r w:rsidRPr="008D1436">
          <w:rPr>
            <w:rStyle w:val="Hyperlink"/>
            <w:rFonts w:ascii="Times New Roman" w:hAnsi="Times New Roman" w:cs="Times New Roman"/>
          </w:rPr>
          <w:t>http://www.zakonrf.info/zakon-ob-obrazovanii/7/</w:t>
        </w:r>
      </w:hyperlink>
      <w:r w:rsidRPr="008D1436">
        <w:rPr>
          <w:rFonts w:ascii="Times New Roman" w:hAnsi="Times New Roman" w:cs="Times New Roman"/>
        </w:rPr>
        <w:t>).</w:t>
      </w:r>
    </w:p>
  </w:footnote>
  <w:footnote w:id="64">
    <w:p w:rsidR="005B6888" w:rsidRPr="008D1436" w:rsidRDefault="005B6888" w:rsidP="008F17E3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2012-2013 </w:t>
      </w:r>
      <w:r>
        <w:rPr>
          <w:rFonts w:ascii="Sylfaen" w:hAnsi="Sylfaen" w:cs="Times New Roman"/>
        </w:rPr>
        <w:t xml:space="preserve">ուս.տարվա Պետական բուհերի մասնագիտությունների ցանկը և դրանց ուսման Վարձի չափը, Բակալավրական ծրագիր </w:t>
      </w:r>
      <w:hyperlink r:id="rId13" w:history="1">
        <w:r w:rsidRPr="008D1436">
          <w:rPr>
            <w:rStyle w:val="Hyperlink"/>
            <w:rFonts w:ascii="Times New Roman" w:hAnsi="Times New Roman" w:cs="Times New Roman"/>
          </w:rPr>
          <w:t>http://atc.am/files/2012%20dimord/masn_cucak.pdf</w:t>
        </w:r>
      </w:hyperlink>
      <w:r w:rsidRPr="008D1436">
        <w:rPr>
          <w:rFonts w:ascii="Times New Roman" w:hAnsi="Times New Roman" w:cs="Times New Roman"/>
        </w:rPr>
        <w:t xml:space="preserve"> </w:t>
      </w:r>
    </w:p>
  </w:footnote>
  <w:footnote w:id="65">
    <w:p w:rsidR="005B6888" w:rsidRPr="008D1436" w:rsidRDefault="005B6888" w:rsidP="00794C9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D143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D14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lfaen" w:hAnsi="Sylfaen" w:cs="Times New Roman"/>
          <w:sz w:val="20"/>
          <w:szCs w:val="20"/>
        </w:rPr>
        <w:t xml:space="preserve">Պետպատվերով ուսանողների կրթաթոշակի չափը որոշելիս և հատկացնելիս պետությունը օգտագործում է մեկ միավորի գնի հաշվարկի հնացած նորմատիվներ: </w:t>
      </w:r>
      <w:r w:rsidRPr="008D1436">
        <w:rPr>
          <w:rFonts w:ascii="Times New Roman" w:hAnsi="Times New Roman" w:cs="Times New Roman"/>
          <w:sz w:val="20"/>
          <w:szCs w:val="20"/>
        </w:rPr>
        <w:t xml:space="preserve">World Bank, 2008, </w:t>
      </w:r>
      <w:r w:rsidRPr="008D1436">
        <w:rPr>
          <w:rFonts w:ascii="Times New Roman" w:hAnsi="Times New Roman" w:cs="Times New Roman"/>
          <w:i/>
          <w:sz w:val="20"/>
          <w:szCs w:val="20"/>
        </w:rPr>
        <w:t>Education Public Expenditure Review</w:t>
      </w:r>
      <w:r w:rsidRPr="008D1436">
        <w:rPr>
          <w:rFonts w:ascii="Times New Roman" w:hAnsi="Times New Roman" w:cs="Times New Roman"/>
          <w:sz w:val="20"/>
          <w:szCs w:val="20"/>
        </w:rPr>
        <w:t>. See Annex 1</w:t>
      </w:r>
      <w:bookmarkStart w:id="28" w:name="_Toc183817518"/>
      <w:r w:rsidRPr="008D1436">
        <w:rPr>
          <w:rFonts w:ascii="Times New Roman" w:hAnsi="Times New Roman" w:cs="Times New Roman"/>
          <w:sz w:val="20"/>
          <w:szCs w:val="20"/>
        </w:rPr>
        <w:t xml:space="preserve"> for Methodology for calculating the amount of state scholarships for university students</w:t>
      </w:r>
      <w:bookmarkEnd w:id="28"/>
      <w:r w:rsidRPr="008D1436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66">
    <w:p w:rsidR="005B6888" w:rsidRPr="008D1436" w:rsidRDefault="005B6888" w:rsidP="007E77AF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Գումարը կախված է արդեն առկա բուհի ֆին.հաշվետվության սեփական ակտիվների չափից: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Կառավարության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Sylfaen"/>
        </w:rPr>
        <w:t>որոշմամբ</w:t>
      </w:r>
      <w:r w:rsidRPr="008D1436">
        <w:rPr>
          <w:rFonts w:ascii="Times New Roman" w:hAnsi="Times New Roman" w:cs="Times New Roman"/>
        </w:rPr>
        <w:t xml:space="preserve"> 1648</w:t>
      </w:r>
      <w:r>
        <w:rPr>
          <w:rFonts w:ascii="Times New Roman" w:hAnsi="Times New Roman" w:cs="Times New Roman"/>
        </w:rPr>
        <w:t>,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նոյեմբեր </w:t>
      </w:r>
      <w:r w:rsidRPr="008D1436">
        <w:rPr>
          <w:rFonts w:ascii="Times New Roman" w:hAnsi="Times New Roman" w:cs="Times New Roman"/>
        </w:rPr>
        <w:t xml:space="preserve">27, 1993 </w:t>
      </w:r>
      <w:r>
        <w:rPr>
          <w:rFonts w:ascii="Sylfaen" w:hAnsi="Sylfaen" w:cs="Times New Roman"/>
        </w:rPr>
        <w:t>արգելում է ՊՈԱԿ –ին վարկ վերցնել կամ տալ</w:t>
      </w:r>
      <w:r w:rsidRPr="008D1436">
        <w:rPr>
          <w:rFonts w:ascii="Times New Roman" w:hAnsi="Times New Roman" w:cs="Times New Roman"/>
        </w:rPr>
        <w:t xml:space="preserve"> (</w:t>
      </w:r>
      <w:r>
        <w:rPr>
          <w:rFonts w:ascii="Sylfaen" w:hAnsi="Sylfaen" w:cs="Times New Roman"/>
        </w:rPr>
        <w:t>կետ 2. Ա</w:t>
      </w:r>
      <w:r w:rsidRPr="008D1436">
        <w:rPr>
          <w:rFonts w:ascii="Times New Roman" w:hAnsi="Times New Roman" w:cs="Times New Roman"/>
        </w:rPr>
        <w:t>) (</w:t>
      </w:r>
      <w:hyperlink r:id="rId14" w:history="1">
        <w:r w:rsidRPr="008D1436">
          <w:rPr>
            <w:rStyle w:val="Hyperlink"/>
            <w:rFonts w:ascii="Times New Roman" w:hAnsi="Times New Roman" w:cs="Times New Roman"/>
          </w:rPr>
          <w:t>http://www.arlis.am/DocumentView.aspx?DocID=11642</w:t>
        </w:r>
      </w:hyperlink>
      <w:r w:rsidRPr="008D1436">
        <w:rPr>
          <w:rStyle w:val="Hyperlink"/>
          <w:rFonts w:ascii="Times New Roman" w:hAnsi="Times New Roman" w:cs="Times New Roman"/>
        </w:rPr>
        <w:t xml:space="preserve">). </w:t>
      </w:r>
    </w:p>
  </w:footnote>
  <w:footnote w:id="67">
    <w:p w:rsidR="005B6888" w:rsidRPr="008D1436" w:rsidRDefault="005B6888" w:rsidP="00050C1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Տես օրենքիհոդված.</w:t>
      </w:r>
      <w:r w:rsidRPr="008D143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>ոի աղյուսակը</w:t>
      </w:r>
      <w:r w:rsidRPr="008D1436">
        <w:rPr>
          <w:rFonts w:ascii="Times New Roman" w:hAnsi="Times New Roman" w:cs="Times New Roman"/>
        </w:rPr>
        <w:t xml:space="preserve"> </w:t>
      </w:r>
      <w:hyperlink r:id="rId15" w:history="1">
        <w:r w:rsidRPr="008D1436">
          <w:rPr>
            <w:rStyle w:val="Hyperlink"/>
            <w:rFonts w:ascii="Times New Roman" w:hAnsi="Times New Roman" w:cs="Times New Roman"/>
          </w:rPr>
          <w:t>http://www.arlis.am/DocumentView.aspx?DocID=76779</w:t>
        </w:r>
      </w:hyperlink>
    </w:p>
  </w:footnote>
  <w:footnote w:id="68">
    <w:p w:rsidR="005B6888" w:rsidRPr="008D1436" w:rsidRDefault="005B6888" w:rsidP="00553758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Ընդունվել է կառավարության կողմից, սեպտեմբեր</w:t>
      </w:r>
      <w:r w:rsidRPr="008D1436">
        <w:rPr>
          <w:rFonts w:ascii="Times New Roman" w:hAnsi="Times New Roman" w:cs="Times New Roman"/>
        </w:rPr>
        <w:t xml:space="preserve"> 15, 2005, N 1716-</w:t>
      </w:r>
      <w:r>
        <w:rPr>
          <w:rFonts w:ascii="Sylfaen" w:hAnsi="Sylfaen" w:cs="Times New Roman"/>
        </w:rPr>
        <w:t>Ն</w:t>
      </w:r>
      <w:r w:rsidRPr="008D1436">
        <w:rPr>
          <w:rFonts w:ascii="Times New Roman" w:hAnsi="Times New Roman" w:cs="Times New Roman"/>
        </w:rPr>
        <w:t>.</w:t>
      </w:r>
    </w:p>
  </w:footnote>
  <w:footnote w:id="69">
    <w:p w:rsidR="005B6888" w:rsidRPr="008D1436" w:rsidRDefault="005B6888" w:rsidP="005B698A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hyperlink r:id="rId16" w:history="1">
        <w:r w:rsidRPr="008D1436">
          <w:rPr>
            <w:rStyle w:val="Hyperlink"/>
            <w:rFonts w:ascii="Times New Roman" w:hAnsi="Times New Roman" w:cs="Times New Roman"/>
          </w:rPr>
          <w:t>http://www.gov.am/files/docs/915.pdf</w:t>
        </w:r>
      </w:hyperlink>
    </w:p>
  </w:footnote>
  <w:footnote w:id="70">
    <w:p w:rsidR="005B6888" w:rsidRPr="008D1436" w:rsidRDefault="005B6888" w:rsidP="00C859A7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hyperlink r:id="rId17" w:history="1">
        <w:r w:rsidRPr="008D1436">
          <w:rPr>
            <w:rStyle w:val="Hyperlink"/>
            <w:rFonts w:ascii="Times New Roman" w:hAnsi="Times New Roman" w:cs="Times New Roman"/>
          </w:rPr>
          <w:t>http://www.arlis.am/DocumentView.aspx?DocID=65056</w:t>
        </w:r>
      </w:hyperlink>
      <w:r w:rsidRPr="008D1436">
        <w:rPr>
          <w:rFonts w:ascii="Times New Roman" w:hAnsi="Times New Roman" w:cs="Times New Roman"/>
        </w:rPr>
        <w:t xml:space="preserve"> </w:t>
      </w:r>
    </w:p>
  </w:footnote>
  <w:footnote w:id="71">
    <w:p w:rsidR="005B6888" w:rsidRPr="008D1436" w:rsidRDefault="005B6888" w:rsidP="003C27F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Խոշոր կազմակերպությունները նրանք են, որոնք համապատասխանում են առնվազն հետևյալ երկու չափանիշներին. ա</w:t>
      </w:r>
      <w:r w:rsidRPr="008D1436">
        <w:rPr>
          <w:rFonts w:ascii="Times New Roman" w:hAnsi="Times New Roman" w:cs="Times New Roman"/>
        </w:rPr>
        <w:t xml:space="preserve">) </w:t>
      </w:r>
      <w:r>
        <w:rPr>
          <w:rFonts w:ascii="Sylfaen" w:hAnsi="Sylfaen" w:cs="Times New Roman"/>
        </w:rPr>
        <w:t>հաշվետու տարվա հասույթը</w:t>
      </w:r>
      <w:r w:rsidRPr="008D1436">
        <w:rPr>
          <w:rFonts w:ascii="Times New Roman" w:hAnsi="Times New Roman" w:cs="Times New Roman"/>
        </w:rPr>
        <w:t xml:space="preserve"> (</w:t>
      </w:r>
      <w:r>
        <w:rPr>
          <w:rFonts w:ascii="Sylfaen" w:hAnsi="Sylfaen" w:cs="Times New Roman"/>
        </w:rPr>
        <w:t>որի համար ֆին.հաշվետվություն է կազմվում</w:t>
      </w:r>
      <w:r w:rsidRPr="008D1436">
        <w:rPr>
          <w:rFonts w:ascii="Times New Roman" w:hAnsi="Times New Roman" w:cs="Times New Roman"/>
        </w:rPr>
        <w:t xml:space="preserve">) </w:t>
      </w:r>
      <w:r>
        <w:rPr>
          <w:rFonts w:ascii="Sylfaen" w:hAnsi="Sylfaen" w:cs="Times New Roman"/>
        </w:rPr>
        <w:t>գերազանցում է 1 միլիարդ ՀՀ դրամը</w:t>
      </w:r>
      <w:r w:rsidRPr="008D1436">
        <w:rPr>
          <w:rFonts w:ascii="Times New Roman" w:hAnsi="Times New Roman" w:cs="Times New Roman"/>
        </w:rPr>
        <w:t xml:space="preserve">; </w:t>
      </w:r>
      <w:r>
        <w:rPr>
          <w:rFonts w:ascii="Sylfaen" w:hAnsi="Sylfaen" w:cs="Times New Roman"/>
        </w:rPr>
        <w:t>և բ</w:t>
      </w:r>
      <w:r w:rsidRPr="008D1436">
        <w:rPr>
          <w:rFonts w:ascii="Times New Roman" w:hAnsi="Times New Roman" w:cs="Times New Roman"/>
        </w:rPr>
        <w:t xml:space="preserve">) </w:t>
      </w:r>
      <w:r>
        <w:rPr>
          <w:rFonts w:ascii="Sylfaen" w:hAnsi="Sylfaen" w:cs="Times New Roman"/>
        </w:rPr>
        <w:t xml:space="preserve">հաշվետու տարվա վերջին բալանսային ակտիվներր 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որի համար ֆին.հաշվետվություն է կազմվում</w:t>
      </w:r>
      <w:r w:rsidRPr="008D1436">
        <w:rPr>
          <w:rFonts w:ascii="Times New Roman" w:hAnsi="Times New Roman" w:cs="Times New Roman"/>
        </w:rPr>
        <w:t xml:space="preserve">) </w:t>
      </w:r>
      <w:r>
        <w:rPr>
          <w:rFonts w:ascii="Sylfaen" w:hAnsi="Sylfaen" w:cs="Times New Roman"/>
        </w:rPr>
        <w:t>գերազանցում է 1 միլիարդ ՀՀ դրամը</w:t>
      </w:r>
      <w:r w:rsidRPr="008D1436">
        <w:rPr>
          <w:rFonts w:ascii="Times New Roman" w:hAnsi="Times New Roman" w:cs="Times New Roman"/>
        </w:rPr>
        <w:t xml:space="preserve">. </w:t>
      </w:r>
      <w:r>
        <w:rPr>
          <w:rFonts w:ascii="Sylfaen" w:hAnsi="Sylfaen" w:cs="Times New Roman"/>
        </w:rPr>
        <w:t>Պետական բուհերը, որոնք պարտավոր են հրապարակել տարեկան ֆին.հաշվետվությունները, հետևյալն են.</w:t>
      </w:r>
      <w:r w:rsidRPr="008D1436">
        <w:rPr>
          <w:rFonts w:ascii="Times New Roman" w:hAnsi="Times New Roman" w:cs="Times New Roman"/>
        </w:rPr>
        <w:t xml:space="preserve"> (i) </w:t>
      </w:r>
      <w:r>
        <w:rPr>
          <w:rFonts w:ascii="Sylfaen" w:hAnsi="Sylfaen" w:cs="Times New Roman"/>
        </w:rPr>
        <w:t>ԵՊՀ</w:t>
      </w:r>
      <w:r w:rsidRPr="008D1436">
        <w:rPr>
          <w:rFonts w:ascii="Times New Roman" w:hAnsi="Times New Roman" w:cs="Times New Roman"/>
        </w:rPr>
        <w:t xml:space="preserve">, (ii) </w:t>
      </w:r>
      <w:r>
        <w:rPr>
          <w:rFonts w:ascii="Sylfaen" w:hAnsi="Sylfaen" w:cs="Times New Roman"/>
        </w:rPr>
        <w:t>ԵՊՃՀ,</w:t>
      </w:r>
      <w:r w:rsidRPr="008D1436"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ՀՊՏՀ,</w:t>
      </w:r>
      <w:r w:rsidRPr="008D1436">
        <w:rPr>
          <w:rFonts w:ascii="Times New Roman" w:hAnsi="Times New Roman" w:cs="Times New Roman"/>
        </w:rPr>
        <w:t xml:space="preserve"> (iv)</w:t>
      </w:r>
      <w:r>
        <w:rPr>
          <w:rFonts w:ascii="Sylfaen" w:hAnsi="Sylfaen" w:cs="Times New Roman"/>
        </w:rPr>
        <w:t>ԵՃՇՊՀ,</w:t>
      </w:r>
      <w:r w:rsidRPr="008D1436">
        <w:rPr>
          <w:rFonts w:ascii="Times New Roman" w:hAnsi="Times New Roman" w:cs="Times New Roman"/>
        </w:rPr>
        <w:t xml:space="preserve"> (v) </w:t>
      </w:r>
      <w:r>
        <w:rPr>
          <w:rFonts w:ascii="Sylfaen" w:hAnsi="Sylfaen" w:cs="Times New Roman"/>
        </w:rPr>
        <w:t xml:space="preserve">ՀՊԱՀ, </w:t>
      </w:r>
      <w:r w:rsidRPr="008D1436">
        <w:rPr>
          <w:rFonts w:ascii="Times New Roman" w:hAnsi="Times New Roman" w:cs="Times New Roman"/>
        </w:rPr>
        <w:t xml:space="preserve">(vi) </w:t>
      </w:r>
      <w:r>
        <w:rPr>
          <w:rFonts w:ascii="Sylfaen" w:hAnsi="Sylfaen" w:cs="Times New Roman"/>
        </w:rPr>
        <w:t>ՀՊՄՀ,</w:t>
      </w:r>
      <w:r w:rsidRPr="008D1436">
        <w:rPr>
          <w:rFonts w:ascii="Times New Roman" w:hAnsi="Times New Roman" w:cs="Times New Roman"/>
        </w:rPr>
        <w:t xml:space="preserve"> (vii) </w:t>
      </w:r>
      <w:r>
        <w:rPr>
          <w:rFonts w:ascii="Sylfaen" w:hAnsi="Sylfaen" w:cs="Times New Roman"/>
        </w:rPr>
        <w:t>ԵՊԼՀ և</w:t>
      </w:r>
      <w:r w:rsidRPr="008D1436">
        <w:rPr>
          <w:rFonts w:ascii="Times New Roman" w:hAnsi="Times New Roman" w:cs="Times New Roman"/>
        </w:rPr>
        <w:t xml:space="preserve"> (viii) </w:t>
      </w:r>
      <w:r>
        <w:rPr>
          <w:rFonts w:ascii="Sylfaen" w:hAnsi="Sylfaen" w:cs="Times New Roman"/>
        </w:rPr>
        <w:t>ԵՊԲՀ:</w:t>
      </w:r>
    </w:p>
  </w:footnote>
  <w:footnote w:id="72">
    <w:p w:rsidR="005B6888" w:rsidRPr="008D1436" w:rsidRDefault="005B6888" w:rsidP="000108B8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Բացի ԱԺ –ից և Նախագահի աշխատակազմից</w:t>
      </w:r>
    </w:p>
  </w:footnote>
  <w:footnote w:id="73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Ծրագիրն այնքան արդյունավետ է, որ նույնիսկ բանկերի և գործարանների նման առևտրային կազմակերպությունները կիրառում են այն:</w:t>
      </w:r>
    </w:p>
  </w:footnote>
  <w:footnote w:id="74">
    <w:p w:rsidR="005B6888" w:rsidRPr="008D1436" w:rsidRDefault="005B6888" w:rsidP="00CE6B5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Ստուգումների կազմակերպման և իրականացման մասին օրենքը տալիս է ստուգումներ անցկացող պետական բոլոր մարմինները ցանկը:</w:t>
      </w:r>
    </w:p>
  </w:footnote>
  <w:footnote w:id="75">
    <w:p w:rsidR="005B6888" w:rsidRPr="008D1436" w:rsidRDefault="005B6888" w:rsidP="00235B9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hyperlink r:id="rId18" w:history="1">
        <w:r w:rsidRPr="008D1436">
          <w:rPr>
            <w:rStyle w:val="Hyperlink"/>
            <w:rFonts w:ascii="Times New Roman" w:hAnsi="Times New Roman" w:cs="Times New Roman"/>
          </w:rPr>
          <w:t>http://aua.am/faculty/</w:t>
        </w:r>
      </w:hyperlink>
    </w:p>
  </w:footnote>
  <w:footnote w:id="76">
    <w:p w:rsidR="005B6888" w:rsidRPr="008D1436" w:rsidRDefault="005B6888" w:rsidP="00565030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Ուսանողների աշխատանքային խումբը կոռուպցիայի դեմ պայքարի տարբեր միջոցներ է առաջարկում, որոնցից են. պարբերաբար գնահատել դասախոսներին և հրապարակել արդյունքները; ստեղծել անկախ և անկողմնակալ հակակոռուպցիոն մարմին` Օմբուցմեն; և ուսխորհուրդների հզորացման միջոցով ուսանողներին ներգրավել թափանցիկության և կոռուցիայի դեպքերի  մոնիտորինգի խթանման համար:</w:t>
      </w:r>
      <w:r w:rsidRPr="008D1436">
        <w:rPr>
          <w:rFonts w:ascii="Times New Roman" w:hAnsi="Times New Roman" w:cs="Times New Roman"/>
        </w:rPr>
        <w:t>.</w:t>
      </w:r>
    </w:p>
  </w:footnote>
  <w:footnote w:id="77">
    <w:p w:rsidR="005B6888" w:rsidRPr="008D1436" w:rsidRDefault="005B6888" w:rsidP="008E6712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Անեկդոտային պատմություններ ԵՊՀ –ից  և ՊՄՀ - ից</w:t>
      </w:r>
    </w:p>
  </w:footnote>
  <w:footnote w:id="78">
    <w:p w:rsidR="005B6888" w:rsidRPr="008D1436" w:rsidRDefault="005B6888" w:rsidP="00516344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Օրինակ`</w:t>
      </w:r>
      <w:r w:rsidRPr="008D1436">
        <w:rPr>
          <w:rFonts w:ascii="Times New Roman" w:hAnsi="Times New Roman" w:cs="Times New Roman"/>
        </w:rPr>
        <w:t xml:space="preserve"> Balayan, Gabriel, 2011, </w:t>
      </w:r>
      <w:r w:rsidRPr="008D1436">
        <w:rPr>
          <w:rFonts w:ascii="Times New Roman" w:hAnsi="Times New Roman" w:cs="Times New Roman"/>
          <w:i/>
        </w:rPr>
        <w:t>Financing system of SUNY Plattsburgh, comparison with Armenian system of Higher Education</w:t>
      </w:r>
      <w:r w:rsidRPr="008D1436">
        <w:rPr>
          <w:rFonts w:ascii="Times New Roman" w:hAnsi="Times New Roman" w:cs="Times New Roman"/>
        </w:rPr>
        <w:t>, IREX (the International Research &amp; Exchange Board) University Administration Support Program (</w:t>
      </w:r>
      <w:hyperlink r:id="rId19" w:history="1">
        <w:r w:rsidRPr="001B263E">
          <w:rPr>
            <w:rStyle w:val="Hyperlink"/>
            <w:rFonts w:ascii="Times New Roman" w:hAnsi="Times New Roman" w:cs="Times New Roman"/>
          </w:rPr>
          <w:t>http://www.irex.org/sites/default/files/Balayan%20Case%20Study.pdf</w:t>
        </w:r>
      </w:hyperlink>
      <w:r w:rsidRPr="00B44F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նկարագրում է, թե ինչպես կարող են Հայաստանի բուհերը բարելավել իրենց ֆինանսական կառավարման կարողությունները օրարերկրյա բուհե</w:t>
      </w:r>
      <w:r w:rsidR="00A445CC">
        <w:rPr>
          <w:rFonts w:ascii="Sylfaen" w:hAnsi="Sylfaen" w:cs="Times New Roman"/>
        </w:rPr>
        <w:t>ր</w:t>
      </w:r>
      <w:r>
        <w:rPr>
          <w:rFonts w:ascii="Sylfaen" w:hAnsi="Sylfaen" w:cs="Times New Roman"/>
        </w:rPr>
        <w:t>ի օրինակով:</w:t>
      </w:r>
    </w:p>
  </w:footnote>
  <w:footnote w:id="79">
    <w:p w:rsidR="005B6888" w:rsidRPr="008D1436" w:rsidRDefault="005B6888" w:rsidP="006A065F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 xml:space="preserve">Կառավարության որոշում </w:t>
      </w:r>
      <w:r w:rsidRPr="008D1436">
        <w:rPr>
          <w:rFonts w:ascii="Times New Roman" w:hAnsi="Times New Roman" w:cs="Times New Roman"/>
        </w:rPr>
        <w:t>N 890-</w:t>
      </w:r>
      <w:r>
        <w:rPr>
          <w:rFonts w:ascii="Sylfaen" w:hAnsi="Sylfaen" w:cs="Times New Roman"/>
        </w:rPr>
        <w:t>Ն</w:t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ՀՀ կառավարության վարչական ընթացակարգերը հաստատելու մասին,</w:t>
      </w:r>
      <w:r w:rsidR="00A445CC">
        <w:rPr>
          <w:rFonts w:ascii="Sylfaen" w:hAnsi="Sylfaen" w:cs="Times New Roman"/>
        </w:rPr>
        <w:t xml:space="preserve"> 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.06.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>2002</w:t>
      </w:r>
      <w:r w:rsidR="00A445CC">
        <w:rPr>
          <w:rFonts w:ascii="Sylfaen" w:hAnsi="Sylfaen" w:cs="Times New Roman"/>
          <w:color w:val="000000"/>
          <w:shd w:val="clear" w:color="auto" w:fill="FFFFFF"/>
        </w:rPr>
        <w:t>թ</w:t>
      </w:r>
      <w:r w:rsidRPr="008D1436">
        <w:rPr>
          <w:rFonts w:ascii="Times New Roman" w:hAnsi="Times New Roman" w:cs="Times New Roman"/>
          <w:color w:val="000000"/>
          <w:shd w:val="clear" w:color="auto" w:fill="FFFFFF"/>
        </w:rPr>
        <w:t xml:space="preserve">.  </w:t>
      </w:r>
    </w:p>
  </w:footnote>
  <w:footnote w:id="80">
    <w:p w:rsidR="005B6888" w:rsidRPr="008D1436" w:rsidRDefault="005B6888" w:rsidP="00604859">
      <w:pPr>
        <w:pStyle w:val="TimesNewRoman"/>
        <w:rPr>
          <w:sz w:val="20"/>
          <w:szCs w:val="20"/>
        </w:rPr>
      </w:pPr>
      <w:r w:rsidRPr="008D1436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Օրինակ`ԵՊՃՀ – ի կարարողականի գնահատման ցուցանիշները տես.</w:t>
      </w:r>
      <w:r w:rsidRPr="008D1436">
        <w:rPr>
          <w:sz w:val="20"/>
          <w:szCs w:val="20"/>
        </w:rPr>
        <w:t xml:space="preserve"> Gevorgyan</w:t>
      </w:r>
      <w:r>
        <w:rPr>
          <w:sz w:val="20"/>
          <w:szCs w:val="20"/>
        </w:rPr>
        <w:t>,</w:t>
      </w:r>
      <w:r w:rsidRPr="008D1436">
        <w:rPr>
          <w:sz w:val="20"/>
          <w:szCs w:val="20"/>
        </w:rPr>
        <w:t xml:space="preserve"> Rita, 2011, </w:t>
      </w:r>
      <w:r w:rsidRPr="00784A6C">
        <w:rPr>
          <w:i/>
          <w:sz w:val="20"/>
          <w:szCs w:val="20"/>
        </w:rPr>
        <w:t>Total Quality Management as Education Quality Enhancement Technique</w:t>
      </w:r>
      <w:r w:rsidRPr="008D1436">
        <w:rPr>
          <w:sz w:val="20"/>
          <w:szCs w:val="20"/>
        </w:rPr>
        <w:t xml:space="preserve"> (</w:t>
      </w:r>
      <w:r>
        <w:rPr>
          <w:rFonts w:ascii="Sylfaen" w:hAnsi="Sylfaen"/>
          <w:sz w:val="20"/>
          <w:szCs w:val="20"/>
        </w:rPr>
        <w:t>վերցված է`</w:t>
      </w:r>
      <w:r w:rsidRPr="008D1436">
        <w:rPr>
          <w:sz w:val="20"/>
          <w:szCs w:val="20"/>
        </w:rPr>
        <w:t xml:space="preserve"> https://docs.google.com/viewer?url=http%3A%2F%2Fwww.gwu.edu%2F~rpsol%2Fpreconf%2FDeming_Seminar_2011%2F2011_Deming_Rita_Paper.doc).</w:t>
      </w:r>
    </w:p>
  </w:footnote>
  <w:footnote w:id="81">
    <w:p w:rsidR="005B6888" w:rsidRPr="008D1436" w:rsidRDefault="005B6888" w:rsidP="00521F2C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MENA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>ի թիմը այս մեխանիզմը փորձարկել է</w:t>
      </w:r>
      <w:r w:rsidR="00054FF9">
        <w:rPr>
          <w:rFonts w:ascii="Sylfaen" w:hAnsi="Sylfaen" w:cs="Times New Roman"/>
        </w:rPr>
        <w:t xml:space="preserve"> </w:t>
      </w:r>
      <w:r w:rsidRPr="008D1436">
        <w:rPr>
          <w:rFonts w:ascii="Times New Roman" w:hAnsi="Times New Roman" w:cs="Times New Roman"/>
        </w:rPr>
        <w:t>MENA</w:t>
      </w:r>
      <w:r>
        <w:rPr>
          <w:rFonts w:ascii="Times New Roman" w:hAnsi="Times New Roman" w:cs="Times New Roman"/>
        </w:rPr>
        <w:t>-</w:t>
      </w:r>
      <w:r>
        <w:rPr>
          <w:rFonts w:ascii="Sylfaen" w:hAnsi="Sylfaen" w:cs="Times New Roman"/>
        </w:rPr>
        <w:t>ի ան</w:t>
      </w:r>
      <w:r w:rsidR="00054FF9">
        <w:rPr>
          <w:rFonts w:ascii="Sylfaen" w:hAnsi="Sylfaen" w:cs="Times New Roman"/>
        </w:rPr>
        <w:t>դ</w:t>
      </w:r>
      <w:r>
        <w:rPr>
          <w:rFonts w:ascii="Sylfaen" w:hAnsi="Sylfaen" w:cs="Times New Roman"/>
        </w:rPr>
        <w:t>ամ 4 երկրներում, արդյունքները հրապարակվել են -</w:t>
      </w:r>
      <w:r w:rsidRPr="008D1436">
        <w:rPr>
          <w:rFonts w:ascii="Times New Roman" w:hAnsi="Times New Roman" w:cs="Times New Roman"/>
        </w:rPr>
        <w:t xml:space="preserve"> Jaramillo, A. et al., 2012, </w:t>
      </w:r>
      <w:r w:rsidRPr="008D1436">
        <w:rPr>
          <w:rFonts w:ascii="Times New Roman" w:hAnsi="Times New Roman" w:cs="Times New Roman"/>
          <w:i/>
        </w:rPr>
        <w:t>Universities through the Looking Glass: Benchmarking University Governance to Enable Higher Education Modernization in MENA</w:t>
      </w:r>
      <w:r w:rsidRPr="008D1436">
        <w:rPr>
          <w:rFonts w:ascii="Times New Roman" w:hAnsi="Times New Roman" w:cs="Times New Roman"/>
        </w:rPr>
        <w:t xml:space="preserve">, the World Bank and the Center for Mediterranean Integration. </w:t>
      </w:r>
    </w:p>
  </w:footnote>
  <w:footnote w:id="82">
    <w:p w:rsidR="005B6888" w:rsidRPr="008D1436" w:rsidRDefault="005B6888" w:rsidP="00596A21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>
        <w:rPr>
          <w:rFonts w:ascii="Sylfaen" w:hAnsi="Sylfaen" w:cs="Times New Roman"/>
        </w:rPr>
        <w:t>Կան նաև 20 մասնավոր քոլեջներ, սակայն դրացից նմուշներ չեն ընտրվել</w:t>
      </w:r>
    </w:p>
  </w:footnote>
  <w:footnote w:id="83">
    <w:p w:rsidR="005B6888" w:rsidRPr="008D1436" w:rsidRDefault="005B6888" w:rsidP="00717B36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 w:rsidRPr="005325A0">
        <w:rPr>
          <w:rFonts w:ascii="Sylfaen" w:hAnsi="Sylfaen" w:cs="Times New Roman"/>
          <w:i/>
        </w:rPr>
        <w:t xml:space="preserve">Սկզբնական մասնագիտական  և </w:t>
      </w:r>
      <w:r>
        <w:rPr>
          <w:rFonts w:ascii="Sylfaen" w:hAnsi="Sylfaen" w:cs="Times New Roman"/>
          <w:i/>
        </w:rPr>
        <w:t>արհեստագործական</w:t>
      </w:r>
      <w:r w:rsidRPr="005325A0">
        <w:rPr>
          <w:rFonts w:ascii="Sylfaen" w:hAnsi="Sylfaen" w:cs="Times New Roman"/>
          <w:i/>
        </w:rPr>
        <w:t xml:space="preserve"> և միջին մասնագիտական կրթության մասին ՀՀ օրենք</w:t>
      </w:r>
      <w:r>
        <w:rPr>
          <w:rFonts w:ascii="Sylfaen" w:hAnsi="Sylfaen" w:cs="Times New Roman"/>
          <w:i/>
        </w:rPr>
        <w:t xml:space="preserve">, </w:t>
      </w:r>
      <w:r w:rsidRPr="008D143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0</w:t>
      </w:r>
      <w:r w:rsidRPr="008D1436">
        <w:rPr>
          <w:rFonts w:ascii="Times New Roman" w:hAnsi="Times New Roman" w:cs="Times New Roman"/>
          <w:lang w:val="en-GB"/>
        </w:rPr>
        <w:t>8</w:t>
      </w:r>
      <w:r>
        <w:rPr>
          <w:rFonts w:ascii="Times New Roman" w:hAnsi="Times New Roman" w:cs="Times New Roman"/>
          <w:lang w:val="en-GB"/>
        </w:rPr>
        <w:t>.07.</w:t>
      </w:r>
      <w:r w:rsidRPr="008D1436">
        <w:rPr>
          <w:rFonts w:ascii="Times New Roman" w:hAnsi="Times New Roman" w:cs="Times New Roman"/>
          <w:lang w:val="en-GB"/>
        </w:rPr>
        <w:t xml:space="preserve">005; </w:t>
      </w:r>
      <w:r>
        <w:rPr>
          <w:rFonts w:ascii="Sylfaen" w:hAnsi="Sylfaen" w:cs="Times New Roman"/>
          <w:i/>
        </w:rPr>
        <w:t>Սկզբնական և միջնակարգ պրոֆտեխնիկական կրթության և վերապատրաստման ռազմավարություն -</w:t>
      </w:r>
      <w:r w:rsidRPr="008D1436">
        <w:rPr>
          <w:rFonts w:ascii="Times New Roman" w:hAnsi="Times New Roman" w:cs="Times New Roman"/>
          <w:i/>
        </w:rPr>
        <w:t xml:space="preserve"> 2011-2015</w:t>
      </w:r>
      <w:r>
        <w:rPr>
          <w:rFonts w:ascii="Times New Roman" w:hAnsi="Times New Roman" w:cs="Times New Roman"/>
          <w:i/>
        </w:rPr>
        <w:t>:</w:t>
      </w:r>
      <w:r w:rsidRPr="008D1436">
        <w:rPr>
          <w:rFonts w:ascii="Times New Roman" w:hAnsi="Times New Roman" w:cs="Times New Roman"/>
        </w:rPr>
        <w:t xml:space="preserve">. </w:t>
      </w:r>
      <w:r>
        <w:rPr>
          <w:rFonts w:ascii="Sylfaen" w:hAnsi="Sylfaen" w:cs="Times New Roman"/>
        </w:rPr>
        <w:t>Օրինակ, մի կողմից ոչ-համալսարանական ՄԿ օրենքը ՄՈւՀ – երին ինքնավարություն է տալիս,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գլուխ</w:t>
      </w:r>
      <w:r w:rsidRPr="008D1436">
        <w:rPr>
          <w:rFonts w:ascii="Times New Roman" w:hAnsi="Times New Roman" w:cs="Times New Roman"/>
        </w:rPr>
        <w:t xml:space="preserve"> 8, </w:t>
      </w:r>
      <w:r>
        <w:rPr>
          <w:rFonts w:ascii="Sylfaen" w:hAnsi="Sylfaen" w:cs="Times New Roman"/>
        </w:rPr>
        <w:t>մաս</w:t>
      </w:r>
      <w:r w:rsidRPr="008D1436">
        <w:rPr>
          <w:rFonts w:ascii="Times New Roman" w:hAnsi="Times New Roman" w:cs="Times New Roman"/>
        </w:rPr>
        <w:t xml:space="preserve"> 1,</w:t>
      </w:r>
      <w:r>
        <w:rPr>
          <w:rFonts w:ascii="Sylfaen" w:hAnsi="Sylfaen" w:cs="Times New Roman"/>
        </w:rPr>
        <w:t>հոդված</w:t>
      </w:r>
      <w:r w:rsidRPr="008D1436">
        <w:rPr>
          <w:rFonts w:ascii="Times New Roman" w:hAnsi="Times New Roman" w:cs="Times New Roman"/>
        </w:rPr>
        <w:t xml:space="preserve"> 4), </w:t>
      </w:r>
      <w:r>
        <w:rPr>
          <w:rFonts w:ascii="Sylfaen" w:hAnsi="Sylfaen" w:cs="Times New Roman"/>
        </w:rPr>
        <w:t>մյուս կողմից, ի տարբերություն ԲԿՕ –ի, այն չի սահմանափակում ակադեմիական ազատությունները: Ընդհանուր առմամբ, հիմնադիրը`կառավարությունը, մարզային կամ քաղաքային  կառավարաման մարնինները խստորեն վերահսկում են  ոչ-համալսարանական ՄՈւՀ-երին:</w:t>
      </w:r>
    </w:p>
  </w:footnote>
  <w:footnote w:id="84">
    <w:p w:rsidR="005B6888" w:rsidRPr="008D1436" w:rsidRDefault="005B6888" w:rsidP="00C8593E">
      <w:pPr>
        <w:pStyle w:val="FootnoteText"/>
        <w:jc w:val="both"/>
        <w:rPr>
          <w:rFonts w:ascii="Times New Roman" w:hAnsi="Times New Roman" w:cs="Times New Roman"/>
        </w:rPr>
      </w:pPr>
      <w:r w:rsidRPr="008D1436">
        <w:rPr>
          <w:rStyle w:val="FootnoteReference"/>
          <w:rFonts w:ascii="Times New Roman" w:hAnsi="Times New Roman" w:cs="Times New Roman"/>
        </w:rPr>
        <w:footnoteRef/>
      </w:r>
      <w:r w:rsidRPr="008D1436">
        <w:rPr>
          <w:rFonts w:ascii="Times New Roman" w:hAnsi="Times New Roman" w:cs="Times New Roman"/>
        </w:rPr>
        <w:t xml:space="preserve"> </w:t>
      </w:r>
      <w:r w:rsidR="00513EF5">
        <w:rPr>
          <w:rFonts w:ascii="Sylfaen" w:hAnsi="Sylfaen" w:cs="Times New Roman"/>
        </w:rPr>
        <w:t>Խորհրդային</w:t>
      </w:r>
      <w:r>
        <w:rPr>
          <w:rFonts w:ascii="Sylfaen" w:hAnsi="Sylfaen" w:cs="Times New Roman"/>
        </w:rPr>
        <w:t xml:space="preserve"> կարգերի ժամանակ ԳԱԱ–ի գիտահետազոտական ինստիտուտներից շատերը ներգրավված էին Մոսկվայից եկող համամիութենական ծրագրերում: ԽՍՀՄ կործանումից հետո շատ ինստիտուտներ պարապուրտի մատնվեցին և ստիպված լուծարվեցին: </w:t>
      </w:r>
      <w:r w:rsidRPr="008D1436">
        <w:rPr>
          <w:rFonts w:ascii="Times New Roman" w:hAnsi="Times New Roman" w:cs="Times New Roman"/>
        </w:rPr>
        <w:t>2011</w:t>
      </w:r>
      <w:r>
        <w:rPr>
          <w:rFonts w:ascii="Sylfaen" w:hAnsi="Sylfaen" w:cs="Times New Roman"/>
        </w:rPr>
        <w:t>թ-ին մի նոր օրենք ընդունմեց ԳԱԱ – ի մասին</w:t>
      </w:r>
      <w:bookmarkStart w:id="36" w:name="OLE_LINK1"/>
      <w:r>
        <w:rPr>
          <w:rFonts w:ascii="Sylfaen" w:hAnsi="Sylfaen" w:cs="Times New Roman"/>
        </w:rPr>
        <w:t>,/</w:t>
      </w:r>
      <w:r w:rsidRPr="008D143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.04.</w:t>
      </w:r>
      <w:r w:rsidRPr="008D1436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/ </w:t>
      </w:r>
      <w:r>
        <w:rPr>
          <w:rFonts w:ascii="Sylfaen" w:hAnsi="Sylfaen" w:cs="Times New Roman"/>
        </w:rPr>
        <w:t>որը հզորացնում էր ԳԱԱ – ի դերը, սակայն մինչ օրս քիչ բան է փոխվել:</w:t>
      </w:r>
      <w:bookmarkEnd w:id="36"/>
      <w:r>
        <w:rPr>
          <w:rFonts w:ascii="Sylfaen" w:hAnsi="Sylfaen" w:cs="Times New Roman"/>
        </w:rPr>
        <w:t xml:space="preserve"> Գիտական և գիտատեխնիկական գործունեության մասին օրենքը</w:t>
      </w:r>
      <w:r w:rsidRPr="008D1436"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հեդված</w:t>
      </w:r>
      <w:r w:rsidRPr="008D1436">
        <w:rPr>
          <w:rFonts w:ascii="Times New Roman" w:hAnsi="Times New Roman" w:cs="Times New Roman"/>
        </w:rPr>
        <w:t xml:space="preserve"> 18) </w:t>
      </w:r>
      <w:r>
        <w:rPr>
          <w:rFonts w:ascii="Sylfaen" w:hAnsi="Sylfaen" w:cs="Times New Roman"/>
        </w:rPr>
        <w:t>հստակ չի սահմանում գիտական աշխատանքի արդյունքի սեփականության իրավունքի հարցը:</w:t>
      </w:r>
      <w:r w:rsidRPr="008D1436">
        <w:rPr>
          <w:rFonts w:ascii="Times New Roman" w:hAnsi="Times New Roman" w:cs="Times New Roman"/>
        </w:rPr>
        <w:t xml:space="preserve"> (</w:t>
      </w:r>
      <w:hyperlink r:id="rId20" w:history="1">
        <w:r w:rsidRPr="008D1436">
          <w:rPr>
            <w:rStyle w:val="Hyperlink"/>
            <w:rFonts w:ascii="Times New Roman" w:hAnsi="Times New Roman" w:cs="Times New Roman"/>
          </w:rPr>
          <w:t>http://www.arlis.am/DocumentView.aspx?DocID=67725</w:t>
        </w:r>
      </w:hyperlink>
      <w:r w:rsidRPr="008D1436">
        <w:rPr>
          <w:rFonts w:ascii="Times New Roman" w:hAnsi="Times New Roman" w:cs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81F"/>
    <w:multiLevelType w:val="hybridMultilevel"/>
    <w:tmpl w:val="60DA0044"/>
    <w:lvl w:ilvl="0" w:tplc="29D8C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C085D"/>
    <w:multiLevelType w:val="hybridMultilevel"/>
    <w:tmpl w:val="F4FE4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B10"/>
    <w:multiLevelType w:val="hybridMultilevel"/>
    <w:tmpl w:val="C33EAECA"/>
    <w:lvl w:ilvl="0" w:tplc="0AACB8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6A20"/>
    <w:multiLevelType w:val="hybridMultilevel"/>
    <w:tmpl w:val="B994DA10"/>
    <w:lvl w:ilvl="0" w:tplc="19145F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434"/>
    <w:multiLevelType w:val="hybridMultilevel"/>
    <w:tmpl w:val="28A6BDAA"/>
    <w:lvl w:ilvl="0" w:tplc="0C80D4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FDingbats-BasicForms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6C20"/>
    <w:multiLevelType w:val="hybridMultilevel"/>
    <w:tmpl w:val="B2C0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D7203"/>
    <w:multiLevelType w:val="hybridMultilevel"/>
    <w:tmpl w:val="6728DDD8"/>
    <w:lvl w:ilvl="0" w:tplc="A1B29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4A0F"/>
    <w:multiLevelType w:val="hybridMultilevel"/>
    <w:tmpl w:val="D982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B496">
      <w:start w:val="14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E2F04"/>
    <w:multiLevelType w:val="multilevel"/>
    <w:tmpl w:val="D8C2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Theme="minorEastAsia" w:hAnsi="Arial" w:cs="Arial"/>
      </w:rPr>
    </w:lvl>
    <w:lvl w:ilvl="3">
      <w:start w:val="2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809A5"/>
    <w:multiLevelType w:val="hybridMultilevel"/>
    <w:tmpl w:val="A7B2F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B4683"/>
    <w:multiLevelType w:val="multilevel"/>
    <w:tmpl w:val="68F2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E35B6"/>
    <w:multiLevelType w:val="hybridMultilevel"/>
    <w:tmpl w:val="AC4A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60A35"/>
    <w:multiLevelType w:val="hybridMultilevel"/>
    <w:tmpl w:val="51F49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310B6"/>
    <w:multiLevelType w:val="multilevel"/>
    <w:tmpl w:val="125A629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242793B"/>
    <w:multiLevelType w:val="hybridMultilevel"/>
    <w:tmpl w:val="4C98E662"/>
    <w:lvl w:ilvl="0" w:tplc="DD84D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D4CEA"/>
    <w:multiLevelType w:val="multilevel"/>
    <w:tmpl w:val="DE62DF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E867B6C"/>
    <w:multiLevelType w:val="hybridMultilevel"/>
    <w:tmpl w:val="666A86BC"/>
    <w:lvl w:ilvl="0" w:tplc="DD84D0C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9201FA"/>
    <w:multiLevelType w:val="hybridMultilevel"/>
    <w:tmpl w:val="59267CD8"/>
    <w:lvl w:ilvl="0" w:tplc="49AA5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9">
    <w:nsid w:val="6FE8762E"/>
    <w:multiLevelType w:val="hybridMultilevel"/>
    <w:tmpl w:val="D07CCD3A"/>
    <w:lvl w:ilvl="0" w:tplc="A4386F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lang w:val="hy-AM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7125F"/>
    <w:multiLevelType w:val="hybridMultilevel"/>
    <w:tmpl w:val="6ADE478E"/>
    <w:lvl w:ilvl="0" w:tplc="511E818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33FB1"/>
    <w:multiLevelType w:val="hybridMultilevel"/>
    <w:tmpl w:val="4460A36C"/>
    <w:lvl w:ilvl="0" w:tplc="973A22BE">
      <w:start w:val="2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CC3133"/>
    <w:multiLevelType w:val="hybridMultilevel"/>
    <w:tmpl w:val="1AB60FF8"/>
    <w:lvl w:ilvl="0" w:tplc="E90AC01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1"/>
  </w:num>
  <w:num w:numId="5">
    <w:abstractNumId w:val="19"/>
  </w:num>
  <w:num w:numId="6">
    <w:abstractNumId w:val="2"/>
  </w:num>
  <w:num w:numId="7">
    <w:abstractNumId w:val="5"/>
  </w:num>
  <w:num w:numId="8">
    <w:abstractNumId w:val="15"/>
  </w:num>
  <w:num w:numId="9">
    <w:abstractNumId w:val="9"/>
  </w:num>
  <w:num w:numId="10">
    <w:abstractNumId w:val="13"/>
  </w:num>
  <w:num w:numId="11">
    <w:abstractNumId w:val="20"/>
  </w:num>
  <w:num w:numId="12">
    <w:abstractNumId w:val="6"/>
  </w:num>
  <w:num w:numId="13">
    <w:abstractNumId w:val="16"/>
  </w:num>
  <w:num w:numId="14">
    <w:abstractNumId w:val="22"/>
  </w:num>
  <w:num w:numId="15">
    <w:abstractNumId w:val="3"/>
  </w:num>
  <w:num w:numId="16">
    <w:abstractNumId w:val="17"/>
  </w:num>
  <w:num w:numId="17">
    <w:abstractNumId w:val="18"/>
  </w:num>
  <w:num w:numId="18">
    <w:abstractNumId w:val="4"/>
  </w:num>
  <w:num w:numId="19">
    <w:abstractNumId w:val="14"/>
  </w:num>
  <w:num w:numId="20">
    <w:abstractNumId w:val="12"/>
  </w:num>
  <w:num w:numId="21">
    <w:abstractNumId w:val="1"/>
  </w:num>
  <w:num w:numId="22">
    <w:abstractNumId w:val="0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26"/>
    <w:rsid w:val="0000055B"/>
    <w:rsid w:val="000005D8"/>
    <w:rsid w:val="000007E1"/>
    <w:rsid w:val="00000B20"/>
    <w:rsid w:val="00000E7E"/>
    <w:rsid w:val="000010B4"/>
    <w:rsid w:val="000012F9"/>
    <w:rsid w:val="0000176E"/>
    <w:rsid w:val="00001BE6"/>
    <w:rsid w:val="0000235C"/>
    <w:rsid w:val="00002368"/>
    <w:rsid w:val="000025AD"/>
    <w:rsid w:val="00002EE4"/>
    <w:rsid w:val="00003244"/>
    <w:rsid w:val="000032C5"/>
    <w:rsid w:val="000034EB"/>
    <w:rsid w:val="00004156"/>
    <w:rsid w:val="000041EE"/>
    <w:rsid w:val="00004314"/>
    <w:rsid w:val="00004529"/>
    <w:rsid w:val="00004611"/>
    <w:rsid w:val="000046DE"/>
    <w:rsid w:val="00004729"/>
    <w:rsid w:val="000047F9"/>
    <w:rsid w:val="00004DE6"/>
    <w:rsid w:val="0000520C"/>
    <w:rsid w:val="000056EE"/>
    <w:rsid w:val="000057CA"/>
    <w:rsid w:val="0000605C"/>
    <w:rsid w:val="00006697"/>
    <w:rsid w:val="000069F3"/>
    <w:rsid w:val="00006A53"/>
    <w:rsid w:val="00006AAA"/>
    <w:rsid w:val="00006AF6"/>
    <w:rsid w:val="00007786"/>
    <w:rsid w:val="00007E56"/>
    <w:rsid w:val="00010513"/>
    <w:rsid w:val="0001058A"/>
    <w:rsid w:val="0001086B"/>
    <w:rsid w:val="000108B8"/>
    <w:rsid w:val="00011A60"/>
    <w:rsid w:val="00011C05"/>
    <w:rsid w:val="00011E1B"/>
    <w:rsid w:val="00011E7D"/>
    <w:rsid w:val="00012070"/>
    <w:rsid w:val="0001267B"/>
    <w:rsid w:val="00012C8C"/>
    <w:rsid w:val="00012E26"/>
    <w:rsid w:val="00012E5F"/>
    <w:rsid w:val="00012E65"/>
    <w:rsid w:val="0001305E"/>
    <w:rsid w:val="000131E5"/>
    <w:rsid w:val="0001333A"/>
    <w:rsid w:val="000137C9"/>
    <w:rsid w:val="00013958"/>
    <w:rsid w:val="000141AC"/>
    <w:rsid w:val="0001463E"/>
    <w:rsid w:val="00014910"/>
    <w:rsid w:val="000152D9"/>
    <w:rsid w:val="000155B6"/>
    <w:rsid w:val="000160A4"/>
    <w:rsid w:val="000163C6"/>
    <w:rsid w:val="00016481"/>
    <w:rsid w:val="000164D2"/>
    <w:rsid w:val="00016564"/>
    <w:rsid w:val="00016881"/>
    <w:rsid w:val="00016BF4"/>
    <w:rsid w:val="0001702E"/>
    <w:rsid w:val="00017589"/>
    <w:rsid w:val="000177C2"/>
    <w:rsid w:val="000201A7"/>
    <w:rsid w:val="00020432"/>
    <w:rsid w:val="0002064B"/>
    <w:rsid w:val="00020B1A"/>
    <w:rsid w:val="00020CDF"/>
    <w:rsid w:val="00020D73"/>
    <w:rsid w:val="0002101B"/>
    <w:rsid w:val="000211E2"/>
    <w:rsid w:val="0002136E"/>
    <w:rsid w:val="00021C00"/>
    <w:rsid w:val="00021D2B"/>
    <w:rsid w:val="00021F06"/>
    <w:rsid w:val="000226EB"/>
    <w:rsid w:val="000228E6"/>
    <w:rsid w:val="00022C55"/>
    <w:rsid w:val="00022C8B"/>
    <w:rsid w:val="00022CAE"/>
    <w:rsid w:val="00022E1F"/>
    <w:rsid w:val="000230F8"/>
    <w:rsid w:val="0002335D"/>
    <w:rsid w:val="000236AC"/>
    <w:rsid w:val="000239A3"/>
    <w:rsid w:val="00023EAC"/>
    <w:rsid w:val="00024032"/>
    <w:rsid w:val="000240CE"/>
    <w:rsid w:val="00024499"/>
    <w:rsid w:val="00024621"/>
    <w:rsid w:val="000248AF"/>
    <w:rsid w:val="00025698"/>
    <w:rsid w:val="00025801"/>
    <w:rsid w:val="00025AA5"/>
    <w:rsid w:val="00025C04"/>
    <w:rsid w:val="00025D84"/>
    <w:rsid w:val="00025F43"/>
    <w:rsid w:val="00026217"/>
    <w:rsid w:val="000263CA"/>
    <w:rsid w:val="00026CF5"/>
    <w:rsid w:val="00026FCA"/>
    <w:rsid w:val="0002745A"/>
    <w:rsid w:val="00027963"/>
    <w:rsid w:val="00027A11"/>
    <w:rsid w:val="00027B81"/>
    <w:rsid w:val="00030608"/>
    <w:rsid w:val="00030610"/>
    <w:rsid w:val="00030726"/>
    <w:rsid w:val="00030810"/>
    <w:rsid w:val="000308A2"/>
    <w:rsid w:val="00030C0B"/>
    <w:rsid w:val="0003111E"/>
    <w:rsid w:val="0003162D"/>
    <w:rsid w:val="00031644"/>
    <w:rsid w:val="00031931"/>
    <w:rsid w:val="0003196A"/>
    <w:rsid w:val="00031EA8"/>
    <w:rsid w:val="000320D6"/>
    <w:rsid w:val="000328D6"/>
    <w:rsid w:val="00032D88"/>
    <w:rsid w:val="00032ECF"/>
    <w:rsid w:val="00032F07"/>
    <w:rsid w:val="00032F42"/>
    <w:rsid w:val="00033598"/>
    <w:rsid w:val="00033628"/>
    <w:rsid w:val="00034376"/>
    <w:rsid w:val="000344C9"/>
    <w:rsid w:val="000346DB"/>
    <w:rsid w:val="000349DF"/>
    <w:rsid w:val="00034C1C"/>
    <w:rsid w:val="00034F67"/>
    <w:rsid w:val="000353B1"/>
    <w:rsid w:val="0003554A"/>
    <w:rsid w:val="000355CE"/>
    <w:rsid w:val="000355D9"/>
    <w:rsid w:val="00035B45"/>
    <w:rsid w:val="00035D03"/>
    <w:rsid w:val="000361CB"/>
    <w:rsid w:val="00036736"/>
    <w:rsid w:val="00036C91"/>
    <w:rsid w:val="00037263"/>
    <w:rsid w:val="000373AF"/>
    <w:rsid w:val="00037FE4"/>
    <w:rsid w:val="000403E9"/>
    <w:rsid w:val="00040BB8"/>
    <w:rsid w:val="00040D5D"/>
    <w:rsid w:val="000410C6"/>
    <w:rsid w:val="000411BF"/>
    <w:rsid w:val="00041D25"/>
    <w:rsid w:val="00041DAF"/>
    <w:rsid w:val="00042B67"/>
    <w:rsid w:val="00042BF7"/>
    <w:rsid w:val="0004303C"/>
    <w:rsid w:val="000431D7"/>
    <w:rsid w:val="0004348A"/>
    <w:rsid w:val="0004360A"/>
    <w:rsid w:val="00043993"/>
    <w:rsid w:val="00043B68"/>
    <w:rsid w:val="00043F8D"/>
    <w:rsid w:val="000440E9"/>
    <w:rsid w:val="000442F7"/>
    <w:rsid w:val="00044327"/>
    <w:rsid w:val="00044B5F"/>
    <w:rsid w:val="00044E18"/>
    <w:rsid w:val="0004506E"/>
    <w:rsid w:val="00045157"/>
    <w:rsid w:val="000454FC"/>
    <w:rsid w:val="00045E2D"/>
    <w:rsid w:val="00045ED4"/>
    <w:rsid w:val="00046225"/>
    <w:rsid w:val="000462E5"/>
    <w:rsid w:val="0004630B"/>
    <w:rsid w:val="0004672E"/>
    <w:rsid w:val="00046B0F"/>
    <w:rsid w:val="00046B17"/>
    <w:rsid w:val="00046B53"/>
    <w:rsid w:val="00047070"/>
    <w:rsid w:val="0004709A"/>
    <w:rsid w:val="000470E1"/>
    <w:rsid w:val="0004727E"/>
    <w:rsid w:val="000473F7"/>
    <w:rsid w:val="00047640"/>
    <w:rsid w:val="00047B0A"/>
    <w:rsid w:val="00050138"/>
    <w:rsid w:val="00050648"/>
    <w:rsid w:val="00050A3A"/>
    <w:rsid w:val="00050A7E"/>
    <w:rsid w:val="00050B0C"/>
    <w:rsid w:val="00050C10"/>
    <w:rsid w:val="00050FD3"/>
    <w:rsid w:val="000513EA"/>
    <w:rsid w:val="000514C0"/>
    <w:rsid w:val="00051768"/>
    <w:rsid w:val="00051788"/>
    <w:rsid w:val="00051B28"/>
    <w:rsid w:val="00051F5D"/>
    <w:rsid w:val="000520F4"/>
    <w:rsid w:val="00052434"/>
    <w:rsid w:val="000524A7"/>
    <w:rsid w:val="000531EC"/>
    <w:rsid w:val="00053314"/>
    <w:rsid w:val="000538B2"/>
    <w:rsid w:val="000538E6"/>
    <w:rsid w:val="00053A04"/>
    <w:rsid w:val="00053ED2"/>
    <w:rsid w:val="00053F13"/>
    <w:rsid w:val="000547C9"/>
    <w:rsid w:val="00054C70"/>
    <w:rsid w:val="00054F1A"/>
    <w:rsid w:val="00054FF9"/>
    <w:rsid w:val="000553AB"/>
    <w:rsid w:val="000553BF"/>
    <w:rsid w:val="000558F9"/>
    <w:rsid w:val="0005597E"/>
    <w:rsid w:val="00055A59"/>
    <w:rsid w:val="00055B7E"/>
    <w:rsid w:val="00055C08"/>
    <w:rsid w:val="000567A9"/>
    <w:rsid w:val="00056916"/>
    <w:rsid w:val="00056AED"/>
    <w:rsid w:val="00056E50"/>
    <w:rsid w:val="0005713A"/>
    <w:rsid w:val="000573B2"/>
    <w:rsid w:val="000574F2"/>
    <w:rsid w:val="000578CC"/>
    <w:rsid w:val="00057DAB"/>
    <w:rsid w:val="0006005B"/>
    <w:rsid w:val="00060518"/>
    <w:rsid w:val="00060911"/>
    <w:rsid w:val="0006095A"/>
    <w:rsid w:val="00060BB9"/>
    <w:rsid w:val="00061208"/>
    <w:rsid w:val="0006146F"/>
    <w:rsid w:val="000615CA"/>
    <w:rsid w:val="000617D7"/>
    <w:rsid w:val="00061873"/>
    <w:rsid w:val="00061888"/>
    <w:rsid w:val="00061B19"/>
    <w:rsid w:val="00061C08"/>
    <w:rsid w:val="00062704"/>
    <w:rsid w:val="00062E57"/>
    <w:rsid w:val="00063124"/>
    <w:rsid w:val="000632AC"/>
    <w:rsid w:val="000635AE"/>
    <w:rsid w:val="00063852"/>
    <w:rsid w:val="00063B81"/>
    <w:rsid w:val="00063CE9"/>
    <w:rsid w:val="00064180"/>
    <w:rsid w:val="00064260"/>
    <w:rsid w:val="00064466"/>
    <w:rsid w:val="00064608"/>
    <w:rsid w:val="0006460F"/>
    <w:rsid w:val="0006508E"/>
    <w:rsid w:val="00065252"/>
    <w:rsid w:val="00065334"/>
    <w:rsid w:val="000654EF"/>
    <w:rsid w:val="00065953"/>
    <w:rsid w:val="00065F04"/>
    <w:rsid w:val="0006625A"/>
    <w:rsid w:val="000668E0"/>
    <w:rsid w:val="0006692A"/>
    <w:rsid w:val="000669CE"/>
    <w:rsid w:val="00066BAE"/>
    <w:rsid w:val="00066EAF"/>
    <w:rsid w:val="000674F7"/>
    <w:rsid w:val="000675F5"/>
    <w:rsid w:val="0006771D"/>
    <w:rsid w:val="00067967"/>
    <w:rsid w:val="00067BF3"/>
    <w:rsid w:val="00067CF1"/>
    <w:rsid w:val="00067EE2"/>
    <w:rsid w:val="00067FC1"/>
    <w:rsid w:val="0007038D"/>
    <w:rsid w:val="000705E9"/>
    <w:rsid w:val="000707FB"/>
    <w:rsid w:val="0007089C"/>
    <w:rsid w:val="00070F4C"/>
    <w:rsid w:val="00070F94"/>
    <w:rsid w:val="00071313"/>
    <w:rsid w:val="00071354"/>
    <w:rsid w:val="00071739"/>
    <w:rsid w:val="0007189F"/>
    <w:rsid w:val="00071CBE"/>
    <w:rsid w:val="00071E4F"/>
    <w:rsid w:val="00071EA3"/>
    <w:rsid w:val="00072093"/>
    <w:rsid w:val="00072681"/>
    <w:rsid w:val="000728CA"/>
    <w:rsid w:val="00072AD8"/>
    <w:rsid w:val="00072F7A"/>
    <w:rsid w:val="00073B38"/>
    <w:rsid w:val="00073BCB"/>
    <w:rsid w:val="00073DD6"/>
    <w:rsid w:val="00073EE7"/>
    <w:rsid w:val="000740CE"/>
    <w:rsid w:val="0007473B"/>
    <w:rsid w:val="00074BA8"/>
    <w:rsid w:val="00074C2C"/>
    <w:rsid w:val="00074DFF"/>
    <w:rsid w:val="00075085"/>
    <w:rsid w:val="000752FD"/>
    <w:rsid w:val="0007545B"/>
    <w:rsid w:val="0007583B"/>
    <w:rsid w:val="00075C9A"/>
    <w:rsid w:val="00075FDB"/>
    <w:rsid w:val="000761BA"/>
    <w:rsid w:val="000764BC"/>
    <w:rsid w:val="000764D6"/>
    <w:rsid w:val="000766A0"/>
    <w:rsid w:val="0007670D"/>
    <w:rsid w:val="00076A34"/>
    <w:rsid w:val="00076C5B"/>
    <w:rsid w:val="00076D9F"/>
    <w:rsid w:val="000776A5"/>
    <w:rsid w:val="000778E1"/>
    <w:rsid w:val="00077948"/>
    <w:rsid w:val="00080287"/>
    <w:rsid w:val="00080688"/>
    <w:rsid w:val="00080922"/>
    <w:rsid w:val="000809ED"/>
    <w:rsid w:val="00080AFD"/>
    <w:rsid w:val="0008141B"/>
    <w:rsid w:val="000816EE"/>
    <w:rsid w:val="00081A92"/>
    <w:rsid w:val="00081C30"/>
    <w:rsid w:val="00081E52"/>
    <w:rsid w:val="00081FF0"/>
    <w:rsid w:val="00082133"/>
    <w:rsid w:val="00082772"/>
    <w:rsid w:val="0008298B"/>
    <w:rsid w:val="00082C9B"/>
    <w:rsid w:val="0008302B"/>
    <w:rsid w:val="000833C4"/>
    <w:rsid w:val="00083726"/>
    <w:rsid w:val="0008385C"/>
    <w:rsid w:val="00083B6C"/>
    <w:rsid w:val="00083BA6"/>
    <w:rsid w:val="00083FCC"/>
    <w:rsid w:val="00083FD8"/>
    <w:rsid w:val="00084049"/>
    <w:rsid w:val="000843BD"/>
    <w:rsid w:val="00084A93"/>
    <w:rsid w:val="00084B9F"/>
    <w:rsid w:val="000850BE"/>
    <w:rsid w:val="00085132"/>
    <w:rsid w:val="0008517B"/>
    <w:rsid w:val="000851BA"/>
    <w:rsid w:val="0008524F"/>
    <w:rsid w:val="00085731"/>
    <w:rsid w:val="00085D79"/>
    <w:rsid w:val="00085FDD"/>
    <w:rsid w:val="000860BC"/>
    <w:rsid w:val="000862AA"/>
    <w:rsid w:val="000863E1"/>
    <w:rsid w:val="000866B6"/>
    <w:rsid w:val="00086D8E"/>
    <w:rsid w:val="000870D6"/>
    <w:rsid w:val="0008710E"/>
    <w:rsid w:val="00087267"/>
    <w:rsid w:val="00087752"/>
    <w:rsid w:val="0008781C"/>
    <w:rsid w:val="00087FA0"/>
    <w:rsid w:val="00090355"/>
    <w:rsid w:val="0009090F"/>
    <w:rsid w:val="0009095A"/>
    <w:rsid w:val="00090BD1"/>
    <w:rsid w:val="000912B0"/>
    <w:rsid w:val="00091C07"/>
    <w:rsid w:val="00092282"/>
    <w:rsid w:val="00092575"/>
    <w:rsid w:val="00092831"/>
    <w:rsid w:val="00092D2B"/>
    <w:rsid w:val="00093145"/>
    <w:rsid w:val="000932BC"/>
    <w:rsid w:val="00093A88"/>
    <w:rsid w:val="00093C99"/>
    <w:rsid w:val="00093D4A"/>
    <w:rsid w:val="00093DFF"/>
    <w:rsid w:val="00093E39"/>
    <w:rsid w:val="000945D6"/>
    <w:rsid w:val="0009481B"/>
    <w:rsid w:val="00094B6E"/>
    <w:rsid w:val="00094B83"/>
    <w:rsid w:val="0009504A"/>
    <w:rsid w:val="00095346"/>
    <w:rsid w:val="00095A5D"/>
    <w:rsid w:val="00095BF8"/>
    <w:rsid w:val="00095CF7"/>
    <w:rsid w:val="00095F97"/>
    <w:rsid w:val="00095FB7"/>
    <w:rsid w:val="00096033"/>
    <w:rsid w:val="00096220"/>
    <w:rsid w:val="00096734"/>
    <w:rsid w:val="00096B6E"/>
    <w:rsid w:val="00096C88"/>
    <w:rsid w:val="00096CBC"/>
    <w:rsid w:val="0009758B"/>
    <w:rsid w:val="00097910"/>
    <w:rsid w:val="00097C3C"/>
    <w:rsid w:val="000A00EF"/>
    <w:rsid w:val="000A01F7"/>
    <w:rsid w:val="000A0374"/>
    <w:rsid w:val="000A06C0"/>
    <w:rsid w:val="000A0717"/>
    <w:rsid w:val="000A0873"/>
    <w:rsid w:val="000A0DF2"/>
    <w:rsid w:val="000A1112"/>
    <w:rsid w:val="000A1463"/>
    <w:rsid w:val="000A1649"/>
    <w:rsid w:val="000A16AE"/>
    <w:rsid w:val="000A1726"/>
    <w:rsid w:val="000A19AC"/>
    <w:rsid w:val="000A1A89"/>
    <w:rsid w:val="000A1CC4"/>
    <w:rsid w:val="000A1DB4"/>
    <w:rsid w:val="000A1DC4"/>
    <w:rsid w:val="000A1FD3"/>
    <w:rsid w:val="000A223C"/>
    <w:rsid w:val="000A228B"/>
    <w:rsid w:val="000A2414"/>
    <w:rsid w:val="000A26DD"/>
    <w:rsid w:val="000A293B"/>
    <w:rsid w:val="000A2D14"/>
    <w:rsid w:val="000A2E2E"/>
    <w:rsid w:val="000A2EB5"/>
    <w:rsid w:val="000A3516"/>
    <w:rsid w:val="000A3811"/>
    <w:rsid w:val="000A38DB"/>
    <w:rsid w:val="000A3978"/>
    <w:rsid w:val="000A3C2D"/>
    <w:rsid w:val="000A40B7"/>
    <w:rsid w:val="000A448C"/>
    <w:rsid w:val="000A4923"/>
    <w:rsid w:val="000A49BB"/>
    <w:rsid w:val="000A4A70"/>
    <w:rsid w:val="000A4B94"/>
    <w:rsid w:val="000A4BD8"/>
    <w:rsid w:val="000A4D3D"/>
    <w:rsid w:val="000A4F08"/>
    <w:rsid w:val="000A4FFB"/>
    <w:rsid w:val="000A56DF"/>
    <w:rsid w:val="000A5C7D"/>
    <w:rsid w:val="000A6116"/>
    <w:rsid w:val="000A6327"/>
    <w:rsid w:val="000A632D"/>
    <w:rsid w:val="000A636F"/>
    <w:rsid w:val="000A637A"/>
    <w:rsid w:val="000A685C"/>
    <w:rsid w:val="000A69A7"/>
    <w:rsid w:val="000A6A88"/>
    <w:rsid w:val="000A78DC"/>
    <w:rsid w:val="000A7A79"/>
    <w:rsid w:val="000B0134"/>
    <w:rsid w:val="000B0218"/>
    <w:rsid w:val="000B0416"/>
    <w:rsid w:val="000B0854"/>
    <w:rsid w:val="000B0B55"/>
    <w:rsid w:val="000B0E65"/>
    <w:rsid w:val="000B0F5D"/>
    <w:rsid w:val="000B1273"/>
    <w:rsid w:val="000B1380"/>
    <w:rsid w:val="000B1776"/>
    <w:rsid w:val="000B27B1"/>
    <w:rsid w:val="000B2F2F"/>
    <w:rsid w:val="000B3250"/>
    <w:rsid w:val="000B3495"/>
    <w:rsid w:val="000B3793"/>
    <w:rsid w:val="000B3971"/>
    <w:rsid w:val="000B4450"/>
    <w:rsid w:val="000B45F9"/>
    <w:rsid w:val="000B466A"/>
    <w:rsid w:val="000B4867"/>
    <w:rsid w:val="000B4CCF"/>
    <w:rsid w:val="000B4F6A"/>
    <w:rsid w:val="000B52FB"/>
    <w:rsid w:val="000B541F"/>
    <w:rsid w:val="000B57EA"/>
    <w:rsid w:val="000B5A72"/>
    <w:rsid w:val="000B5DBE"/>
    <w:rsid w:val="000B5FAF"/>
    <w:rsid w:val="000B6A9C"/>
    <w:rsid w:val="000B6B0D"/>
    <w:rsid w:val="000B6E66"/>
    <w:rsid w:val="000B7020"/>
    <w:rsid w:val="000B7529"/>
    <w:rsid w:val="000B7793"/>
    <w:rsid w:val="000B7EF0"/>
    <w:rsid w:val="000C0463"/>
    <w:rsid w:val="000C0945"/>
    <w:rsid w:val="000C0B2B"/>
    <w:rsid w:val="000C0B31"/>
    <w:rsid w:val="000C0E3B"/>
    <w:rsid w:val="000C1200"/>
    <w:rsid w:val="000C19FC"/>
    <w:rsid w:val="000C1F60"/>
    <w:rsid w:val="000C2955"/>
    <w:rsid w:val="000C2C53"/>
    <w:rsid w:val="000C2E23"/>
    <w:rsid w:val="000C2F32"/>
    <w:rsid w:val="000C3678"/>
    <w:rsid w:val="000C3943"/>
    <w:rsid w:val="000C419B"/>
    <w:rsid w:val="000C4712"/>
    <w:rsid w:val="000C49FE"/>
    <w:rsid w:val="000C4A74"/>
    <w:rsid w:val="000C4D86"/>
    <w:rsid w:val="000C5395"/>
    <w:rsid w:val="000C53AF"/>
    <w:rsid w:val="000C566D"/>
    <w:rsid w:val="000C5E83"/>
    <w:rsid w:val="000C649E"/>
    <w:rsid w:val="000C65B8"/>
    <w:rsid w:val="000C6644"/>
    <w:rsid w:val="000C66E5"/>
    <w:rsid w:val="000C6A60"/>
    <w:rsid w:val="000C6B9C"/>
    <w:rsid w:val="000C6CD2"/>
    <w:rsid w:val="000C6E71"/>
    <w:rsid w:val="000C76A8"/>
    <w:rsid w:val="000C7AF9"/>
    <w:rsid w:val="000C7E32"/>
    <w:rsid w:val="000C7FC2"/>
    <w:rsid w:val="000D0118"/>
    <w:rsid w:val="000D047F"/>
    <w:rsid w:val="000D06C7"/>
    <w:rsid w:val="000D08AC"/>
    <w:rsid w:val="000D0D00"/>
    <w:rsid w:val="000D114F"/>
    <w:rsid w:val="000D11C8"/>
    <w:rsid w:val="000D13F1"/>
    <w:rsid w:val="000D144A"/>
    <w:rsid w:val="000D1651"/>
    <w:rsid w:val="000D1B97"/>
    <w:rsid w:val="000D1F4B"/>
    <w:rsid w:val="000D25C7"/>
    <w:rsid w:val="000D28EA"/>
    <w:rsid w:val="000D2B09"/>
    <w:rsid w:val="000D399C"/>
    <w:rsid w:val="000D3E7D"/>
    <w:rsid w:val="000D43A6"/>
    <w:rsid w:val="000D472D"/>
    <w:rsid w:val="000D48A2"/>
    <w:rsid w:val="000D490E"/>
    <w:rsid w:val="000D4A6D"/>
    <w:rsid w:val="000D4B9C"/>
    <w:rsid w:val="000D4BBC"/>
    <w:rsid w:val="000D4F8A"/>
    <w:rsid w:val="000D4FD8"/>
    <w:rsid w:val="000D56F7"/>
    <w:rsid w:val="000D5CD7"/>
    <w:rsid w:val="000D6338"/>
    <w:rsid w:val="000D63F3"/>
    <w:rsid w:val="000D647E"/>
    <w:rsid w:val="000D64F3"/>
    <w:rsid w:val="000D68E7"/>
    <w:rsid w:val="000D68FF"/>
    <w:rsid w:val="000D6B25"/>
    <w:rsid w:val="000D6CC8"/>
    <w:rsid w:val="000D6DEE"/>
    <w:rsid w:val="000D720B"/>
    <w:rsid w:val="000D730D"/>
    <w:rsid w:val="000D74ED"/>
    <w:rsid w:val="000D7877"/>
    <w:rsid w:val="000D7C47"/>
    <w:rsid w:val="000D7ED9"/>
    <w:rsid w:val="000E0241"/>
    <w:rsid w:val="000E03F1"/>
    <w:rsid w:val="000E061B"/>
    <w:rsid w:val="000E064A"/>
    <w:rsid w:val="000E064B"/>
    <w:rsid w:val="000E0CFD"/>
    <w:rsid w:val="000E16EF"/>
    <w:rsid w:val="000E1AA9"/>
    <w:rsid w:val="000E1C55"/>
    <w:rsid w:val="000E24D6"/>
    <w:rsid w:val="000E370A"/>
    <w:rsid w:val="000E38CA"/>
    <w:rsid w:val="000E3950"/>
    <w:rsid w:val="000E3F32"/>
    <w:rsid w:val="000E4B16"/>
    <w:rsid w:val="000E4EBD"/>
    <w:rsid w:val="000E4EF7"/>
    <w:rsid w:val="000E506B"/>
    <w:rsid w:val="000E519F"/>
    <w:rsid w:val="000E5205"/>
    <w:rsid w:val="000E5582"/>
    <w:rsid w:val="000E5802"/>
    <w:rsid w:val="000E5883"/>
    <w:rsid w:val="000E5967"/>
    <w:rsid w:val="000E5FB8"/>
    <w:rsid w:val="000E5FEA"/>
    <w:rsid w:val="000E6011"/>
    <w:rsid w:val="000E60F4"/>
    <w:rsid w:val="000E6439"/>
    <w:rsid w:val="000E783E"/>
    <w:rsid w:val="000E7DD4"/>
    <w:rsid w:val="000E7F6F"/>
    <w:rsid w:val="000F0292"/>
    <w:rsid w:val="000F06A8"/>
    <w:rsid w:val="000F06F7"/>
    <w:rsid w:val="000F0967"/>
    <w:rsid w:val="000F0ED3"/>
    <w:rsid w:val="000F0F28"/>
    <w:rsid w:val="000F1195"/>
    <w:rsid w:val="000F1263"/>
    <w:rsid w:val="000F15C0"/>
    <w:rsid w:val="000F1C47"/>
    <w:rsid w:val="000F1C5A"/>
    <w:rsid w:val="000F29BB"/>
    <w:rsid w:val="000F2AED"/>
    <w:rsid w:val="000F2DB3"/>
    <w:rsid w:val="000F32A6"/>
    <w:rsid w:val="000F35C3"/>
    <w:rsid w:val="000F3617"/>
    <w:rsid w:val="000F36E9"/>
    <w:rsid w:val="000F3C0A"/>
    <w:rsid w:val="000F3DC8"/>
    <w:rsid w:val="000F3DE5"/>
    <w:rsid w:val="000F3F88"/>
    <w:rsid w:val="000F444C"/>
    <w:rsid w:val="000F4571"/>
    <w:rsid w:val="000F4E19"/>
    <w:rsid w:val="000F5213"/>
    <w:rsid w:val="000F54D4"/>
    <w:rsid w:val="000F593F"/>
    <w:rsid w:val="000F5A84"/>
    <w:rsid w:val="000F5C55"/>
    <w:rsid w:val="000F5E7A"/>
    <w:rsid w:val="000F6093"/>
    <w:rsid w:val="000F63AB"/>
    <w:rsid w:val="000F66D3"/>
    <w:rsid w:val="000F6DB4"/>
    <w:rsid w:val="000F6F55"/>
    <w:rsid w:val="000F7067"/>
    <w:rsid w:val="000F7D6E"/>
    <w:rsid w:val="000F7D71"/>
    <w:rsid w:val="00100244"/>
    <w:rsid w:val="001003A8"/>
    <w:rsid w:val="00100BB3"/>
    <w:rsid w:val="00100BC9"/>
    <w:rsid w:val="00100E37"/>
    <w:rsid w:val="001010D5"/>
    <w:rsid w:val="0010117A"/>
    <w:rsid w:val="0010119C"/>
    <w:rsid w:val="001012C4"/>
    <w:rsid w:val="0010151A"/>
    <w:rsid w:val="00101809"/>
    <w:rsid w:val="00101F7F"/>
    <w:rsid w:val="0010253E"/>
    <w:rsid w:val="001037E5"/>
    <w:rsid w:val="00103EA4"/>
    <w:rsid w:val="00103EDD"/>
    <w:rsid w:val="00104495"/>
    <w:rsid w:val="001048D4"/>
    <w:rsid w:val="0010492A"/>
    <w:rsid w:val="001049A3"/>
    <w:rsid w:val="0010501B"/>
    <w:rsid w:val="00105C8E"/>
    <w:rsid w:val="00105D5A"/>
    <w:rsid w:val="0010686E"/>
    <w:rsid w:val="00106A35"/>
    <w:rsid w:val="00106B08"/>
    <w:rsid w:val="00106B2E"/>
    <w:rsid w:val="00106C7B"/>
    <w:rsid w:val="00106E52"/>
    <w:rsid w:val="00107173"/>
    <w:rsid w:val="00107A1C"/>
    <w:rsid w:val="00110435"/>
    <w:rsid w:val="00110536"/>
    <w:rsid w:val="00110811"/>
    <w:rsid w:val="00110D54"/>
    <w:rsid w:val="00110EFE"/>
    <w:rsid w:val="00110F02"/>
    <w:rsid w:val="0011108E"/>
    <w:rsid w:val="00111619"/>
    <w:rsid w:val="00111AFF"/>
    <w:rsid w:val="00111D14"/>
    <w:rsid w:val="00111FDB"/>
    <w:rsid w:val="00112008"/>
    <w:rsid w:val="00112370"/>
    <w:rsid w:val="001123AF"/>
    <w:rsid w:val="00112511"/>
    <w:rsid w:val="00112642"/>
    <w:rsid w:val="001127F5"/>
    <w:rsid w:val="00112A74"/>
    <w:rsid w:val="00112C72"/>
    <w:rsid w:val="0011329F"/>
    <w:rsid w:val="00113426"/>
    <w:rsid w:val="00113A08"/>
    <w:rsid w:val="00113E85"/>
    <w:rsid w:val="001140F2"/>
    <w:rsid w:val="001143B7"/>
    <w:rsid w:val="001144E5"/>
    <w:rsid w:val="0011481E"/>
    <w:rsid w:val="00115219"/>
    <w:rsid w:val="0011528E"/>
    <w:rsid w:val="0011571F"/>
    <w:rsid w:val="001158E8"/>
    <w:rsid w:val="001162E5"/>
    <w:rsid w:val="0011691E"/>
    <w:rsid w:val="00116F21"/>
    <w:rsid w:val="00117251"/>
    <w:rsid w:val="00117472"/>
    <w:rsid w:val="001174E2"/>
    <w:rsid w:val="0011756C"/>
    <w:rsid w:val="0012048A"/>
    <w:rsid w:val="00120894"/>
    <w:rsid w:val="001208A0"/>
    <w:rsid w:val="0012097C"/>
    <w:rsid w:val="00120CA4"/>
    <w:rsid w:val="00120E80"/>
    <w:rsid w:val="00120E84"/>
    <w:rsid w:val="00121A4F"/>
    <w:rsid w:val="00121B6F"/>
    <w:rsid w:val="00121BFC"/>
    <w:rsid w:val="001224A9"/>
    <w:rsid w:val="001226B4"/>
    <w:rsid w:val="00122C13"/>
    <w:rsid w:val="00122EC9"/>
    <w:rsid w:val="00122F1D"/>
    <w:rsid w:val="001231E9"/>
    <w:rsid w:val="00123472"/>
    <w:rsid w:val="00123807"/>
    <w:rsid w:val="001238AC"/>
    <w:rsid w:val="001239F9"/>
    <w:rsid w:val="00123A8D"/>
    <w:rsid w:val="00123A93"/>
    <w:rsid w:val="00123B11"/>
    <w:rsid w:val="00123C6C"/>
    <w:rsid w:val="00123CC9"/>
    <w:rsid w:val="001244DA"/>
    <w:rsid w:val="00124B4B"/>
    <w:rsid w:val="00124D56"/>
    <w:rsid w:val="00124F8C"/>
    <w:rsid w:val="00125698"/>
    <w:rsid w:val="0012577A"/>
    <w:rsid w:val="0012590D"/>
    <w:rsid w:val="00125A56"/>
    <w:rsid w:val="00125C1D"/>
    <w:rsid w:val="00125DFA"/>
    <w:rsid w:val="00125E60"/>
    <w:rsid w:val="00126052"/>
    <w:rsid w:val="00126533"/>
    <w:rsid w:val="00126AFA"/>
    <w:rsid w:val="00126B6F"/>
    <w:rsid w:val="00126B85"/>
    <w:rsid w:val="00126CB0"/>
    <w:rsid w:val="00127118"/>
    <w:rsid w:val="001273A2"/>
    <w:rsid w:val="001274C5"/>
    <w:rsid w:val="00127BA3"/>
    <w:rsid w:val="00127E6B"/>
    <w:rsid w:val="00127EF9"/>
    <w:rsid w:val="001301C7"/>
    <w:rsid w:val="0013056F"/>
    <w:rsid w:val="00130CD3"/>
    <w:rsid w:val="00130ECB"/>
    <w:rsid w:val="00131298"/>
    <w:rsid w:val="001316F2"/>
    <w:rsid w:val="00131728"/>
    <w:rsid w:val="001317DD"/>
    <w:rsid w:val="00131ABF"/>
    <w:rsid w:val="0013200C"/>
    <w:rsid w:val="001322CB"/>
    <w:rsid w:val="00132921"/>
    <w:rsid w:val="00132AF9"/>
    <w:rsid w:val="00132C56"/>
    <w:rsid w:val="00132D7E"/>
    <w:rsid w:val="00133382"/>
    <w:rsid w:val="00133859"/>
    <w:rsid w:val="00133BF9"/>
    <w:rsid w:val="001342DC"/>
    <w:rsid w:val="00134589"/>
    <w:rsid w:val="001346E4"/>
    <w:rsid w:val="001349BC"/>
    <w:rsid w:val="00134C8F"/>
    <w:rsid w:val="00134FB9"/>
    <w:rsid w:val="0013500B"/>
    <w:rsid w:val="0013523B"/>
    <w:rsid w:val="001352DB"/>
    <w:rsid w:val="00135A5A"/>
    <w:rsid w:val="00135AFE"/>
    <w:rsid w:val="00135D3B"/>
    <w:rsid w:val="00135E80"/>
    <w:rsid w:val="0013621C"/>
    <w:rsid w:val="001364AC"/>
    <w:rsid w:val="00136AB0"/>
    <w:rsid w:val="00136DFE"/>
    <w:rsid w:val="001377A1"/>
    <w:rsid w:val="0013781F"/>
    <w:rsid w:val="0013788B"/>
    <w:rsid w:val="00137BA7"/>
    <w:rsid w:val="00137BE5"/>
    <w:rsid w:val="001402B2"/>
    <w:rsid w:val="0014056D"/>
    <w:rsid w:val="001408A3"/>
    <w:rsid w:val="00140A54"/>
    <w:rsid w:val="00140C46"/>
    <w:rsid w:val="001411AE"/>
    <w:rsid w:val="00141559"/>
    <w:rsid w:val="00141963"/>
    <w:rsid w:val="00142609"/>
    <w:rsid w:val="001426EB"/>
    <w:rsid w:val="00142A12"/>
    <w:rsid w:val="00142D45"/>
    <w:rsid w:val="00142F0C"/>
    <w:rsid w:val="001433E9"/>
    <w:rsid w:val="0014356F"/>
    <w:rsid w:val="00143999"/>
    <w:rsid w:val="00143CB7"/>
    <w:rsid w:val="00143D53"/>
    <w:rsid w:val="00143DF6"/>
    <w:rsid w:val="00143EF9"/>
    <w:rsid w:val="00144469"/>
    <w:rsid w:val="00144512"/>
    <w:rsid w:val="001446B5"/>
    <w:rsid w:val="001448BE"/>
    <w:rsid w:val="00144913"/>
    <w:rsid w:val="00144CA7"/>
    <w:rsid w:val="00144E2F"/>
    <w:rsid w:val="00145500"/>
    <w:rsid w:val="0014555C"/>
    <w:rsid w:val="0014582E"/>
    <w:rsid w:val="00145D44"/>
    <w:rsid w:val="001463C5"/>
    <w:rsid w:val="00146B3F"/>
    <w:rsid w:val="00146BA7"/>
    <w:rsid w:val="00146BBD"/>
    <w:rsid w:val="00146E91"/>
    <w:rsid w:val="00147216"/>
    <w:rsid w:val="001472EF"/>
    <w:rsid w:val="001475DF"/>
    <w:rsid w:val="00147B04"/>
    <w:rsid w:val="00150329"/>
    <w:rsid w:val="00150430"/>
    <w:rsid w:val="0015072F"/>
    <w:rsid w:val="00150D0A"/>
    <w:rsid w:val="00150DAD"/>
    <w:rsid w:val="00150DF9"/>
    <w:rsid w:val="001510DD"/>
    <w:rsid w:val="00151103"/>
    <w:rsid w:val="00151C98"/>
    <w:rsid w:val="00151EBA"/>
    <w:rsid w:val="0015213A"/>
    <w:rsid w:val="00152184"/>
    <w:rsid w:val="00152266"/>
    <w:rsid w:val="001524D0"/>
    <w:rsid w:val="001524F4"/>
    <w:rsid w:val="00152593"/>
    <w:rsid w:val="00152798"/>
    <w:rsid w:val="001527B9"/>
    <w:rsid w:val="00152E0B"/>
    <w:rsid w:val="0015395E"/>
    <w:rsid w:val="0015496D"/>
    <w:rsid w:val="00154AA8"/>
    <w:rsid w:val="00155072"/>
    <w:rsid w:val="0015523F"/>
    <w:rsid w:val="001552D2"/>
    <w:rsid w:val="0015533D"/>
    <w:rsid w:val="00155577"/>
    <w:rsid w:val="0015581F"/>
    <w:rsid w:val="00156082"/>
    <w:rsid w:val="001569E2"/>
    <w:rsid w:val="00156ADE"/>
    <w:rsid w:val="00157775"/>
    <w:rsid w:val="0015798E"/>
    <w:rsid w:val="00157A88"/>
    <w:rsid w:val="00157CD1"/>
    <w:rsid w:val="00157F68"/>
    <w:rsid w:val="0016023B"/>
    <w:rsid w:val="0016053F"/>
    <w:rsid w:val="00160777"/>
    <w:rsid w:val="001614DD"/>
    <w:rsid w:val="00161541"/>
    <w:rsid w:val="001617AB"/>
    <w:rsid w:val="00161CE3"/>
    <w:rsid w:val="00161D96"/>
    <w:rsid w:val="00162190"/>
    <w:rsid w:val="001621C8"/>
    <w:rsid w:val="00162487"/>
    <w:rsid w:val="00162C70"/>
    <w:rsid w:val="00162F1F"/>
    <w:rsid w:val="00162FDC"/>
    <w:rsid w:val="001630FA"/>
    <w:rsid w:val="0016342D"/>
    <w:rsid w:val="001635FE"/>
    <w:rsid w:val="0016379C"/>
    <w:rsid w:val="00163AAF"/>
    <w:rsid w:val="00163BE3"/>
    <w:rsid w:val="00163CCF"/>
    <w:rsid w:val="001642BF"/>
    <w:rsid w:val="001642D4"/>
    <w:rsid w:val="0016458D"/>
    <w:rsid w:val="00164837"/>
    <w:rsid w:val="00164BF9"/>
    <w:rsid w:val="00164D34"/>
    <w:rsid w:val="00164DCF"/>
    <w:rsid w:val="00164E55"/>
    <w:rsid w:val="00164E83"/>
    <w:rsid w:val="00164FAA"/>
    <w:rsid w:val="001659C7"/>
    <w:rsid w:val="00165DAC"/>
    <w:rsid w:val="0016659F"/>
    <w:rsid w:val="001669CB"/>
    <w:rsid w:val="001674AA"/>
    <w:rsid w:val="00167915"/>
    <w:rsid w:val="00167978"/>
    <w:rsid w:val="00167A30"/>
    <w:rsid w:val="00167BDB"/>
    <w:rsid w:val="00167D31"/>
    <w:rsid w:val="00167DB4"/>
    <w:rsid w:val="00170013"/>
    <w:rsid w:val="001700FC"/>
    <w:rsid w:val="001702EE"/>
    <w:rsid w:val="00170347"/>
    <w:rsid w:val="00170356"/>
    <w:rsid w:val="0017080B"/>
    <w:rsid w:val="0017098F"/>
    <w:rsid w:val="00170AEC"/>
    <w:rsid w:val="001713D0"/>
    <w:rsid w:val="001714E8"/>
    <w:rsid w:val="00171A40"/>
    <w:rsid w:val="00171BDD"/>
    <w:rsid w:val="00171F64"/>
    <w:rsid w:val="00172A07"/>
    <w:rsid w:val="00172BD9"/>
    <w:rsid w:val="00172F45"/>
    <w:rsid w:val="001731B8"/>
    <w:rsid w:val="00173230"/>
    <w:rsid w:val="00173242"/>
    <w:rsid w:val="0017338E"/>
    <w:rsid w:val="00173635"/>
    <w:rsid w:val="00173BDB"/>
    <w:rsid w:val="00173C1A"/>
    <w:rsid w:val="001745EE"/>
    <w:rsid w:val="001745F3"/>
    <w:rsid w:val="00174BC5"/>
    <w:rsid w:val="00174C06"/>
    <w:rsid w:val="00174D4C"/>
    <w:rsid w:val="00174E05"/>
    <w:rsid w:val="00175656"/>
    <w:rsid w:val="00175D7F"/>
    <w:rsid w:val="00175FC6"/>
    <w:rsid w:val="001760CE"/>
    <w:rsid w:val="001762CF"/>
    <w:rsid w:val="001769BE"/>
    <w:rsid w:val="00177AA5"/>
    <w:rsid w:val="00177CFB"/>
    <w:rsid w:val="00177D87"/>
    <w:rsid w:val="00177DBF"/>
    <w:rsid w:val="00177FB6"/>
    <w:rsid w:val="00180130"/>
    <w:rsid w:val="001807E8"/>
    <w:rsid w:val="00180864"/>
    <w:rsid w:val="00180CC1"/>
    <w:rsid w:val="0018114F"/>
    <w:rsid w:val="00181465"/>
    <w:rsid w:val="0018156B"/>
    <w:rsid w:val="00181626"/>
    <w:rsid w:val="001817C4"/>
    <w:rsid w:val="00181C97"/>
    <w:rsid w:val="001820B6"/>
    <w:rsid w:val="0018210A"/>
    <w:rsid w:val="00182256"/>
    <w:rsid w:val="00182465"/>
    <w:rsid w:val="00182835"/>
    <w:rsid w:val="0018286F"/>
    <w:rsid w:val="00182B1C"/>
    <w:rsid w:val="00182DD3"/>
    <w:rsid w:val="00182F0E"/>
    <w:rsid w:val="00183237"/>
    <w:rsid w:val="00183282"/>
    <w:rsid w:val="00183544"/>
    <w:rsid w:val="001838FA"/>
    <w:rsid w:val="00183CD1"/>
    <w:rsid w:val="00184D9D"/>
    <w:rsid w:val="00185772"/>
    <w:rsid w:val="00185D8F"/>
    <w:rsid w:val="00186A0D"/>
    <w:rsid w:val="00186AA7"/>
    <w:rsid w:val="00187305"/>
    <w:rsid w:val="00187416"/>
    <w:rsid w:val="00187902"/>
    <w:rsid w:val="00187C3D"/>
    <w:rsid w:val="00190E10"/>
    <w:rsid w:val="00190EC8"/>
    <w:rsid w:val="00191620"/>
    <w:rsid w:val="0019169F"/>
    <w:rsid w:val="001919CC"/>
    <w:rsid w:val="00191B3C"/>
    <w:rsid w:val="00191CA6"/>
    <w:rsid w:val="00191D13"/>
    <w:rsid w:val="00191DD3"/>
    <w:rsid w:val="00191EB2"/>
    <w:rsid w:val="001926AD"/>
    <w:rsid w:val="001929D4"/>
    <w:rsid w:val="0019311A"/>
    <w:rsid w:val="001932C7"/>
    <w:rsid w:val="00193702"/>
    <w:rsid w:val="00193A75"/>
    <w:rsid w:val="001941FD"/>
    <w:rsid w:val="0019424F"/>
    <w:rsid w:val="00194370"/>
    <w:rsid w:val="00194509"/>
    <w:rsid w:val="001945C7"/>
    <w:rsid w:val="001946DD"/>
    <w:rsid w:val="001948AE"/>
    <w:rsid w:val="00194927"/>
    <w:rsid w:val="00194CCA"/>
    <w:rsid w:val="00194EEB"/>
    <w:rsid w:val="00195073"/>
    <w:rsid w:val="001955E4"/>
    <w:rsid w:val="001959DD"/>
    <w:rsid w:val="00196249"/>
    <w:rsid w:val="001966F1"/>
    <w:rsid w:val="00196E75"/>
    <w:rsid w:val="00196FC9"/>
    <w:rsid w:val="00197065"/>
    <w:rsid w:val="0019717E"/>
    <w:rsid w:val="0019738F"/>
    <w:rsid w:val="0019799E"/>
    <w:rsid w:val="00197D36"/>
    <w:rsid w:val="001A0BB1"/>
    <w:rsid w:val="001A0DF2"/>
    <w:rsid w:val="001A135A"/>
    <w:rsid w:val="001A181B"/>
    <w:rsid w:val="001A1E1D"/>
    <w:rsid w:val="001A1F20"/>
    <w:rsid w:val="001A215E"/>
    <w:rsid w:val="001A216D"/>
    <w:rsid w:val="001A2325"/>
    <w:rsid w:val="001A281B"/>
    <w:rsid w:val="001A2CC0"/>
    <w:rsid w:val="001A2DDE"/>
    <w:rsid w:val="001A3184"/>
    <w:rsid w:val="001A31C8"/>
    <w:rsid w:val="001A3782"/>
    <w:rsid w:val="001A3792"/>
    <w:rsid w:val="001A39EB"/>
    <w:rsid w:val="001A3F0F"/>
    <w:rsid w:val="001A3FA4"/>
    <w:rsid w:val="001A3FCB"/>
    <w:rsid w:val="001A4394"/>
    <w:rsid w:val="001A4843"/>
    <w:rsid w:val="001A4C42"/>
    <w:rsid w:val="001A5687"/>
    <w:rsid w:val="001A5D89"/>
    <w:rsid w:val="001A6338"/>
    <w:rsid w:val="001A6581"/>
    <w:rsid w:val="001A6778"/>
    <w:rsid w:val="001A69A0"/>
    <w:rsid w:val="001A6C6C"/>
    <w:rsid w:val="001A6DA2"/>
    <w:rsid w:val="001A6DFE"/>
    <w:rsid w:val="001A6EE5"/>
    <w:rsid w:val="001A6F0D"/>
    <w:rsid w:val="001A70D2"/>
    <w:rsid w:val="001A7457"/>
    <w:rsid w:val="001A7C04"/>
    <w:rsid w:val="001A7E44"/>
    <w:rsid w:val="001B0359"/>
    <w:rsid w:val="001B069E"/>
    <w:rsid w:val="001B0F74"/>
    <w:rsid w:val="001B113C"/>
    <w:rsid w:val="001B18B6"/>
    <w:rsid w:val="001B1E61"/>
    <w:rsid w:val="001B20FD"/>
    <w:rsid w:val="001B2812"/>
    <w:rsid w:val="001B2A80"/>
    <w:rsid w:val="001B2CC2"/>
    <w:rsid w:val="001B316D"/>
    <w:rsid w:val="001B32F0"/>
    <w:rsid w:val="001B3645"/>
    <w:rsid w:val="001B38F5"/>
    <w:rsid w:val="001B4037"/>
    <w:rsid w:val="001B4094"/>
    <w:rsid w:val="001B4140"/>
    <w:rsid w:val="001B42E7"/>
    <w:rsid w:val="001B46A9"/>
    <w:rsid w:val="001B4852"/>
    <w:rsid w:val="001B4869"/>
    <w:rsid w:val="001B4C1A"/>
    <w:rsid w:val="001B4C1D"/>
    <w:rsid w:val="001B50C1"/>
    <w:rsid w:val="001B5109"/>
    <w:rsid w:val="001B559D"/>
    <w:rsid w:val="001B56DB"/>
    <w:rsid w:val="001B5916"/>
    <w:rsid w:val="001B5BAF"/>
    <w:rsid w:val="001B5BB2"/>
    <w:rsid w:val="001B5DD5"/>
    <w:rsid w:val="001B5E6D"/>
    <w:rsid w:val="001B5EDD"/>
    <w:rsid w:val="001B6436"/>
    <w:rsid w:val="001B64C5"/>
    <w:rsid w:val="001B672C"/>
    <w:rsid w:val="001B6750"/>
    <w:rsid w:val="001B6C5E"/>
    <w:rsid w:val="001B6DFA"/>
    <w:rsid w:val="001B6F99"/>
    <w:rsid w:val="001B719C"/>
    <w:rsid w:val="001B7316"/>
    <w:rsid w:val="001B7450"/>
    <w:rsid w:val="001B774F"/>
    <w:rsid w:val="001B7892"/>
    <w:rsid w:val="001B7A59"/>
    <w:rsid w:val="001B7E1C"/>
    <w:rsid w:val="001C054B"/>
    <w:rsid w:val="001C1128"/>
    <w:rsid w:val="001C13AB"/>
    <w:rsid w:val="001C15D1"/>
    <w:rsid w:val="001C1B8E"/>
    <w:rsid w:val="001C1D8A"/>
    <w:rsid w:val="001C1D8C"/>
    <w:rsid w:val="001C23F4"/>
    <w:rsid w:val="001C2CDC"/>
    <w:rsid w:val="001C3027"/>
    <w:rsid w:val="001C32B0"/>
    <w:rsid w:val="001C3444"/>
    <w:rsid w:val="001C3524"/>
    <w:rsid w:val="001C3889"/>
    <w:rsid w:val="001C3A0E"/>
    <w:rsid w:val="001C3B80"/>
    <w:rsid w:val="001C3D65"/>
    <w:rsid w:val="001C4622"/>
    <w:rsid w:val="001C4E6B"/>
    <w:rsid w:val="001C4F55"/>
    <w:rsid w:val="001C50C6"/>
    <w:rsid w:val="001C51A4"/>
    <w:rsid w:val="001C555B"/>
    <w:rsid w:val="001C571E"/>
    <w:rsid w:val="001C5A43"/>
    <w:rsid w:val="001C5CDB"/>
    <w:rsid w:val="001C5F9B"/>
    <w:rsid w:val="001C60AA"/>
    <w:rsid w:val="001C645A"/>
    <w:rsid w:val="001C6A84"/>
    <w:rsid w:val="001C7478"/>
    <w:rsid w:val="001C74BA"/>
    <w:rsid w:val="001C7A95"/>
    <w:rsid w:val="001C7FAC"/>
    <w:rsid w:val="001D0605"/>
    <w:rsid w:val="001D07B0"/>
    <w:rsid w:val="001D08F0"/>
    <w:rsid w:val="001D0B7C"/>
    <w:rsid w:val="001D134E"/>
    <w:rsid w:val="001D1503"/>
    <w:rsid w:val="001D191A"/>
    <w:rsid w:val="001D1CAF"/>
    <w:rsid w:val="001D1D58"/>
    <w:rsid w:val="001D1D7A"/>
    <w:rsid w:val="001D1EB4"/>
    <w:rsid w:val="001D2486"/>
    <w:rsid w:val="001D2D72"/>
    <w:rsid w:val="001D382A"/>
    <w:rsid w:val="001D39BA"/>
    <w:rsid w:val="001D3A67"/>
    <w:rsid w:val="001D3B33"/>
    <w:rsid w:val="001D3ECF"/>
    <w:rsid w:val="001D40E6"/>
    <w:rsid w:val="001D433B"/>
    <w:rsid w:val="001D4B0E"/>
    <w:rsid w:val="001D4B67"/>
    <w:rsid w:val="001D4F05"/>
    <w:rsid w:val="001D5090"/>
    <w:rsid w:val="001D5120"/>
    <w:rsid w:val="001D527A"/>
    <w:rsid w:val="001D52A4"/>
    <w:rsid w:val="001D531E"/>
    <w:rsid w:val="001D5503"/>
    <w:rsid w:val="001D5676"/>
    <w:rsid w:val="001D5CCE"/>
    <w:rsid w:val="001D5EC2"/>
    <w:rsid w:val="001D6A67"/>
    <w:rsid w:val="001D6F2E"/>
    <w:rsid w:val="001D75DA"/>
    <w:rsid w:val="001E0489"/>
    <w:rsid w:val="001E1011"/>
    <w:rsid w:val="001E1110"/>
    <w:rsid w:val="001E14FB"/>
    <w:rsid w:val="001E1771"/>
    <w:rsid w:val="001E1BC8"/>
    <w:rsid w:val="001E211B"/>
    <w:rsid w:val="001E2146"/>
    <w:rsid w:val="001E2629"/>
    <w:rsid w:val="001E2800"/>
    <w:rsid w:val="001E2BBA"/>
    <w:rsid w:val="001E2FF6"/>
    <w:rsid w:val="001E375D"/>
    <w:rsid w:val="001E3DA5"/>
    <w:rsid w:val="001E3E22"/>
    <w:rsid w:val="001E436E"/>
    <w:rsid w:val="001E4521"/>
    <w:rsid w:val="001E4840"/>
    <w:rsid w:val="001E4A11"/>
    <w:rsid w:val="001E5563"/>
    <w:rsid w:val="001E55F5"/>
    <w:rsid w:val="001E5A2F"/>
    <w:rsid w:val="001E6369"/>
    <w:rsid w:val="001E66BF"/>
    <w:rsid w:val="001E6984"/>
    <w:rsid w:val="001E6A19"/>
    <w:rsid w:val="001E6C15"/>
    <w:rsid w:val="001E6DF1"/>
    <w:rsid w:val="001E6E9F"/>
    <w:rsid w:val="001E6ECF"/>
    <w:rsid w:val="001E7403"/>
    <w:rsid w:val="001E7727"/>
    <w:rsid w:val="001E7A46"/>
    <w:rsid w:val="001E7B93"/>
    <w:rsid w:val="001E7D37"/>
    <w:rsid w:val="001E7F36"/>
    <w:rsid w:val="001F00BC"/>
    <w:rsid w:val="001F03B4"/>
    <w:rsid w:val="001F05F5"/>
    <w:rsid w:val="001F0EEA"/>
    <w:rsid w:val="001F1111"/>
    <w:rsid w:val="001F15D3"/>
    <w:rsid w:val="001F17F0"/>
    <w:rsid w:val="001F1A7E"/>
    <w:rsid w:val="001F1D14"/>
    <w:rsid w:val="001F1EFD"/>
    <w:rsid w:val="001F20D8"/>
    <w:rsid w:val="001F28DE"/>
    <w:rsid w:val="001F339C"/>
    <w:rsid w:val="001F350A"/>
    <w:rsid w:val="001F363F"/>
    <w:rsid w:val="001F3812"/>
    <w:rsid w:val="001F3F75"/>
    <w:rsid w:val="001F3F97"/>
    <w:rsid w:val="001F3FF2"/>
    <w:rsid w:val="001F407F"/>
    <w:rsid w:val="001F464E"/>
    <w:rsid w:val="001F4682"/>
    <w:rsid w:val="001F46E4"/>
    <w:rsid w:val="001F4B93"/>
    <w:rsid w:val="001F507A"/>
    <w:rsid w:val="001F515B"/>
    <w:rsid w:val="001F5554"/>
    <w:rsid w:val="001F5AB5"/>
    <w:rsid w:val="001F5B5C"/>
    <w:rsid w:val="001F5DD2"/>
    <w:rsid w:val="001F6343"/>
    <w:rsid w:val="001F66B5"/>
    <w:rsid w:val="001F685A"/>
    <w:rsid w:val="001F6919"/>
    <w:rsid w:val="001F69BE"/>
    <w:rsid w:val="001F6A64"/>
    <w:rsid w:val="001F6AFD"/>
    <w:rsid w:val="001F6E2C"/>
    <w:rsid w:val="001F6F6F"/>
    <w:rsid w:val="001F7206"/>
    <w:rsid w:val="001F789E"/>
    <w:rsid w:val="001F7CDD"/>
    <w:rsid w:val="00200566"/>
    <w:rsid w:val="002006D4"/>
    <w:rsid w:val="00200AD5"/>
    <w:rsid w:val="00200BB9"/>
    <w:rsid w:val="00200DC5"/>
    <w:rsid w:val="00200DE2"/>
    <w:rsid w:val="00201585"/>
    <w:rsid w:val="00201595"/>
    <w:rsid w:val="0020168A"/>
    <w:rsid w:val="00201971"/>
    <w:rsid w:val="00201DA5"/>
    <w:rsid w:val="00201FA3"/>
    <w:rsid w:val="0020217E"/>
    <w:rsid w:val="002024F6"/>
    <w:rsid w:val="002025A6"/>
    <w:rsid w:val="002026AC"/>
    <w:rsid w:val="002026EB"/>
    <w:rsid w:val="00202780"/>
    <w:rsid w:val="0020282E"/>
    <w:rsid w:val="00203341"/>
    <w:rsid w:val="0020338E"/>
    <w:rsid w:val="002034EB"/>
    <w:rsid w:val="0020352F"/>
    <w:rsid w:val="002035D7"/>
    <w:rsid w:val="00203732"/>
    <w:rsid w:val="00203A1B"/>
    <w:rsid w:val="00204348"/>
    <w:rsid w:val="002043BD"/>
    <w:rsid w:val="0020449B"/>
    <w:rsid w:val="0020461F"/>
    <w:rsid w:val="002049FC"/>
    <w:rsid w:val="00204AE4"/>
    <w:rsid w:val="00204D0C"/>
    <w:rsid w:val="002050C7"/>
    <w:rsid w:val="00205364"/>
    <w:rsid w:val="002053AF"/>
    <w:rsid w:val="0020548B"/>
    <w:rsid w:val="0020585A"/>
    <w:rsid w:val="00205893"/>
    <w:rsid w:val="00205F5C"/>
    <w:rsid w:val="00206A77"/>
    <w:rsid w:val="002078D6"/>
    <w:rsid w:val="00207A32"/>
    <w:rsid w:val="00207DA2"/>
    <w:rsid w:val="00207DA8"/>
    <w:rsid w:val="0021033B"/>
    <w:rsid w:val="002104AA"/>
    <w:rsid w:val="002105ED"/>
    <w:rsid w:val="0021064D"/>
    <w:rsid w:val="00210A29"/>
    <w:rsid w:val="00211258"/>
    <w:rsid w:val="00211292"/>
    <w:rsid w:val="002112F0"/>
    <w:rsid w:val="002114E0"/>
    <w:rsid w:val="00211804"/>
    <w:rsid w:val="00211A4A"/>
    <w:rsid w:val="00211EAC"/>
    <w:rsid w:val="00212170"/>
    <w:rsid w:val="002122D6"/>
    <w:rsid w:val="002123E7"/>
    <w:rsid w:val="00212A31"/>
    <w:rsid w:val="00212E55"/>
    <w:rsid w:val="00212F73"/>
    <w:rsid w:val="002130A5"/>
    <w:rsid w:val="0021364B"/>
    <w:rsid w:val="00213650"/>
    <w:rsid w:val="00213C10"/>
    <w:rsid w:val="00213E50"/>
    <w:rsid w:val="00214106"/>
    <w:rsid w:val="00214252"/>
    <w:rsid w:val="002142ED"/>
    <w:rsid w:val="00214387"/>
    <w:rsid w:val="002149CA"/>
    <w:rsid w:val="00214E31"/>
    <w:rsid w:val="00214ED6"/>
    <w:rsid w:val="00215052"/>
    <w:rsid w:val="002159C2"/>
    <w:rsid w:val="002159C9"/>
    <w:rsid w:val="00215F69"/>
    <w:rsid w:val="00216645"/>
    <w:rsid w:val="00216693"/>
    <w:rsid w:val="002169F1"/>
    <w:rsid w:val="00216FDE"/>
    <w:rsid w:val="002170C7"/>
    <w:rsid w:val="00217891"/>
    <w:rsid w:val="00217A33"/>
    <w:rsid w:val="00217A4E"/>
    <w:rsid w:val="00217B69"/>
    <w:rsid w:val="00217F35"/>
    <w:rsid w:val="00220016"/>
    <w:rsid w:val="002200C2"/>
    <w:rsid w:val="002201E3"/>
    <w:rsid w:val="00220789"/>
    <w:rsid w:val="0022085F"/>
    <w:rsid w:val="00220DBC"/>
    <w:rsid w:val="00221C3B"/>
    <w:rsid w:val="00221D0E"/>
    <w:rsid w:val="00221DF3"/>
    <w:rsid w:val="00221E71"/>
    <w:rsid w:val="00221F1C"/>
    <w:rsid w:val="002224CA"/>
    <w:rsid w:val="00222562"/>
    <w:rsid w:val="0022258B"/>
    <w:rsid w:val="00222A2F"/>
    <w:rsid w:val="00222CAB"/>
    <w:rsid w:val="0022328D"/>
    <w:rsid w:val="0022361D"/>
    <w:rsid w:val="0022373D"/>
    <w:rsid w:val="002240A4"/>
    <w:rsid w:val="002244C8"/>
    <w:rsid w:val="002246A0"/>
    <w:rsid w:val="002246AD"/>
    <w:rsid w:val="002246F8"/>
    <w:rsid w:val="002249EF"/>
    <w:rsid w:val="00224AB3"/>
    <w:rsid w:val="00224D2D"/>
    <w:rsid w:val="00224D95"/>
    <w:rsid w:val="00225B05"/>
    <w:rsid w:val="002264EA"/>
    <w:rsid w:val="00226539"/>
    <w:rsid w:val="002266DB"/>
    <w:rsid w:val="00226830"/>
    <w:rsid w:val="00226ABB"/>
    <w:rsid w:val="00227689"/>
    <w:rsid w:val="002278E5"/>
    <w:rsid w:val="00227DA1"/>
    <w:rsid w:val="00227E71"/>
    <w:rsid w:val="0023055C"/>
    <w:rsid w:val="00230AC1"/>
    <w:rsid w:val="00230C7D"/>
    <w:rsid w:val="00230F7E"/>
    <w:rsid w:val="0023139A"/>
    <w:rsid w:val="002315D1"/>
    <w:rsid w:val="002318DE"/>
    <w:rsid w:val="00231FD7"/>
    <w:rsid w:val="002322B7"/>
    <w:rsid w:val="0023257B"/>
    <w:rsid w:val="0023300C"/>
    <w:rsid w:val="002332FC"/>
    <w:rsid w:val="002334B6"/>
    <w:rsid w:val="00233773"/>
    <w:rsid w:val="00233983"/>
    <w:rsid w:val="00233B5B"/>
    <w:rsid w:val="00233B6B"/>
    <w:rsid w:val="00233C4F"/>
    <w:rsid w:val="00233C95"/>
    <w:rsid w:val="00234051"/>
    <w:rsid w:val="00234133"/>
    <w:rsid w:val="0023443A"/>
    <w:rsid w:val="002345EF"/>
    <w:rsid w:val="00234796"/>
    <w:rsid w:val="002348EC"/>
    <w:rsid w:val="00234920"/>
    <w:rsid w:val="00234D3A"/>
    <w:rsid w:val="002350FE"/>
    <w:rsid w:val="002354A2"/>
    <w:rsid w:val="00235878"/>
    <w:rsid w:val="00235B91"/>
    <w:rsid w:val="00235F16"/>
    <w:rsid w:val="00236173"/>
    <w:rsid w:val="00236651"/>
    <w:rsid w:val="00236813"/>
    <w:rsid w:val="002368F5"/>
    <w:rsid w:val="002369FB"/>
    <w:rsid w:val="00236BC7"/>
    <w:rsid w:val="00236E20"/>
    <w:rsid w:val="0023717A"/>
    <w:rsid w:val="0023737E"/>
    <w:rsid w:val="002375A3"/>
    <w:rsid w:val="002375CA"/>
    <w:rsid w:val="00237645"/>
    <w:rsid w:val="00237B6C"/>
    <w:rsid w:val="002403BB"/>
    <w:rsid w:val="0024041E"/>
    <w:rsid w:val="002404CE"/>
    <w:rsid w:val="00240564"/>
    <w:rsid w:val="0024061E"/>
    <w:rsid w:val="0024064E"/>
    <w:rsid w:val="00240B98"/>
    <w:rsid w:val="00240F38"/>
    <w:rsid w:val="0024124B"/>
    <w:rsid w:val="002413CA"/>
    <w:rsid w:val="00241D2F"/>
    <w:rsid w:val="0024261D"/>
    <w:rsid w:val="00242839"/>
    <w:rsid w:val="002429B4"/>
    <w:rsid w:val="0024313A"/>
    <w:rsid w:val="0024322F"/>
    <w:rsid w:val="0024356A"/>
    <w:rsid w:val="0024388F"/>
    <w:rsid w:val="0024430B"/>
    <w:rsid w:val="00244A5F"/>
    <w:rsid w:val="00244A63"/>
    <w:rsid w:val="00244DE1"/>
    <w:rsid w:val="00244E5B"/>
    <w:rsid w:val="00244F4D"/>
    <w:rsid w:val="002455C2"/>
    <w:rsid w:val="00245663"/>
    <w:rsid w:val="0024566B"/>
    <w:rsid w:val="00245A7D"/>
    <w:rsid w:val="00245F61"/>
    <w:rsid w:val="00246444"/>
    <w:rsid w:val="002466DA"/>
    <w:rsid w:val="00246748"/>
    <w:rsid w:val="00246A89"/>
    <w:rsid w:val="00247006"/>
    <w:rsid w:val="002475BF"/>
    <w:rsid w:val="00247C47"/>
    <w:rsid w:val="00247ED7"/>
    <w:rsid w:val="00250C6B"/>
    <w:rsid w:val="0025187D"/>
    <w:rsid w:val="00251E34"/>
    <w:rsid w:val="00251FFF"/>
    <w:rsid w:val="002525BD"/>
    <w:rsid w:val="0025271C"/>
    <w:rsid w:val="00252869"/>
    <w:rsid w:val="00253054"/>
    <w:rsid w:val="0025320D"/>
    <w:rsid w:val="00253508"/>
    <w:rsid w:val="002538F5"/>
    <w:rsid w:val="00253A78"/>
    <w:rsid w:val="00253D11"/>
    <w:rsid w:val="002544FF"/>
    <w:rsid w:val="002545C5"/>
    <w:rsid w:val="00254B72"/>
    <w:rsid w:val="00254B89"/>
    <w:rsid w:val="00254EA2"/>
    <w:rsid w:val="0025504F"/>
    <w:rsid w:val="00255758"/>
    <w:rsid w:val="0025578D"/>
    <w:rsid w:val="0025589A"/>
    <w:rsid w:val="00255A0E"/>
    <w:rsid w:val="00255C15"/>
    <w:rsid w:val="00255D11"/>
    <w:rsid w:val="00256777"/>
    <w:rsid w:val="00256E57"/>
    <w:rsid w:val="002570A1"/>
    <w:rsid w:val="002571EE"/>
    <w:rsid w:val="002574CF"/>
    <w:rsid w:val="00257E92"/>
    <w:rsid w:val="00260517"/>
    <w:rsid w:val="00260579"/>
    <w:rsid w:val="00260670"/>
    <w:rsid w:val="00260776"/>
    <w:rsid w:val="00260892"/>
    <w:rsid w:val="002608E7"/>
    <w:rsid w:val="00260EC7"/>
    <w:rsid w:val="002610EF"/>
    <w:rsid w:val="0026128E"/>
    <w:rsid w:val="0026136C"/>
    <w:rsid w:val="002616B0"/>
    <w:rsid w:val="00261795"/>
    <w:rsid w:val="00261A03"/>
    <w:rsid w:val="0026226B"/>
    <w:rsid w:val="00262C1B"/>
    <w:rsid w:val="00262D72"/>
    <w:rsid w:val="00262E84"/>
    <w:rsid w:val="002630B2"/>
    <w:rsid w:val="002630FE"/>
    <w:rsid w:val="0026334A"/>
    <w:rsid w:val="002635FA"/>
    <w:rsid w:val="002637E6"/>
    <w:rsid w:val="00263937"/>
    <w:rsid w:val="00263D2B"/>
    <w:rsid w:val="00263DA5"/>
    <w:rsid w:val="002644C9"/>
    <w:rsid w:val="002645CF"/>
    <w:rsid w:val="00264685"/>
    <w:rsid w:val="0026487A"/>
    <w:rsid w:val="00264F1D"/>
    <w:rsid w:val="00264F3B"/>
    <w:rsid w:val="00265252"/>
    <w:rsid w:val="00265424"/>
    <w:rsid w:val="00265726"/>
    <w:rsid w:val="00265788"/>
    <w:rsid w:val="00265D82"/>
    <w:rsid w:val="00265FF9"/>
    <w:rsid w:val="0026604B"/>
    <w:rsid w:val="00266206"/>
    <w:rsid w:val="002666A8"/>
    <w:rsid w:val="00266D26"/>
    <w:rsid w:val="00266E77"/>
    <w:rsid w:val="00266F61"/>
    <w:rsid w:val="0026704A"/>
    <w:rsid w:val="00267A99"/>
    <w:rsid w:val="002700B4"/>
    <w:rsid w:val="002703ED"/>
    <w:rsid w:val="00270401"/>
    <w:rsid w:val="002705F6"/>
    <w:rsid w:val="00270637"/>
    <w:rsid w:val="002708BD"/>
    <w:rsid w:val="002708E8"/>
    <w:rsid w:val="00270B85"/>
    <w:rsid w:val="00270E07"/>
    <w:rsid w:val="00270F1C"/>
    <w:rsid w:val="002714E8"/>
    <w:rsid w:val="00271A53"/>
    <w:rsid w:val="0027201E"/>
    <w:rsid w:val="00272585"/>
    <w:rsid w:val="0027278B"/>
    <w:rsid w:val="00272FBE"/>
    <w:rsid w:val="002737AE"/>
    <w:rsid w:val="002748D8"/>
    <w:rsid w:val="00274A84"/>
    <w:rsid w:val="00274B22"/>
    <w:rsid w:val="00274D55"/>
    <w:rsid w:val="002750CA"/>
    <w:rsid w:val="00275202"/>
    <w:rsid w:val="0027523E"/>
    <w:rsid w:val="0027538D"/>
    <w:rsid w:val="0027548C"/>
    <w:rsid w:val="00275515"/>
    <w:rsid w:val="002757CB"/>
    <w:rsid w:val="00275E1A"/>
    <w:rsid w:val="00275F49"/>
    <w:rsid w:val="002761F2"/>
    <w:rsid w:val="00276310"/>
    <w:rsid w:val="00276753"/>
    <w:rsid w:val="002769BA"/>
    <w:rsid w:val="00276D7C"/>
    <w:rsid w:val="00276D9B"/>
    <w:rsid w:val="00277A88"/>
    <w:rsid w:val="00277CF4"/>
    <w:rsid w:val="00280B9A"/>
    <w:rsid w:val="00280DFB"/>
    <w:rsid w:val="00280E1F"/>
    <w:rsid w:val="0028151C"/>
    <w:rsid w:val="0028174D"/>
    <w:rsid w:val="00281845"/>
    <w:rsid w:val="0028185F"/>
    <w:rsid w:val="00281B95"/>
    <w:rsid w:val="002821AC"/>
    <w:rsid w:val="00282AF4"/>
    <w:rsid w:val="00283527"/>
    <w:rsid w:val="0028367C"/>
    <w:rsid w:val="002841F7"/>
    <w:rsid w:val="0028421D"/>
    <w:rsid w:val="002843F6"/>
    <w:rsid w:val="00284E25"/>
    <w:rsid w:val="00284EA1"/>
    <w:rsid w:val="00285652"/>
    <w:rsid w:val="0028573F"/>
    <w:rsid w:val="00285750"/>
    <w:rsid w:val="00285A88"/>
    <w:rsid w:val="00285B74"/>
    <w:rsid w:val="002860E0"/>
    <w:rsid w:val="0028625F"/>
    <w:rsid w:val="002862BE"/>
    <w:rsid w:val="002866F4"/>
    <w:rsid w:val="00286F24"/>
    <w:rsid w:val="002873A0"/>
    <w:rsid w:val="00287666"/>
    <w:rsid w:val="00287B02"/>
    <w:rsid w:val="00287E55"/>
    <w:rsid w:val="00290131"/>
    <w:rsid w:val="002904E1"/>
    <w:rsid w:val="00290585"/>
    <w:rsid w:val="00290C29"/>
    <w:rsid w:val="002911FC"/>
    <w:rsid w:val="0029128C"/>
    <w:rsid w:val="00291619"/>
    <w:rsid w:val="00292010"/>
    <w:rsid w:val="002922CE"/>
    <w:rsid w:val="0029263B"/>
    <w:rsid w:val="00292B36"/>
    <w:rsid w:val="00293005"/>
    <w:rsid w:val="0029394C"/>
    <w:rsid w:val="00293DED"/>
    <w:rsid w:val="00293E91"/>
    <w:rsid w:val="002940EA"/>
    <w:rsid w:val="002940EC"/>
    <w:rsid w:val="0029432D"/>
    <w:rsid w:val="002943AF"/>
    <w:rsid w:val="00294630"/>
    <w:rsid w:val="00294CE4"/>
    <w:rsid w:val="002950AE"/>
    <w:rsid w:val="002951FE"/>
    <w:rsid w:val="002953B7"/>
    <w:rsid w:val="0029560A"/>
    <w:rsid w:val="00295CE6"/>
    <w:rsid w:val="00295EE9"/>
    <w:rsid w:val="002966F0"/>
    <w:rsid w:val="002967A5"/>
    <w:rsid w:val="0029693F"/>
    <w:rsid w:val="00296D36"/>
    <w:rsid w:val="00296F07"/>
    <w:rsid w:val="00296FAB"/>
    <w:rsid w:val="00296FD2"/>
    <w:rsid w:val="00297561"/>
    <w:rsid w:val="00297704"/>
    <w:rsid w:val="00297C0A"/>
    <w:rsid w:val="00297C15"/>
    <w:rsid w:val="00297C4D"/>
    <w:rsid w:val="002A001F"/>
    <w:rsid w:val="002A0031"/>
    <w:rsid w:val="002A03A7"/>
    <w:rsid w:val="002A052B"/>
    <w:rsid w:val="002A068E"/>
    <w:rsid w:val="002A092E"/>
    <w:rsid w:val="002A0C00"/>
    <w:rsid w:val="002A0CD1"/>
    <w:rsid w:val="002A0D73"/>
    <w:rsid w:val="002A1406"/>
    <w:rsid w:val="002A1549"/>
    <w:rsid w:val="002A1BF4"/>
    <w:rsid w:val="002A2573"/>
    <w:rsid w:val="002A2590"/>
    <w:rsid w:val="002A296D"/>
    <w:rsid w:val="002A341F"/>
    <w:rsid w:val="002A402A"/>
    <w:rsid w:val="002A41B7"/>
    <w:rsid w:val="002A42B6"/>
    <w:rsid w:val="002A43CB"/>
    <w:rsid w:val="002A478D"/>
    <w:rsid w:val="002A4A66"/>
    <w:rsid w:val="002A4C98"/>
    <w:rsid w:val="002A4F8A"/>
    <w:rsid w:val="002A5801"/>
    <w:rsid w:val="002A5B72"/>
    <w:rsid w:val="002A5CCB"/>
    <w:rsid w:val="002A5F0B"/>
    <w:rsid w:val="002A6224"/>
    <w:rsid w:val="002A64D9"/>
    <w:rsid w:val="002A6723"/>
    <w:rsid w:val="002A6C5C"/>
    <w:rsid w:val="002A7366"/>
    <w:rsid w:val="002A73AD"/>
    <w:rsid w:val="002A7810"/>
    <w:rsid w:val="002A7C7B"/>
    <w:rsid w:val="002A7E22"/>
    <w:rsid w:val="002B0040"/>
    <w:rsid w:val="002B02D9"/>
    <w:rsid w:val="002B02F7"/>
    <w:rsid w:val="002B0BFF"/>
    <w:rsid w:val="002B0D47"/>
    <w:rsid w:val="002B0F77"/>
    <w:rsid w:val="002B16C7"/>
    <w:rsid w:val="002B16E8"/>
    <w:rsid w:val="002B1867"/>
    <w:rsid w:val="002B1CDA"/>
    <w:rsid w:val="002B1DBD"/>
    <w:rsid w:val="002B1E6B"/>
    <w:rsid w:val="002B21AB"/>
    <w:rsid w:val="002B256D"/>
    <w:rsid w:val="002B2B3F"/>
    <w:rsid w:val="002B2DD0"/>
    <w:rsid w:val="002B337D"/>
    <w:rsid w:val="002B36DB"/>
    <w:rsid w:val="002B3EDD"/>
    <w:rsid w:val="002B40FB"/>
    <w:rsid w:val="002B4835"/>
    <w:rsid w:val="002B4E23"/>
    <w:rsid w:val="002B55BA"/>
    <w:rsid w:val="002B57C4"/>
    <w:rsid w:val="002B59DC"/>
    <w:rsid w:val="002B624F"/>
    <w:rsid w:val="002B647C"/>
    <w:rsid w:val="002B6579"/>
    <w:rsid w:val="002B6FD8"/>
    <w:rsid w:val="002B7511"/>
    <w:rsid w:val="002B76D2"/>
    <w:rsid w:val="002B7830"/>
    <w:rsid w:val="002B7A6D"/>
    <w:rsid w:val="002C004A"/>
    <w:rsid w:val="002C04F8"/>
    <w:rsid w:val="002C078F"/>
    <w:rsid w:val="002C084C"/>
    <w:rsid w:val="002C0FBD"/>
    <w:rsid w:val="002C1184"/>
    <w:rsid w:val="002C1236"/>
    <w:rsid w:val="002C13F5"/>
    <w:rsid w:val="002C1CBA"/>
    <w:rsid w:val="002C1DCD"/>
    <w:rsid w:val="002C1F9A"/>
    <w:rsid w:val="002C24D4"/>
    <w:rsid w:val="002C258C"/>
    <w:rsid w:val="002C276A"/>
    <w:rsid w:val="002C29B3"/>
    <w:rsid w:val="002C2BD6"/>
    <w:rsid w:val="002C3042"/>
    <w:rsid w:val="002C3258"/>
    <w:rsid w:val="002C327D"/>
    <w:rsid w:val="002C33B3"/>
    <w:rsid w:val="002C349A"/>
    <w:rsid w:val="002C3712"/>
    <w:rsid w:val="002C3BA9"/>
    <w:rsid w:val="002C40D0"/>
    <w:rsid w:val="002C4110"/>
    <w:rsid w:val="002C41F5"/>
    <w:rsid w:val="002C445D"/>
    <w:rsid w:val="002C485A"/>
    <w:rsid w:val="002C4995"/>
    <w:rsid w:val="002C4E97"/>
    <w:rsid w:val="002C5660"/>
    <w:rsid w:val="002C596C"/>
    <w:rsid w:val="002C6385"/>
    <w:rsid w:val="002C6AEB"/>
    <w:rsid w:val="002C6BA7"/>
    <w:rsid w:val="002C6C26"/>
    <w:rsid w:val="002C7B6E"/>
    <w:rsid w:val="002C7BF2"/>
    <w:rsid w:val="002C7C63"/>
    <w:rsid w:val="002C7E9B"/>
    <w:rsid w:val="002C7F57"/>
    <w:rsid w:val="002D011F"/>
    <w:rsid w:val="002D0177"/>
    <w:rsid w:val="002D0ADA"/>
    <w:rsid w:val="002D0B1D"/>
    <w:rsid w:val="002D0EE7"/>
    <w:rsid w:val="002D0F8E"/>
    <w:rsid w:val="002D14A3"/>
    <w:rsid w:val="002D19D2"/>
    <w:rsid w:val="002D1EA8"/>
    <w:rsid w:val="002D1F46"/>
    <w:rsid w:val="002D287D"/>
    <w:rsid w:val="002D2947"/>
    <w:rsid w:val="002D2968"/>
    <w:rsid w:val="002D29A1"/>
    <w:rsid w:val="002D2A1A"/>
    <w:rsid w:val="002D2C2E"/>
    <w:rsid w:val="002D2F40"/>
    <w:rsid w:val="002D34CB"/>
    <w:rsid w:val="002D34D6"/>
    <w:rsid w:val="002D38B8"/>
    <w:rsid w:val="002D3B39"/>
    <w:rsid w:val="002D4854"/>
    <w:rsid w:val="002D491D"/>
    <w:rsid w:val="002D5065"/>
    <w:rsid w:val="002D52AD"/>
    <w:rsid w:val="002D56D8"/>
    <w:rsid w:val="002D581A"/>
    <w:rsid w:val="002D5C50"/>
    <w:rsid w:val="002D5D9E"/>
    <w:rsid w:val="002D6867"/>
    <w:rsid w:val="002D6B90"/>
    <w:rsid w:val="002D6C9A"/>
    <w:rsid w:val="002D6F11"/>
    <w:rsid w:val="002D7492"/>
    <w:rsid w:val="002E05C6"/>
    <w:rsid w:val="002E0647"/>
    <w:rsid w:val="002E06FE"/>
    <w:rsid w:val="002E071B"/>
    <w:rsid w:val="002E0A54"/>
    <w:rsid w:val="002E0DA8"/>
    <w:rsid w:val="002E0E21"/>
    <w:rsid w:val="002E1080"/>
    <w:rsid w:val="002E13FB"/>
    <w:rsid w:val="002E177D"/>
    <w:rsid w:val="002E1D56"/>
    <w:rsid w:val="002E213A"/>
    <w:rsid w:val="002E2314"/>
    <w:rsid w:val="002E2333"/>
    <w:rsid w:val="002E2A3D"/>
    <w:rsid w:val="002E2D53"/>
    <w:rsid w:val="002E2D98"/>
    <w:rsid w:val="002E2DDA"/>
    <w:rsid w:val="002E2EA4"/>
    <w:rsid w:val="002E3087"/>
    <w:rsid w:val="002E34C8"/>
    <w:rsid w:val="002E4472"/>
    <w:rsid w:val="002E44D2"/>
    <w:rsid w:val="002E48CA"/>
    <w:rsid w:val="002E493A"/>
    <w:rsid w:val="002E4DF9"/>
    <w:rsid w:val="002E5490"/>
    <w:rsid w:val="002E559B"/>
    <w:rsid w:val="002E55B9"/>
    <w:rsid w:val="002E5692"/>
    <w:rsid w:val="002E5A66"/>
    <w:rsid w:val="002E5E33"/>
    <w:rsid w:val="002E5E87"/>
    <w:rsid w:val="002E5EF5"/>
    <w:rsid w:val="002E5FB0"/>
    <w:rsid w:val="002E604D"/>
    <w:rsid w:val="002E60F4"/>
    <w:rsid w:val="002E6347"/>
    <w:rsid w:val="002E70C9"/>
    <w:rsid w:val="002E750F"/>
    <w:rsid w:val="002F030A"/>
    <w:rsid w:val="002F031E"/>
    <w:rsid w:val="002F0560"/>
    <w:rsid w:val="002F0765"/>
    <w:rsid w:val="002F0A0C"/>
    <w:rsid w:val="002F125A"/>
    <w:rsid w:val="002F1AD8"/>
    <w:rsid w:val="002F1AE0"/>
    <w:rsid w:val="002F1CB5"/>
    <w:rsid w:val="002F206D"/>
    <w:rsid w:val="002F2253"/>
    <w:rsid w:val="002F241C"/>
    <w:rsid w:val="002F27A8"/>
    <w:rsid w:val="002F2BE0"/>
    <w:rsid w:val="002F308C"/>
    <w:rsid w:val="002F3489"/>
    <w:rsid w:val="002F3B52"/>
    <w:rsid w:val="002F3C34"/>
    <w:rsid w:val="002F44DA"/>
    <w:rsid w:val="002F4682"/>
    <w:rsid w:val="002F4718"/>
    <w:rsid w:val="002F4864"/>
    <w:rsid w:val="002F4BEC"/>
    <w:rsid w:val="002F4D63"/>
    <w:rsid w:val="002F5D3C"/>
    <w:rsid w:val="002F5E5A"/>
    <w:rsid w:val="002F5F3E"/>
    <w:rsid w:val="002F5F79"/>
    <w:rsid w:val="002F5F9A"/>
    <w:rsid w:val="002F63FA"/>
    <w:rsid w:val="002F6761"/>
    <w:rsid w:val="002F6875"/>
    <w:rsid w:val="002F6D52"/>
    <w:rsid w:val="002F7944"/>
    <w:rsid w:val="00300095"/>
    <w:rsid w:val="00300477"/>
    <w:rsid w:val="00300603"/>
    <w:rsid w:val="003007AA"/>
    <w:rsid w:val="00300CF5"/>
    <w:rsid w:val="00300FE5"/>
    <w:rsid w:val="003018BF"/>
    <w:rsid w:val="00301AA7"/>
    <w:rsid w:val="00301B62"/>
    <w:rsid w:val="00301D8D"/>
    <w:rsid w:val="00301E96"/>
    <w:rsid w:val="00302075"/>
    <w:rsid w:val="003028DC"/>
    <w:rsid w:val="00302B12"/>
    <w:rsid w:val="00302E21"/>
    <w:rsid w:val="00303078"/>
    <w:rsid w:val="00303178"/>
    <w:rsid w:val="0030317A"/>
    <w:rsid w:val="0030322D"/>
    <w:rsid w:val="00303764"/>
    <w:rsid w:val="003037BD"/>
    <w:rsid w:val="0030391D"/>
    <w:rsid w:val="00303AB8"/>
    <w:rsid w:val="00303C46"/>
    <w:rsid w:val="00303FD9"/>
    <w:rsid w:val="0030482D"/>
    <w:rsid w:val="00304CF0"/>
    <w:rsid w:val="00304E88"/>
    <w:rsid w:val="00305001"/>
    <w:rsid w:val="0030536B"/>
    <w:rsid w:val="00305459"/>
    <w:rsid w:val="0030565A"/>
    <w:rsid w:val="003056BC"/>
    <w:rsid w:val="00305D44"/>
    <w:rsid w:val="00306818"/>
    <w:rsid w:val="00306ACD"/>
    <w:rsid w:val="00306E2D"/>
    <w:rsid w:val="00306EBF"/>
    <w:rsid w:val="00306FE8"/>
    <w:rsid w:val="00307043"/>
    <w:rsid w:val="00307725"/>
    <w:rsid w:val="00307A7B"/>
    <w:rsid w:val="00307B4C"/>
    <w:rsid w:val="00307BE3"/>
    <w:rsid w:val="00307E1D"/>
    <w:rsid w:val="00310039"/>
    <w:rsid w:val="0031025E"/>
    <w:rsid w:val="00311076"/>
    <w:rsid w:val="00311748"/>
    <w:rsid w:val="00311AAF"/>
    <w:rsid w:val="00311F53"/>
    <w:rsid w:val="00312009"/>
    <w:rsid w:val="00312412"/>
    <w:rsid w:val="00312461"/>
    <w:rsid w:val="00312614"/>
    <w:rsid w:val="00312B42"/>
    <w:rsid w:val="00312F06"/>
    <w:rsid w:val="003130E3"/>
    <w:rsid w:val="0031315E"/>
    <w:rsid w:val="0031375C"/>
    <w:rsid w:val="00313950"/>
    <w:rsid w:val="003139BC"/>
    <w:rsid w:val="00313DF5"/>
    <w:rsid w:val="00314046"/>
    <w:rsid w:val="003142A9"/>
    <w:rsid w:val="0031442E"/>
    <w:rsid w:val="00314458"/>
    <w:rsid w:val="003144E3"/>
    <w:rsid w:val="003156B1"/>
    <w:rsid w:val="003156B9"/>
    <w:rsid w:val="00315743"/>
    <w:rsid w:val="00315DC1"/>
    <w:rsid w:val="00315F35"/>
    <w:rsid w:val="00316071"/>
    <w:rsid w:val="00316205"/>
    <w:rsid w:val="0031620F"/>
    <w:rsid w:val="00316393"/>
    <w:rsid w:val="003164F1"/>
    <w:rsid w:val="0031667E"/>
    <w:rsid w:val="003166C8"/>
    <w:rsid w:val="00316E24"/>
    <w:rsid w:val="0031748E"/>
    <w:rsid w:val="003174BC"/>
    <w:rsid w:val="00317A7B"/>
    <w:rsid w:val="00317D36"/>
    <w:rsid w:val="00317E61"/>
    <w:rsid w:val="003203CB"/>
    <w:rsid w:val="003204E5"/>
    <w:rsid w:val="003206D0"/>
    <w:rsid w:val="00320995"/>
    <w:rsid w:val="00320B18"/>
    <w:rsid w:val="00321007"/>
    <w:rsid w:val="00321764"/>
    <w:rsid w:val="00321AEC"/>
    <w:rsid w:val="00321F9F"/>
    <w:rsid w:val="00322912"/>
    <w:rsid w:val="003229CF"/>
    <w:rsid w:val="00322CE6"/>
    <w:rsid w:val="003232F7"/>
    <w:rsid w:val="00323B31"/>
    <w:rsid w:val="00323CE8"/>
    <w:rsid w:val="00323D32"/>
    <w:rsid w:val="00323E92"/>
    <w:rsid w:val="00324477"/>
    <w:rsid w:val="00324B85"/>
    <w:rsid w:val="00324C48"/>
    <w:rsid w:val="00324E8C"/>
    <w:rsid w:val="00325015"/>
    <w:rsid w:val="003252EC"/>
    <w:rsid w:val="00325A1E"/>
    <w:rsid w:val="00325AF7"/>
    <w:rsid w:val="00326034"/>
    <w:rsid w:val="0032609C"/>
    <w:rsid w:val="003265E0"/>
    <w:rsid w:val="003268FA"/>
    <w:rsid w:val="00326A39"/>
    <w:rsid w:val="00326B2C"/>
    <w:rsid w:val="00327340"/>
    <w:rsid w:val="00327E5B"/>
    <w:rsid w:val="003304F3"/>
    <w:rsid w:val="00331038"/>
    <w:rsid w:val="00331672"/>
    <w:rsid w:val="00332770"/>
    <w:rsid w:val="00332B67"/>
    <w:rsid w:val="0033319B"/>
    <w:rsid w:val="0033321C"/>
    <w:rsid w:val="00333431"/>
    <w:rsid w:val="00333676"/>
    <w:rsid w:val="00333738"/>
    <w:rsid w:val="003338A0"/>
    <w:rsid w:val="00333AC3"/>
    <w:rsid w:val="00333BBD"/>
    <w:rsid w:val="00333F7F"/>
    <w:rsid w:val="003349F4"/>
    <w:rsid w:val="003352F7"/>
    <w:rsid w:val="00335A4F"/>
    <w:rsid w:val="00335B3C"/>
    <w:rsid w:val="00335B5D"/>
    <w:rsid w:val="00335DC4"/>
    <w:rsid w:val="00335E4E"/>
    <w:rsid w:val="00335ECC"/>
    <w:rsid w:val="003363AA"/>
    <w:rsid w:val="00336A2F"/>
    <w:rsid w:val="00337130"/>
    <w:rsid w:val="00337B3A"/>
    <w:rsid w:val="00337D06"/>
    <w:rsid w:val="00337D11"/>
    <w:rsid w:val="00337E29"/>
    <w:rsid w:val="003401F6"/>
    <w:rsid w:val="003405D5"/>
    <w:rsid w:val="00342092"/>
    <w:rsid w:val="00342210"/>
    <w:rsid w:val="003422D2"/>
    <w:rsid w:val="00342D79"/>
    <w:rsid w:val="003434AE"/>
    <w:rsid w:val="00343C07"/>
    <w:rsid w:val="00343C9B"/>
    <w:rsid w:val="00343E0E"/>
    <w:rsid w:val="00343E27"/>
    <w:rsid w:val="00343FD0"/>
    <w:rsid w:val="00344500"/>
    <w:rsid w:val="00344515"/>
    <w:rsid w:val="003447D8"/>
    <w:rsid w:val="00344F79"/>
    <w:rsid w:val="00344FB3"/>
    <w:rsid w:val="003451E3"/>
    <w:rsid w:val="003453A5"/>
    <w:rsid w:val="0034573A"/>
    <w:rsid w:val="00345932"/>
    <w:rsid w:val="00345CDF"/>
    <w:rsid w:val="00345FAF"/>
    <w:rsid w:val="00346343"/>
    <w:rsid w:val="00346566"/>
    <w:rsid w:val="003469A3"/>
    <w:rsid w:val="00346CC6"/>
    <w:rsid w:val="00346D4D"/>
    <w:rsid w:val="00346EDD"/>
    <w:rsid w:val="003471DA"/>
    <w:rsid w:val="003472EC"/>
    <w:rsid w:val="003473B7"/>
    <w:rsid w:val="003473D7"/>
    <w:rsid w:val="003479DA"/>
    <w:rsid w:val="00347E45"/>
    <w:rsid w:val="00347E97"/>
    <w:rsid w:val="00350234"/>
    <w:rsid w:val="003502EA"/>
    <w:rsid w:val="00350750"/>
    <w:rsid w:val="0035100E"/>
    <w:rsid w:val="0035140D"/>
    <w:rsid w:val="00351FCB"/>
    <w:rsid w:val="0035204A"/>
    <w:rsid w:val="003525E3"/>
    <w:rsid w:val="00352814"/>
    <w:rsid w:val="00352B51"/>
    <w:rsid w:val="00352CC1"/>
    <w:rsid w:val="0035312C"/>
    <w:rsid w:val="0035316E"/>
    <w:rsid w:val="003533CC"/>
    <w:rsid w:val="00353506"/>
    <w:rsid w:val="00354C8D"/>
    <w:rsid w:val="00354E83"/>
    <w:rsid w:val="00354F73"/>
    <w:rsid w:val="00354FC0"/>
    <w:rsid w:val="00355031"/>
    <w:rsid w:val="00355305"/>
    <w:rsid w:val="0035569C"/>
    <w:rsid w:val="0035575A"/>
    <w:rsid w:val="00355E29"/>
    <w:rsid w:val="003561EB"/>
    <w:rsid w:val="003563B5"/>
    <w:rsid w:val="00356BC6"/>
    <w:rsid w:val="00356EE8"/>
    <w:rsid w:val="00357880"/>
    <w:rsid w:val="00357A6A"/>
    <w:rsid w:val="00357A9E"/>
    <w:rsid w:val="00357B9F"/>
    <w:rsid w:val="00357BD6"/>
    <w:rsid w:val="00357C3E"/>
    <w:rsid w:val="00357D2B"/>
    <w:rsid w:val="00357F48"/>
    <w:rsid w:val="00357FCE"/>
    <w:rsid w:val="00360807"/>
    <w:rsid w:val="003609ED"/>
    <w:rsid w:val="00360A98"/>
    <w:rsid w:val="00360EDE"/>
    <w:rsid w:val="00361071"/>
    <w:rsid w:val="00361171"/>
    <w:rsid w:val="00361209"/>
    <w:rsid w:val="00361259"/>
    <w:rsid w:val="003612D0"/>
    <w:rsid w:val="003619AF"/>
    <w:rsid w:val="0036276E"/>
    <w:rsid w:val="00362AE0"/>
    <w:rsid w:val="00362F37"/>
    <w:rsid w:val="0036330D"/>
    <w:rsid w:val="003633BD"/>
    <w:rsid w:val="0036371B"/>
    <w:rsid w:val="00363C79"/>
    <w:rsid w:val="0036403F"/>
    <w:rsid w:val="003645E0"/>
    <w:rsid w:val="003649A7"/>
    <w:rsid w:val="00364FD5"/>
    <w:rsid w:val="00365F6E"/>
    <w:rsid w:val="00365FF0"/>
    <w:rsid w:val="00366384"/>
    <w:rsid w:val="00366765"/>
    <w:rsid w:val="00366800"/>
    <w:rsid w:val="00367029"/>
    <w:rsid w:val="0036728F"/>
    <w:rsid w:val="003678C2"/>
    <w:rsid w:val="00367D40"/>
    <w:rsid w:val="00370240"/>
    <w:rsid w:val="003706E8"/>
    <w:rsid w:val="00370B45"/>
    <w:rsid w:val="00370D3D"/>
    <w:rsid w:val="0037123F"/>
    <w:rsid w:val="0037147C"/>
    <w:rsid w:val="003720B3"/>
    <w:rsid w:val="0037218F"/>
    <w:rsid w:val="00372474"/>
    <w:rsid w:val="00372596"/>
    <w:rsid w:val="003728F1"/>
    <w:rsid w:val="00372CC2"/>
    <w:rsid w:val="003731FC"/>
    <w:rsid w:val="003739A3"/>
    <w:rsid w:val="00373B6C"/>
    <w:rsid w:val="00373C2E"/>
    <w:rsid w:val="00373C39"/>
    <w:rsid w:val="00373CC6"/>
    <w:rsid w:val="00373DB5"/>
    <w:rsid w:val="003742C6"/>
    <w:rsid w:val="003742ED"/>
    <w:rsid w:val="00374705"/>
    <w:rsid w:val="0037490A"/>
    <w:rsid w:val="00374919"/>
    <w:rsid w:val="00374B40"/>
    <w:rsid w:val="00374D79"/>
    <w:rsid w:val="00374F77"/>
    <w:rsid w:val="0037519A"/>
    <w:rsid w:val="00375215"/>
    <w:rsid w:val="0037568B"/>
    <w:rsid w:val="00375721"/>
    <w:rsid w:val="00375CAB"/>
    <w:rsid w:val="0037601B"/>
    <w:rsid w:val="00376951"/>
    <w:rsid w:val="003769D5"/>
    <w:rsid w:val="00376BC9"/>
    <w:rsid w:val="00376E0B"/>
    <w:rsid w:val="003772EC"/>
    <w:rsid w:val="00377D3A"/>
    <w:rsid w:val="00377EC7"/>
    <w:rsid w:val="00377F18"/>
    <w:rsid w:val="00380828"/>
    <w:rsid w:val="003808D4"/>
    <w:rsid w:val="00380918"/>
    <w:rsid w:val="00380AF8"/>
    <w:rsid w:val="00380B3A"/>
    <w:rsid w:val="00380E05"/>
    <w:rsid w:val="00380FB4"/>
    <w:rsid w:val="00381160"/>
    <w:rsid w:val="0038125F"/>
    <w:rsid w:val="00381558"/>
    <w:rsid w:val="00381D6B"/>
    <w:rsid w:val="00381EA1"/>
    <w:rsid w:val="0038237F"/>
    <w:rsid w:val="003828C5"/>
    <w:rsid w:val="003829F8"/>
    <w:rsid w:val="00382EDE"/>
    <w:rsid w:val="003830D5"/>
    <w:rsid w:val="0038320C"/>
    <w:rsid w:val="0038323F"/>
    <w:rsid w:val="0038397A"/>
    <w:rsid w:val="00383CD4"/>
    <w:rsid w:val="00383E39"/>
    <w:rsid w:val="00383EB8"/>
    <w:rsid w:val="0038412B"/>
    <w:rsid w:val="00384C8A"/>
    <w:rsid w:val="00384CA5"/>
    <w:rsid w:val="00384F74"/>
    <w:rsid w:val="00385548"/>
    <w:rsid w:val="0038557F"/>
    <w:rsid w:val="00385644"/>
    <w:rsid w:val="00385B77"/>
    <w:rsid w:val="00385F23"/>
    <w:rsid w:val="00385F4B"/>
    <w:rsid w:val="00386169"/>
    <w:rsid w:val="003863BC"/>
    <w:rsid w:val="003863D2"/>
    <w:rsid w:val="003867CB"/>
    <w:rsid w:val="00387114"/>
    <w:rsid w:val="00387A2C"/>
    <w:rsid w:val="00387C74"/>
    <w:rsid w:val="0039039F"/>
    <w:rsid w:val="003903DD"/>
    <w:rsid w:val="0039053F"/>
    <w:rsid w:val="0039068F"/>
    <w:rsid w:val="003906FD"/>
    <w:rsid w:val="003908F4"/>
    <w:rsid w:val="00390A7F"/>
    <w:rsid w:val="00390D49"/>
    <w:rsid w:val="00390DA7"/>
    <w:rsid w:val="00390DC0"/>
    <w:rsid w:val="00390E3C"/>
    <w:rsid w:val="00390EB0"/>
    <w:rsid w:val="00390F97"/>
    <w:rsid w:val="003914E1"/>
    <w:rsid w:val="00391913"/>
    <w:rsid w:val="00391BB4"/>
    <w:rsid w:val="00391E1E"/>
    <w:rsid w:val="00392139"/>
    <w:rsid w:val="00392664"/>
    <w:rsid w:val="003927C0"/>
    <w:rsid w:val="003928E9"/>
    <w:rsid w:val="00392ECD"/>
    <w:rsid w:val="0039319B"/>
    <w:rsid w:val="0039329A"/>
    <w:rsid w:val="00393368"/>
    <w:rsid w:val="003935E6"/>
    <w:rsid w:val="003936DD"/>
    <w:rsid w:val="00393D92"/>
    <w:rsid w:val="003940F3"/>
    <w:rsid w:val="0039451F"/>
    <w:rsid w:val="00394C17"/>
    <w:rsid w:val="003950A6"/>
    <w:rsid w:val="00395178"/>
    <w:rsid w:val="00395751"/>
    <w:rsid w:val="0039596B"/>
    <w:rsid w:val="003959C8"/>
    <w:rsid w:val="00395C8A"/>
    <w:rsid w:val="003965E1"/>
    <w:rsid w:val="003968FC"/>
    <w:rsid w:val="00396C45"/>
    <w:rsid w:val="00396FDF"/>
    <w:rsid w:val="00397148"/>
    <w:rsid w:val="00397718"/>
    <w:rsid w:val="00397737"/>
    <w:rsid w:val="00397743"/>
    <w:rsid w:val="003977D4"/>
    <w:rsid w:val="0039780F"/>
    <w:rsid w:val="0039788D"/>
    <w:rsid w:val="003A035F"/>
    <w:rsid w:val="003A0820"/>
    <w:rsid w:val="003A149A"/>
    <w:rsid w:val="003A14B5"/>
    <w:rsid w:val="003A153C"/>
    <w:rsid w:val="003A17F5"/>
    <w:rsid w:val="003A1814"/>
    <w:rsid w:val="003A1BD2"/>
    <w:rsid w:val="003A20C6"/>
    <w:rsid w:val="003A21B3"/>
    <w:rsid w:val="003A2340"/>
    <w:rsid w:val="003A255C"/>
    <w:rsid w:val="003A2A0F"/>
    <w:rsid w:val="003A2B7F"/>
    <w:rsid w:val="003A2BB3"/>
    <w:rsid w:val="003A2DA9"/>
    <w:rsid w:val="003A2F40"/>
    <w:rsid w:val="003A313C"/>
    <w:rsid w:val="003A31EA"/>
    <w:rsid w:val="003A366A"/>
    <w:rsid w:val="003A36E2"/>
    <w:rsid w:val="003A381E"/>
    <w:rsid w:val="003A3C33"/>
    <w:rsid w:val="003A457C"/>
    <w:rsid w:val="003A47EF"/>
    <w:rsid w:val="003A4867"/>
    <w:rsid w:val="003A534A"/>
    <w:rsid w:val="003A5353"/>
    <w:rsid w:val="003A5973"/>
    <w:rsid w:val="003A5D73"/>
    <w:rsid w:val="003A628F"/>
    <w:rsid w:val="003A655F"/>
    <w:rsid w:val="003A666C"/>
    <w:rsid w:val="003A6705"/>
    <w:rsid w:val="003A68AF"/>
    <w:rsid w:val="003A6C08"/>
    <w:rsid w:val="003A6D1A"/>
    <w:rsid w:val="003A6DBE"/>
    <w:rsid w:val="003A7269"/>
    <w:rsid w:val="003A7692"/>
    <w:rsid w:val="003A7786"/>
    <w:rsid w:val="003A7A4F"/>
    <w:rsid w:val="003B0117"/>
    <w:rsid w:val="003B0637"/>
    <w:rsid w:val="003B0872"/>
    <w:rsid w:val="003B0881"/>
    <w:rsid w:val="003B0F51"/>
    <w:rsid w:val="003B18E4"/>
    <w:rsid w:val="003B191B"/>
    <w:rsid w:val="003B1FFC"/>
    <w:rsid w:val="003B2127"/>
    <w:rsid w:val="003B228F"/>
    <w:rsid w:val="003B260F"/>
    <w:rsid w:val="003B3DA8"/>
    <w:rsid w:val="003B3E4C"/>
    <w:rsid w:val="003B3EC1"/>
    <w:rsid w:val="003B491D"/>
    <w:rsid w:val="003B51D5"/>
    <w:rsid w:val="003B5A9C"/>
    <w:rsid w:val="003B5B50"/>
    <w:rsid w:val="003B5CD3"/>
    <w:rsid w:val="003B5D82"/>
    <w:rsid w:val="003B5EE7"/>
    <w:rsid w:val="003B60FE"/>
    <w:rsid w:val="003B65C6"/>
    <w:rsid w:val="003B6CF3"/>
    <w:rsid w:val="003B6E67"/>
    <w:rsid w:val="003B79DB"/>
    <w:rsid w:val="003B7B9D"/>
    <w:rsid w:val="003B7DF3"/>
    <w:rsid w:val="003B7F46"/>
    <w:rsid w:val="003C0050"/>
    <w:rsid w:val="003C03B6"/>
    <w:rsid w:val="003C043E"/>
    <w:rsid w:val="003C0443"/>
    <w:rsid w:val="003C07AC"/>
    <w:rsid w:val="003C0D70"/>
    <w:rsid w:val="003C1064"/>
    <w:rsid w:val="003C11D0"/>
    <w:rsid w:val="003C18F4"/>
    <w:rsid w:val="003C1D41"/>
    <w:rsid w:val="003C1F76"/>
    <w:rsid w:val="003C2156"/>
    <w:rsid w:val="003C2252"/>
    <w:rsid w:val="003C2548"/>
    <w:rsid w:val="003C2633"/>
    <w:rsid w:val="003C268F"/>
    <w:rsid w:val="003C27FC"/>
    <w:rsid w:val="003C2A3B"/>
    <w:rsid w:val="003C2C20"/>
    <w:rsid w:val="003C2C4B"/>
    <w:rsid w:val="003C3274"/>
    <w:rsid w:val="003C3282"/>
    <w:rsid w:val="003C3631"/>
    <w:rsid w:val="003C3A73"/>
    <w:rsid w:val="003C4BFC"/>
    <w:rsid w:val="003C4CE5"/>
    <w:rsid w:val="003C55A0"/>
    <w:rsid w:val="003C5770"/>
    <w:rsid w:val="003C5826"/>
    <w:rsid w:val="003C61D2"/>
    <w:rsid w:val="003C625D"/>
    <w:rsid w:val="003C6757"/>
    <w:rsid w:val="003C6900"/>
    <w:rsid w:val="003C6951"/>
    <w:rsid w:val="003C6C20"/>
    <w:rsid w:val="003C6DC3"/>
    <w:rsid w:val="003C6DEC"/>
    <w:rsid w:val="003C6F44"/>
    <w:rsid w:val="003C6F77"/>
    <w:rsid w:val="003C7053"/>
    <w:rsid w:val="003C765A"/>
    <w:rsid w:val="003D0170"/>
    <w:rsid w:val="003D01D9"/>
    <w:rsid w:val="003D0257"/>
    <w:rsid w:val="003D0325"/>
    <w:rsid w:val="003D0ECA"/>
    <w:rsid w:val="003D14F0"/>
    <w:rsid w:val="003D18B1"/>
    <w:rsid w:val="003D1B01"/>
    <w:rsid w:val="003D1BBE"/>
    <w:rsid w:val="003D1EF0"/>
    <w:rsid w:val="003D21F2"/>
    <w:rsid w:val="003D2868"/>
    <w:rsid w:val="003D2912"/>
    <w:rsid w:val="003D2D10"/>
    <w:rsid w:val="003D2DBC"/>
    <w:rsid w:val="003D2DD8"/>
    <w:rsid w:val="003D2EFD"/>
    <w:rsid w:val="003D2F7E"/>
    <w:rsid w:val="003D3271"/>
    <w:rsid w:val="003D3EB6"/>
    <w:rsid w:val="003D4384"/>
    <w:rsid w:val="003D443D"/>
    <w:rsid w:val="003D459B"/>
    <w:rsid w:val="003D46F7"/>
    <w:rsid w:val="003D4924"/>
    <w:rsid w:val="003D4A62"/>
    <w:rsid w:val="003D5083"/>
    <w:rsid w:val="003D50BF"/>
    <w:rsid w:val="003D51B7"/>
    <w:rsid w:val="003D5A08"/>
    <w:rsid w:val="003D6086"/>
    <w:rsid w:val="003D65FA"/>
    <w:rsid w:val="003D6C31"/>
    <w:rsid w:val="003D7195"/>
    <w:rsid w:val="003D7482"/>
    <w:rsid w:val="003D76B3"/>
    <w:rsid w:val="003D7E6E"/>
    <w:rsid w:val="003E00DD"/>
    <w:rsid w:val="003E025B"/>
    <w:rsid w:val="003E0679"/>
    <w:rsid w:val="003E0745"/>
    <w:rsid w:val="003E098B"/>
    <w:rsid w:val="003E09AF"/>
    <w:rsid w:val="003E0B79"/>
    <w:rsid w:val="003E0DE0"/>
    <w:rsid w:val="003E1245"/>
    <w:rsid w:val="003E1BB3"/>
    <w:rsid w:val="003E1EA3"/>
    <w:rsid w:val="003E2351"/>
    <w:rsid w:val="003E2580"/>
    <w:rsid w:val="003E268C"/>
    <w:rsid w:val="003E273B"/>
    <w:rsid w:val="003E2884"/>
    <w:rsid w:val="003E28C1"/>
    <w:rsid w:val="003E2F2B"/>
    <w:rsid w:val="003E2FFB"/>
    <w:rsid w:val="003E33D6"/>
    <w:rsid w:val="003E3552"/>
    <w:rsid w:val="003E3751"/>
    <w:rsid w:val="003E45F6"/>
    <w:rsid w:val="003E4677"/>
    <w:rsid w:val="003E4DEB"/>
    <w:rsid w:val="003E4DF0"/>
    <w:rsid w:val="003E4F15"/>
    <w:rsid w:val="003E525F"/>
    <w:rsid w:val="003E52A3"/>
    <w:rsid w:val="003E52CD"/>
    <w:rsid w:val="003E5C5B"/>
    <w:rsid w:val="003E5FFB"/>
    <w:rsid w:val="003E6363"/>
    <w:rsid w:val="003E6636"/>
    <w:rsid w:val="003E6640"/>
    <w:rsid w:val="003E73B0"/>
    <w:rsid w:val="003E7562"/>
    <w:rsid w:val="003E76D3"/>
    <w:rsid w:val="003E7947"/>
    <w:rsid w:val="003E7C2D"/>
    <w:rsid w:val="003F0268"/>
    <w:rsid w:val="003F0281"/>
    <w:rsid w:val="003F0354"/>
    <w:rsid w:val="003F07DA"/>
    <w:rsid w:val="003F0958"/>
    <w:rsid w:val="003F0B00"/>
    <w:rsid w:val="003F0CAE"/>
    <w:rsid w:val="003F1758"/>
    <w:rsid w:val="003F25AB"/>
    <w:rsid w:val="003F2728"/>
    <w:rsid w:val="003F29A7"/>
    <w:rsid w:val="003F2B56"/>
    <w:rsid w:val="003F2CF2"/>
    <w:rsid w:val="003F2D09"/>
    <w:rsid w:val="003F2F85"/>
    <w:rsid w:val="003F34C2"/>
    <w:rsid w:val="003F3E88"/>
    <w:rsid w:val="003F3FE3"/>
    <w:rsid w:val="003F4155"/>
    <w:rsid w:val="003F47F9"/>
    <w:rsid w:val="003F4CBF"/>
    <w:rsid w:val="003F52EE"/>
    <w:rsid w:val="003F5F47"/>
    <w:rsid w:val="003F601D"/>
    <w:rsid w:val="003F60EA"/>
    <w:rsid w:val="003F636E"/>
    <w:rsid w:val="003F67A6"/>
    <w:rsid w:val="003F6908"/>
    <w:rsid w:val="003F6B4F"/>
    <w:rsid w:val="003F7378"/>
    <w:rsid w:val="003F77DB"/>
    <w:rsid w:val="003F7DD1"/>
    <w:rsid w:val="00400768"/>
    <w:rsid w:val="00400A6E"/>
    <w:rsid w:val="00400D33"/>
    <w:rsid w:val="00400FCD"/>
    <w:rsid w:val="00401469"/>
    <w:rsid w:val="00401AF2"/>
    <w:rsid w:val="00401E3A"/>
    <w:rsid w:val="00401E58"/>
    <w:rsid w:val="00402662"/>
    <w:rsid w:val="0040278E"/>
    <w:rsid w:val="00402A44"/>
    <w:rsid w:val="00402D99"/>
    <w:rsid w:val="004033A6"/>
    <w:rsid w:val="004035B4"/>
    <w:rsid w:val="00404070"/>
    <w:rsid w:val="004040A6"/>
    <w:rsid w:val="004040C4"/>
    <w:rsid w:val="0040412A"/>
    <w:rsid w:val="004042D5"/>
    <w:rsid w:val="004044FF"/>
    <w:rsid w:val="004045F1"/>
    <w:rsid w:val="004046FD"/>
    <w:rsid w:val="004047B7"/>
    <w:rsid w:val="00404BD2"/>
    <w:rsid w:val="00404E2E"/>
    <w:rsid w:val="004056B0"/>
    <w:rsid w:val="0040575F"/>
    <w:rsid w:val="004057BD"/>
    <w:rsid w:val="00405816"/>
    <w:rsid w:val="004058CC"/>
    <w:rsid w:val="00405F8E"/>
    <w:rsid w:val="00406C1A"/>
    <w:rsid w:val="00406CDB"/>
    <w:rsid w:val="004074E0"/>
    <w:rsid w:val="004077EC"/>
    <w:rsid w:val="004079A8"/>
    <w:rsid w:val="00407C12"/>
    <w:rsid w:val="00407D31"/>
    <w:rsid w:val="00410A04"/>
    <w:rsid w:val="00410D67"/>
    <w:rsid w:val="00410D8C"/>
    <w:rsid w:val="00410EAF"/>
    <w:rsid w:val="00411136"/>
    <w:rsid w:val="004111D9"/>
    <w:rsid w:val="004114C8"/>
    <w:rsid w:val="0041169F"/>
    <w:rsid w:val="00412186"/>
    <w:rsid w:val="004127DC"/>
    <w:rsid w:val="004131D3"/>
    <w:rsid w:val="004132AE"/>
    <w:rsid w:val="00413828"/>
    <w:rsid w:val="004138BB"/>
    <w:rsid w:val="00413967"/>
    <w:rsid w:val="00413A49"/>
    <w:rsid w:val="00413C9D"/>
    <w:rsid w:val="00413D40"/>
    <w:rsid w:val="00413E60"/>
    <w:rsid w:val="004140FA"/>
    <w:rsid w:val="00414210"/>
    <w:rsid w:val="0041458F"/>
    <w:rsid w:val="00414797"/>
    <w:rsid w:val="00414D26"/>
    <w:rsid w:val="0041568A"/>
    <w:rsid w:val="00415AFB"/>
    <w:rsid w:val="00415D00"/>
    <w:rsid w:val="00415E9C"/>
    <w:rsid w:val="00416461"/>
    <w:rsid w:val="004167AC"/>
    <w:rsid w:val="00416BB2"/>
    <w:rsid w:val="00416CE2"/>
    <w:rsid w:val="00416ED1"/>
    <w:rsid w:val="0041792E"/>
    <w:rsid w:val="004179C5"/>
    <w:rsid w:val="00417DD7"/>
    <w:rsid w:val="00417E54"/>
    <w:rsid w:val="0042047C"/>
    <w:rsid w:val="00420805"/>
    <w:rsid w:val="004208AB"/>
    <w:rsid w:val="00420CFB"/>
    <w:rsid w:val="00421311"/>
    <w:rsid w:val="004214C5"/>
    <w:rsid w:val="00421738"/>
    <w:rsid w:val="00421AA7"/>
    <w:rsid w:val="00421D99"/>
    <w:rsid w:val="00421E63"/>
    <w:rsid w:val="00422076"/>
    <w:rsid w:val="004225C1"/>
    <w:rsid w:val="0042297F"/>
    <w:rsid w:val="00422C25"/>
    <w:rsid w:val="00422CC5"/>
    <w:rsid w:val="00423210"/>
    <w:rsid w:val="00423B59"/>
    <w:rsid w:val="00423BAC"/>
    <w:rsid w:val="00423DA4"/>
    <w:rsid w:val="00423E25"/>
    <w:rsid w:val="00423FDB"/>
    <w:rsid w:val="004249D1"/>
    <w:rsid w:val="00424BDA"/>
    <w:rsid w:val="004251F2"/>
    <w:rsid w:val="00425248"/>
    <w:rsid w:val="00425253"/>
    <w:rsid w:val="00425335"/>
    <w:rsid w:val="004260E9"/>
    <w:rsid w:val="004263AA"/>
    <w:rsid w:val="004268AB"/>
    <w:rsid w:val="00426A0A"/>
    <w:rsid w:val="00426D48"/>
    <w:rsid w:val="004273BA"/>
    <w:rsid w:val="00427B73"/>
    <w:rsid w:val="00427E0A"/>
    <w:rsid w:val="00430284"/>
    <w:rsid w:val="00430864"/>
    <w:rsid w:val="00430895"/>
    <w:rsid w:val="00430D0D"/>
    <w:rsid w:val="00431100"/>
    <w:rsid w:val="0043122A"/>
    <w:rsid w:val="004313A2"/>
    <w:rsid w:val="0043165A"/>
    <w:rsid w:val="0043168D"/>
    <w:rsid w:val="00431806"/>
    <w:rsid w:val="00431E89"/>
    <w:rsid w:val="00432153"/>
    <w:rsid w:val="004321B0"/>
    <w:rsid w:val="00432232"/>
    <w:rsid w:val="0043248A"/>
    <w:rsid w:val="004325D0"/>
    <w:rsid w:val="004327B0"/>
    <w:rsid w:val="0043293F"/>
    <w:rsid w:val="00432F91"/>
    <w:rsid w:val="0043334C"/>
    <w:rsid w:val="00433614"/>
    <w:rsid w:val="00433791"/>
    <w:rsid w:val="00433816"/>
    <w:rsid w:val="0043399A"/>
    <w:rsid w:val="00433A6C"/>
    <w:rsid w:val="00433C62"/>
    <w:rsid w:val="004340E0"/>
    <w:rsid w:val="00434F92"/>
    <w:rsid w:val="004351F1"/>
    <w:rsid w:val="00435336"/>
    <w:rsid w:val="00435705"/>
    <w:rsid w:val="004358A4"/>
    <w:rsid w:val="0043618D"/>
    <w:rsid w:val="00436231"/>
    <w:rsid w:val="00436321"/>
    <w:rsid w:val="00436353"/>
    <w:rsid w:val="00436744"/>
    <w:rsid w:val="00436790"/>
    <w:rsid w:val="00436AD0"/>
    <w:rsid w:val="00436D0F"/>
    <w:rsid w:val="0043700E"/>
    <w:rsid w:val="00437252"/>
    <w:rsid w:val="00437626"/>
    <w:rsid w:val="00437982"/>
    <w:rsid w:val="00437B96"/>
    <w:rsid w:val="00437C27"/>
    <w:rsid w:val="00437DFB"/>
    <w:rsid w:val="00440372"/>
    <w:rsid w:val="004403FE"/>
    <w:rsid w:val="00440F90"/>
    <w:rsid w:val="00441462"/>
    <w:rsid w:val="00441D39"/>
    <w:rsid w:val="004421A0"/>
    <w:rsid w:val="0044248A"/>
    <w:rsid w:val="00442579"/>
    <w:rsid w:val="00442BC8"/>
    <w:rsid w:val="00443718"/>
    <w:rsid w:val="004438CA"/>
    <w:rsid w:val="00443B79"/>
    <w:rsid w:val="00443D1D"/>
    <w:rsid w:val="00444282"/>
    <w:rsid w:val="004453A9"/>
    <w:rsid w:val="00445426"/>
    <w:rsid w:val="004454A0"/>
    <w:rsid w:val="004456D0"/>
    <w:rsid w:val="0044583C"/>
    <w:rsid w:val="00446138"/>
    <w:rsid w:val="004462D0"/>
    <w:rsid w:val="004464D7"/>
    <w:rsid w:val="0044673A"/>
    <w:rsid w:val="0044682A"/>
    <w:rsid w:val="00446879"/>
    <w:rsid w:val="00446B5B"/>
    <w:rsid w:val="00446CAF"/>
    <w:rsid w:val="00446EA5"/>
    <w:rsid w:val="00446F27"/>
    <w:rsid w:val="00447190"/>
    <w:rsid w:val="004475E3"/>
    <w:rsid w:val="004476CC"/>
    <w:rsid w:val="00447A0C"/>
    <w:rsid w:val="00447B15"/>
    <w:rsid w:val="00450552"/>
    <w:rsid w:val="00451081"/>
    <w:rsid w:val="00451102"/>
    <w:rsid w:val="00451D26"/>
    <w:rsid w:val="004523D4"/>
    <w:rsid w:val="0045256A"/>
    <w:rsid w:val="004525CE"/>
    <w:rsid w:val="00452A34"/>
    <w:rsid w:val="00452F78"/>
    <w:rsid w:val="00453073"/>
    <w:rsid w:val="004531B2"/>
    <w:rsid w:val="004537C7"/>
    <w:rsid w:val="004543CD"/>
    <w:rsid w:val="00454411"/>
    <w:rsid w:val="00454514"/>
    <w:rsid w:val="004547A7"/>
    <w:rsid w:val="00454D16"/>
    <w:rsid w:val="00454E1A"/>
    <w:rsid w:val="00454F67"/>
    <w:rsid w:val="004554B2"/>
    <w:rsid w:val="00455A7D"/>
    <w:rsid w:val="00455AA5"/>
    <w:rsid w:val="00456086"/>
    <w:rsid w:val="0045627D"/>
    <w:rsid w:val="0045629D"/>
    <w:rsid w:val="00456643"/>
    <w:rsid w:val="0045696B"/>
    <w:rsid w:val="00456A61"/>
    <w:rsid w:val="00456C1D"/>
    <w:rsid w:val="00456D7C"/>
    <w:rsid w:val="00457130"/>
    <w:rsid w:val="00457178"/>
    <w:rsid w:val="0045731B"/>
    <w:rsid w:val="004578D8"/>
    <w:rsid w:val="004579BF"/>
    <w:rsid w:val="00457EA6"/>
    <w:rsid w:val="00460A79"/>
    <w:rsid w:val="00460AEC"/>
    <w:rsid w:val="00460C27"/>
    <w:rsid w:val="00460C7D"/>
    <w:rsid w:val="00460CFD"/>
    <w:rsid w:val="00460D21"/>
    <w:rsid w:val="00461384"/>
    <w:rsid w:val="00461519"/>
    <w:rsid w:val="004617A9"/>
    <w:rsid w:val="00461988"/>
    <w:rsid w:val="00461B43"/>
    <w:rsid w:val="00461B50"/>
    <w:rsid w:val="00461BC2"/>
    <w:rsid w:val="00461E97"/>
    <w:rsid w:val="004625F3"/>
    <w:rsid w:val="00462999"/>
    <w:rsid w:val="00462A6A"/>
    <w:rsid w:val="00462B31"/>
    <w:rsid w:val="00462C04"/>
    <w:rsid w:val="004631A2"/>
    <w:rsid w:val="004632A9"/>
    <w:rsid w:val="00463644"/>
    <w:rsid w:val="004637DF"/>
    <w:rsid w:val="00463E8A"/>
    <w:rsid w:val="00464510"/>
    <w:rsid w:val="004647D0"/>
    <w:rsid w:val="0046496A"/>
    <w:rsid w:val="00464E98"/>
    <w:rsid w:val="00465049"/>
    <w:rsid w:val="0046572B"/>
    <w:rsid w:val="0046577B"/>
    <w:rsid w:val="0046599B"/>
    <w:rsid w:val="00465B23"/>
    <w:rsid w:val="00465CB0"/>
    <w:rsid w:val="004660FE"/>
    <w:rsid w:val="00466319"/>
    <w:rsid w:val="0046691B"/>
    <w:rsid w:val="0046698D"/>
    <w:rsid w:val="00466997"/>
    <w:rsid w:val="004669E4"/>
    <w:rsid w:val="00466B24"/>
    <w:rsid w:val="00466BCA"/>
    <w:rsid w:val="00466E40"/>
    <w:rsid w:val="004670A6"/>
    <w:rsid w:val="0046776F"/>
    <w:rsid w:val="00467863"/>
    <w:rsid w:val="00467926"/>
    <w:rsid w:val="004679F9"/>
    <w:rsid w:val="00467BF2"/>
    <w:rsid w:val="00467FA5"/>
    <w:rsid w:val="004705A4"/>
    <w:rsid w:val="00470E3B"/>
    <w:rsid w:val="00470FC8"/>
    <w:rsid w:val="004710AC"/>
    <w:rsid w:val="004712A2"/>
    <w:rsid w:val="004715DA"/>
    <w:rsid w:val="004716E9"/>
    <w:rsid w:val="00471779"/>
    <w:rsid w:val="00471ADB"/>
    <w:rsid w:val="00471B17"/>
    <w:rsid w:val="00471C32"/>
    <w:rsid w:val="00472418"/>
    <w:rsid w:val="0047274C"/>
    <w:rsid w:val="0047288E"/>
    <w:rsid w:val="004729FA"/>
    <w:rsid w:val="00472A41"/>
    <w:rsid w:val="0047300A"/>
    <w:rsid w:val="0047306D"/>
    <w:rsid w:val="00473116"/>
    <w:rsid w:val="004733C6"/>
    <w:rsid w:val="0047391C"/>
    <w:rsid w:val="00473CFC"/>
    <w:rsid w:val="004740AE"/>
    <w:rsid w:val="0047416A"/>
    <w:rsid w:val="004744F1"/>
    <w:rsid w:val="004747E9"/>
    <w:rsid w:val="0047494B"/>
    <w:rsid w:val="00474D56"/>
    <w:rsid w:val="0047525D"/>
    <w:rsid w:val="0047606A"/>
    <w:rsid w:val="00476438"/>
    <w:rsid w:val="00476732"/>
    <w:rsid w:val="0047677E"/>
    <w:rsid w:val="004767DD"/>
    <w:rsid w:val="00476FCF"/>
    <w:rsid w:val="0047742D"/>
    <w:rsid w:val="00477693"/>
    <w:rsid w:val="00477CEB"/>
    <w:rsid w:val="00477F24"/>
    <w:rsid w:val="00480594"/>
    <w:rsid w:val="0048063F"/>
    <w:rsid w:val="004808FB"/>
    <w:rsid w:val="00480A66"/>
    <w:rsid w:val="00480EA7"/>
    <w:rsid w:val="00481147"/>
    <w:rsid w:val="00481DA7"/>
    <w:rsid w:val="004824CF"/>
    <w:rsid w:val="00482727"/>
    <w:rsid w:val="00482FA2"/>
    <w:rsid w:val="00482FE4"/>
    <w:rsid w:val="0048317B"/>
    <w:rsid w:val="00483434"/>
    <w:rsid w:val="00483860"/>
    <w:rsid w:val="00483E21"/>
    <w:rsid w:val="00483E39"/>
    <w:rsid w:val="00483EAC"/>
    <w:rsid w:val="004840E0"/>
    <w:rsid w:val="004842CD"/>
    <w:rsid w:val="00484889"/>
    <w:rsid w:val="00484BF7"/>
    <w:rsid w:val="00484CED"/>
    <w:rsid w:val="00484D73"/>
    <w:rsid w:val="00485A02"/>
    <w:rsid w:val="00486017"/>
    <w:rsid w:val="004862D5"/>
    <w:rsid w:val="00486D6B"/>
    <w:rsid w:val="00486F95"/>
    <w:rsid w:val="004874AA"/>
    <w:rsid w:val="004875A7"/>
    <w:rsid w:val="00487707"/>
    <w:rsid w:val="00487B3F"/>
    <w:rsid w:val="00487CE4"/>
    <w:rsid w:val="00487DFE"/>
    <w:rsid w:val="00490032"/>
    <w:rsid w:val="00490373"/>
    <w:rsid w:val="00490679"/>
    <w:rsid w:val="00490AE1"/>
    <w:rsid w:val="00490FC0"/>
    <w:rsid w:val="00491142"/>
    <w:rsid w:val="004913A5"/>
    <w:rsid w:val="00491934"/>
    <w:rsid w:val="004919DB"/>
    <w:rsid w:val="00491D0F"/>
    <w:rsid w:val="00491D48"/>
    <w:rsid w:val="00492D3B"/>
    <w:rsid w:val="00493313"/>
    <w:rsid w:val="004939B1"/>
    <w:rsid w:val="00493B25"/>
    <w:rsid w:val="00493BB6"/>
    <w:rsid w:val="00493E8B"/>
    <w:rsid w:val="00493F2A"/>
    <w:rsid w:val="00493F70"/>
    <w:rsid w:val="00494384"/>
    <w:rsid w:val="00494422"/>
    <w:rsid w:val="00494732"/>
    <w:rsid w:val="00494851"/>
    <w:rsid w:val="00494D14"/>
    <w:rsid w:val="00495551"/>
    <w:rsid w:val="004955BF"/>
    <w:rsid w:val="004958F9"/>
    <w:rsid w:val="00495917"/>
    <w:rsid w:val="00495D0E"/>
    <w:rsid w:val="00495FEF"/>
    <w:rsid w:val="00496011"/>
    <w:rsid w:val="00496C73"/>
    <w:rsid w:val="00497065"/>
    <w:rsid w:val="00497313"/>
    <w:rsid w:val="0049772A"/>
    <w:rsid w:val="00497973"/>
    <w:rsid w:val="004A07A1"/>
    <w:rsid w:val="004A1058"/>
    <w:rsid w:val="004A14C6"/>
    <w:rsid w:val="004A1656"/>
    <w:rsid w:val="004A18C9"/>
    <w:rsid w:val="004A1C2B"/>
    <w:rsid w:val="004A1F6E"/>
    <w:rsid w:val="004A2486"/>
    <w:rsid w:val="004A2638"/>
    <w:rsid w:val="004A2A6C"/>
    <w:rsid w:val="004A32A1"/>
    <w:rsid w:val="004A32C8"/>
    <w:rsid w:val="004A337D"/>
    <w:rsid w:val="004A3406"/>
    <w:rsid w:val="004A35D9"/>
    <w:rsid w:val="004A372F"/>
    <w:rsid w:val="004A3893"/>
    <w:rsid w:val="004A3AE8"/>
    <w:rsid w:val="004A3D4C"/>
    <w:rsid w:val="004A4329"/>
    <w:rsid w:val="004A4E42"/>
    <w:rsid w:val="004A4F09"/>
    <w:rsid w:val="004A4F66"/>
    <w:rsid w:val="004A5042"/>
    <w:rsid w:val="004A5241"/>
    <w:rsid w:val="004A5740"/>
    <w:rsid w:val="004A5852"/>
    <w:rsid w:val="004A5D62"/>
    <w:rsid w:val="004A5DEF"/>
    <w:rsid w:val="004A609E"/>
    <w:rsid w:val="004A6103"/>
    <w:rsid w:val="004A6467"/>
    <w:rsid w:val="004A6790"/>
    <w:rsid w:val="004A6DF3"/>
    <w:rsid w:val="004A6E50"/>
    <w:rsid w:val="004A6E83"/>
    <w:rsid w:val="004A6F42"/>
    <w:rsid w:val="004A70F4"/>
    <w:rsid w:val="004A71DD"/>
    <w:rsid w:val="004A7704"/>
    <w:rsid w:val="004A79A9"/>
    <w:rsid w:val="004A7AE6"/>
    <w:rsid w:val="004B011A"/>
    <w:rsid w:val="004B04F8"/>
    <w:rsid w:val="004B0C7C"/>
    <w:rsid w:val="004B0F64"/>
    <w:rsid w:val="004B15DE"/>
    <w:rsid w:val="004B178A"/>
    <w:rsid w:val="004B1C3E"/>
    <w:rsid w:val="004B21FB"/>
    <w:rsid w:val="004B2804"/>
    <w:rsid w:val="004B2EC4"/>
    <w:rsid w:val="004B3DCD"/>
    <w:rsid w:val="004B40A8"/>
    <w:rsid w:val="004B42D3"/>
    <w:rsid w:val="004B435A"/>
    <w:rsid w:val="004B448D"/>
    <w:rsid w:val="004B4594"/>
    <w:rsid w:val="004B45FD"/>
    <w:rsid w:val="004B494D"/>
    <w:rsid w:val="004B4BF9"/>
    <w:rsid w:val="004B54B9"/>
    <w:rsid w:val="004B552D"/>
    <w:rsid w:val="004B5F67"/>
    <w:rsid w:val="004B601E"/>
    <w:rsid w:val="004B62B5"/>
    <w:rsid w:val="004B62E0"/>
    <w:rsid w:val="004B6406"/>
    <w:rsid w:val="004B6815"/>
    <w:rsid w:val="004B69E3"/>
    <w:rsid w:val="004B6DF6"/>
    <w:rsid w:val="004B72CD"/>
    <w:rsid w:val="004B77E4"/>
    <w:rsid w:val="004B7D20"/>
    <w:rsid w:val="004C0175"/>
    <w:rsid w:val="004C01FE"/>
    <w:rsid w:val="004C04AB"/>
    <w:rsid w:val="004C0702"/>
    <w:rsid w:val="004C0BFA"/>
    <w:rsid w:val="004C0C8E"/>
    <w:rsid w:val="004C0E04"/>
    <w:rsid w:val="004C0FFC"/>
    <w:rsid w:val="004C124A"/>
    <w:rsid w:val="004C1424"/>
    <w:rsid w:val="004C1AC0"/>
    <w:rsid w:val="004C2409"/>
    <w:rsid w:val="004C282D"/>
    <w:rsid w:val="004C29CE"/>
    <w:rsid w:val="004C31D2"/>
    <w:rsid w:val="004C3650"/>
    <w:rsid w:val="004C3D10"/>
    <w:rsid w:val="004C431A"/>
    <w:rsid w:val="004C4E70"/>
    <w:rsid w:val="004C5166"/>
    <w:rsid w:val="004C536C"/>
    <w:rsid w:val="004C5436"/>
    <w:rsid w:val="004C55E3"/>
    <w:rsid w:val="004C5A16"/>
    <w:rsid w:val="004C5F13"/>
    <w:rsid w:val="004C636D"/>
    <w:rsid w:val="004C6E15"/>
    <w:rsid w:val="004C72A0"/>
    <w:rsid w:val="004C72EA"/>
    <w:rsid w:val="004C753A"/>
    <w:rsid w:val="004C7759"/>
    <w:rsid w:val="004C7B21"/>
    <w:rsid w:val="004D0320"/>
    <w:rsid w:val="004D0681"/>
    <w:rsid w:val="004D0735"/>
    <w:rsid w:val="004D0932"/>
    <w:rsid w:val="004D123F"/>
    <w:rsid w:val="004D127A"/>
    <w:rsid w:val="004D12CE"/>
    <w:rsid w:val="004D14F1"/>
    <w:rsid w:val="004D186E"/>
    <w:rsid w:val="004D1952"/>
    <w:rsid w:val="004D1A84"/>
    <w:rsid w:val="004D1B7E"/>
    <w:rsid w:val="004D1EB1"/>
    <w:rsid w:val="004D274C"/>
    <w:rsid w:val="004D2B3B"/>
    <w:rsid w:val="004D2D7C"/>
    <w:rsid w:val="004D2DAB"/>
    <w:rsid w:val="004D30C1"/>
    <w:rsid w:val="004D3318"/>
    <w:rsid w:val="004D3788"/>
    <w:rsid w:val="004D3803"/>
    <w:rsid w:val="004D38EA"/>
    <w:rsid w:val="004D39FA"/>
    <w:rsid w:val="004D3B68"/>
    <w:rsid w:val="004D3F21"/>
    <w:rsid w:val="004D46FF"/>
    <w:rsid w:val="004D485A"/>
    <w:rsid w:val="004D4DEC"/>
    <w:rsid w:val="004D4F6A"/>
    <w:rsid w:val="004D5818"/>
    <w:rsid w:val="004D5B5F"/>
    <w:rsid w:val="004D6703"/>
    <w:rsid w:val="004D6D69"/>
    <w:rsid w:val="004D6E6B"/>
    <w:rsid w:val="004D6F40"/>
    <w:rsid w:val="004D7537"/>
    <w:rsid w:val="004D7A5F"/>
    <w:rsid w:val="004D7FD8"/>
    <w:rsid w:val="004E0510"/>
    <w:rsid w:val="004E0676"/>
    <w:rsid w:val="004E08AA"/>
    <w:rsid w:val="004E0D86"/>
    <w:rsid w:val="004E1114"/>
    <w:rsid w:val="004E116F"/>
    <w:rsid w:val="004E1267"/>
    <w:rsid w:val="004E1D7C"/>
    <w:rsid w:val="004E2218"/>
    <w:rsid w:val="004E294C"/>
    <w:rsid w:val="004E2997"/>
    <w:rsid w:val="004E31DA"/>
    <w:rsid w:val="004E3220"/>
    <w:rsid w:val="004E3578"/>
    <w:rsid w:val="004E368B"/>
    <w:rsid w:val="004E3A4A"/>
    <w:rsid w:val="004E3A91"/>
    <w:rsid w:val="004E42A3"/>
    <w:rsid w:val="004E4697"/>
    <w:rsid w:val="004E47A6"/>
    <w:rsid w:val="004E49E9"/>
    <w:rsid w:val="004E4C8E"/>
    <w:rsid w:val="004E4F06"/>
    <w:rsid w:val="004E5575"/>
    <w:rsid w:val="004E5638"/>
    <w:rsid w:val="004E5700"/>
    <w:rsid w:val="004E5743"/>
    <w:rsid w:val="004E5FA7"/>
    <w:rsid w:val="004E60CB"/>
    <w:rsid w:val="004E6454"/>
    <w:rsid w:val="004E65C3"/>
    <w:rsid w:val="004E6844"/>
    <w:rsid w:val="004E6ACC"/>
    <w:rsid w:val="004E6B5A"/>
    <w:rsid w:val="004E6DE5"/>
    <w:rsid w:val="004E6E40"/>
    <w:rsid w:val="004E75B2"/>
    <w:rsid w:val="004E766A"/>
    <w:rsid w:val="004E77E1"/>
    <w:rsid w:val="004E7DD8"/>
    <w:rsid w:val="004E7E38"/>
    <w:rsid w:val="004E7E47"/>
    <w:rsid w:val="004F085D"/>
    <w:rsid w:val="004F107C"/>
    <w:rsid w:val="004F1774"/>
    <w:rsid w:val="004F17E6"/>
    <w:rsid w:val="004F1833"/>
    <w:rsid w:val="004F192E"/>
    <w:rsid w:val="004F1B8F"/>
    <w:rsid w:val="004F1DB9"/>
    <w:rsid w:val="004F1E35"/>
    <w:rsid w:val="004F1FF7"/>
    <w:rsid w:val="004F22ED"/>
    <w:rsid w:val="004F2309"/>
    <w:rsid w:val="004F2420"/>
    <w:rsid w:val="004F2B17"/>
    <w:rsid w:val="004F2BB4"/>
    <w:rsid w:val="004F2C89"/>
    <w:rsid w:val="004F2D06"/>
    <w:rsid w:val="004F3071"/>
    <w:rsid w:val="004F313D"/>
    <w:rsid w:val="004F34FF"/>
    <w:rsid w:val="004F38DD"/>
    <w:rsid w:val="004F3B94"/>
    <w:rsid w:val="004F4EE4"/>
    <w:rsid w:val="004F4F5F"/>
    <w:rsid w:val="004F59A3"/>
    <w:rsid w:val="004F5BD6"/>
    <w:rsid w:val="004F5F59"/>
    <w:rsid w:val="004F5F8B"/>
    <w:rsid w:val="004F68DE"/>
    <w:rsid w:val="004F7077"/>
    <w:rsid w:val="004F7209"/>
    <w:rsid w:val="004F72E0"/>
    <w:rsid w:val="004F7328"/>
    <w:rsid w:val="004F78C3"/>
    <w:rsid w:val="004F7E14"/>
    <w:rsid w:val="004F7F52"/>
    <w:rsid w:val="005007CE"/>
    <w:rsid w:val="00500939"/>
    <w:rsid w:val="00500AD8"/>
    <w:rsid w:val="00500CBA"/>
    <w:rsid w:val="00500D02"/>
    <w:rsid w:val="00500F30"/>
    <w:rsid w:val="005011AA"/>
    <w:rsid w:val="00501348"/>
    <w:rsid w:val="00501415"/>
    <w:rsid w:val="005014D4"/>
    <w:rsid w:val="00502200"/>
    <w:rsid w:val="005022BB"/>
    <w:rsid w:val="00502757"/>
    <w:rsid w:val="00503022"/>
    <w:rsid w:val="005030E0"/>
    <w:rsid w:val="00503396"/>
    <w:rsid w:val="005033FD"/>
    <w:rsid w:val="00503745"/>
    <w:rsid w:val="005037B3"/>
    <w:rsid w:val="00503B01"/>
    <w:rsid w:val="005041ED"/>
    <w:rsid w:val="00504A98"/>
    <w:rsid w:val="0050509B"/>
    <w:rsid w:val="00505F83"/>
    <w:rsid w:val="0050640B"/>
    <w:rsid w:val="005066E3"/>
    <w:rsid w:val="00506B5F"/>
    <w:rsid w:val="00506D71"/>
    <w:rsid w:val="00507671"/>
    <w:rsid w:val="00507946"/>
    <w:rsid w:val="00507A17"/>
    <w:rsid w:val="00507CC1"/>
    <w:rsid w:val="00510394"/>
    <w:rsid w:val="0051044F"/>
    <w:rsid w:val="00510BDC"/>
    <w:rsid w:val="00510CBA"/>
    <w:rsid w:val="00510CC7"/>
    <w:rsid w:val="00511502"/>
    <w:rsid w:val="005118A8"/>
    <w:rsid w:val="00511A3E"/>
    <w:rsid w:val="00511D40"/>
    <w:rsid w:val="00511E87"/>
    <w:rsid w:val="005122E0"/>
    <w:rsid w:val="00512B9A"/>
    <w:rsid w:val="00512C78"/>
    <w:rsid w:val="00513363"/>
    <w:rsid w:val="0051372F"/>
    <w:rsid w:val="00513889"/>
    <w:rsid w:val="00513933"/>
    <w:rsid w:val="00513EF5"/>
    <w:rsid w:val="005141E6"/>
    <w:rsid w:val="0051436B"/>
    <w:rsid w:val="0051437B"/>
    <w:rsid w:val="005144C4"/>
    <w:rsid w:val="005146DA"/>
    <w:rsid w:val="00514EA8"/>
    <w:rsid w:val="005158C2"/>
    <w:rsid w:val="00515B78"/>
    <w:rsid w:val="00515C4C"/>
    <w:rsid w:val="00515C6D"/>
    <w:rsid w:val="00515D38"/>
    <w:rsid w:val="005162AD"/>
    <w:rsid w:val="00516344"/>
    <w:rsid w:val="00516491"/>
    <w:rsid w:val="00516A9C"/>
    <w:rsid w:val="00516AF9"/>
    <w:rsid w:val="00516CFE"/>
    <w:rsid w:val="00516F5B"/>
    <w:rsid w:val="00517205"/>
    <w:rsid w:val="005173FB"/>
    <w:rsid w:val="00517B5D"/>
    <w:rsid w:val="00517DDD"/>
    <w:rsid w:val="00517E29"/>
    <w:rsid w:val="00517EA5"/>
    <w:rsid w:val="005202A2"/>
    <w:rsid w:val="00520491"/>
    <w:rsid w:val="0052089B"/>
    <w:rsid w:val="00520CD6"/>
    <w:rsid w:val="0052109B"/>
    <w:rsid w:val="005216BE"/>
    <w:rsid w:val="00521A6E"/>
    <w:rsid w:val="00521BCD"/>
    <w:rsid w:val="00521C33"/>
    <w:rsid w:val="00521EBF"/>
    <w:rsid w:val="00521F2C"/>
    <w:rsid w:val="005220FC"/>
    <w:rsid w:val="00522652"/>
    <w:rsid w:val="005227C0"/>
    <w:rsid w:val="00522DFC"/>
    <w:rsid w:val="00522FA3"/>
    <w:rsid w:val="005231CC"/>
    <w:rsid w:val="00524152"/>
    <w:rsid w:val="00524370"/>
    <w:rsid w:val="0052466C"/>
    <w:rsid w:val="005247AF"/>
    <w:rsid w:val="00524882"/>
    <w:rsid w:val="00524E7C"/>
    <w:rsid w:val="0052510A"/>
    <w:rsid w:val="00525722"/>
    <w:rsid w:val="0052573B"/>
    <w:rsid w:val="00525800"/>
    <w:rsid w:val="00525B65"/>
    <w:rsid w:val="00525E21"/>
    <w:rsid w:val="00525F6F"/>
    <w:rsid w:val="00526601"/>
    <w:rsid w:val="005272BA"/>
    <w:rsid w:val="005273D2"/>
    <w:rsid w:val="00527677"/>
    <w:rsid w:val="00530EEA"/>
    <w:rsid w:val="0053167F"/>
    <w:rsid w:val="00531C1E"/>
    <w:rsid w:val="005320A8"/>
    <w:rsid w:val="005325A0"/>
    <w:rsid w:val="005325B3"/>
    <w:rsid w:val="0053267B"/>
    <w:rsid w:val="00532A8A"/>
    <w:rsid w:val="00532DBA"/>
    <w:rsid w:val="005330BF"/>
    <w:rsid w:val="00533275"/>
    <w:rsid w:val="00533546"/>
    <w:rsid w:val="005336E2"/>
    <w:rsid w:val="00533E51"/>
    <w:rsid w:val="00534131"/>
    <w:rsid w:val="00534228"/>
    <w:rsid w:val="00534656"/>
    <w:rsid w:val="00534710"/>
    <w:rsid w:val="00534DFD"/>
    <w:rsid w:val="00534F0A"/>
    <w:rsid w:val="005351E9"/>
    <w:rsid w:val="005353CF"/>
    <w:rsid w:val="005357DC"/>
    <w:rsid w:val="00535800"/>
    <w:rsid w:val="005359B5"/>
    <w:rsid w:val="00535ABE"/>
    <w:rsid w:val="00535B75"/>
    <w:rsid w:val="00535D70"/>
    <w:rsid w:val="005363E1"/>
    <w:rsid w:val="0053664A"/>
    <w:rsid w:val="00536654"/>
    <w:rsid w:val="00536842"/>
    <w:rsid w:val="00536A48"/>
    <w:rsid w:val="00536D85"/>
    <w:rsid w:val="00536D90"/>
    <w:rsid w:val="0053745B"/>
    <w:rsid w:val="00537942"/>
    <w:rsid w:val="00540261"/>
    <w:rsid w:val="0054051B"/>
    <w:rsid w:val="00540DE5"/>
    <w:rsid w:val="0054132F"/>
    <w:rsid w:val="00541352"/>
    <w:rsid w:val="005416D5"/>
    <w:rsid w:val="00541893"/>
    <w:rsid w:val="00541CB6"/>
    <w:rsid w:val="00541E24"/>
    <w:rsid w:val="00541E9F"/>
    <w:rsid w:val="00541F9E"/>
    <w:rsid w:val="0054233F"/>
    <w:rsid w:val="00542530"/>
    <w:rsid w:val="005429E6"/>
    <w:rsid w:val="00542A66"/>
    <w:rsid w:val="00542ABA"/>
    <w:rsid w:val="00542BF7"/>
    <w:rsid w:val="0054331D"/>
    <w:rsid w:val="005434FC"/>
    <w:rsid w:val="0054371D"/>
    <w:rsid w:val="005439D9"/>
    <w:rsid w:val="0054408A"/>
    <w:rsid w:val="00544122"/>
    <w:rsid w:val="005443D8"/>
    <w:rsid w:val="005448B3"/>
    <w:rsid w:val="00544C92"/>
    <w:rsid w:val="00545429"/>
    <w:rsid w:val="005454A4"/>
    <w:rsid w:val="00545857"/>
    <w:rsid w:val="00545BE7"/>
    <w:rsid w:val="00545C43"/>
    <w:rsid w:val="00545C68"/>
    <w:rsid w:val="00545FDE"/>
    <w:rsid w:val="005468C0"/>
    <w:rsid w:val="005469E0"/>
    <w:rsid w:val="00546E45"/>
    <w:rsid w:val="005472BF"/>
    <w:rsid w:val="005474DF"/>
    <w:rsid w:val="00547B8C"/>
    <w:rsid w:val="00547CF3"/>
    <w:rsid w:val="00547E12"/>
    <w:rsid w:val="00550024"/>
    <w:rsid w:val="0055007E"/>
    <w:rsid w:val="00550B1A"/>
    <w:rsid w:val="00550BB5"/>
    <w:rsid w:val="00550C49"/>
    <w:rsid w:val="00550E9C"/>
    <w:rsid w:val="005512D7"/>
    <w:rsid w:val="005515EC"/>
    <w:rsid w:val="00551D60"/>
    <w:rsid w:val="0055204E"/>
    <w:rsid w:val="00552387"/>
    <w:rsid w:val="005524E2"/>
    <w:rsid w:val="005526F2"/>
    <w:rsid w:val="00552896"/>
    <w:rsid w:val="00552A5B"/>
    <w:rsid w:val="00552E33"/>
    <w:rsid w:val="00552E55"/>
    <w:rsid w:val="00552EB5"/>
    <w:rsid w:val="005532A4"/>
    <w:rsid w:val="00553379"/>
    <w:rsid w:val="005533D5"/>
    <w:rsid w:val="005536F8"/>
    <w:rsid w:val="00553758"/>
    <w:rsid w:val="0055376E"/>
    <w:rsid w:val="00553871"/>
    <w:rsid w:val="00553DEF"/>
    <w:rsid w:val="005542FA"/>
    <w:rsid w:val="005543B6"/>
    <w:rsid w:val="00554BAC"/>
    <w:rsid w:val="00554FB2"/>
    <w:rsid w:val="005550F6"/>
    <w:rsid w:val="00555172"/>
    <w:rsid w:val="005552BE"/>
    <w:rsid w:val="00555653"/>
    <w:rsid w:val="00555771"/>
    <w:rsid w:val="0055597E"/>
    <w:rsid w:val="00555ACC"/>
    <w:rsid w:val="005562EC"/>
    <w:rsid w:val="00556392"/>
    <w:rsid w:val="00556D3E"/>
    <w:rsid w:val="0055715F"/>
    <w:rsid w:val="00557170"/>
    <w:rsid w:val="00557275"/>
    <w:rsid w:val="005572A7"/>
    <w:rsid w:val="00557A72"/>
    <w:rsid w:val="00557BA0"/>
    <w:rsid w:val="00560367"/>
    <w:rsid w:val="005607B4"/>
    <w:rsid w:val="00560814"/>
    <w:rsid w:val="005608F7"/>
    <w:rsid w:val="005609A0"/>
    <w:rsid w:val="00560D15"/>
    <w:rsid w:val="00560E43"/>
    <w:rsid w:val="0056155A"/>
    <w:rsid w:val="00561AE1"/>
    <w:rsid w:val="00561B41"/>
    <w:rsid w:val="00561C4E"/>
    <w:rsid w:val="00561F7D"/>
    <w:rsid w:val="005620B9"/>
    <w:rsid w:val="005624DC"/>
    <w:rsid w:val="005625EA"/>
    <w:rsid w:val="0056262E"/>
    <w:rsid w:val="00562846"/>
    <w:rsid w:val="00562B51"/>
    <w:rsid w:val="0056367B"/>
    <w:rsid w:val="00563A13"/>
    <w:rsid w:val="00563AA8"/>
    <w:rsid w:val="0056400D"/>
    <w:rsid w:val="00564229"/>
    <w:rsid w:val="005647A9"/>
    <w:rsid w:val="00565030"/>
    <w:rsid w:val="00565617"/>
    <w:rsid w:val="005656BD"/>
    <w:rsid w:val="00565883"/>
    <w:rsid w:val="00566181"/>
    <w:rsid w:val="005668AA"/>
    <w:rsid w:val="005672A9"/>
    <w:rsid w:val="005674F8"/>
    <w:rsid w:val="00570727"/>
    <w:rsid w:val="00570830"/>
    <w:rsid w:val="00570E44"/>
    <w:rsid w:val="0057103D"/>
    <w:rsid w:val="005716E7"/>
    <w:rsid w:val="00571A1A"/>
    <w:rsid w:val="00571B38"/>
    <w:rsid w:val="00571CB1"/>
    <w:rsid w:val="00571FBD"/>
    <w:rsid w:val="00572535"/>
    <w:rsid w:val="00572739"/>
    <w:rsid w:val="00572DE0"/>
    <w:rsid w:val="00572F36"/>
    <w:rsid w:val="00572F4E"/>
    <w:rsid w:val="00573C27"/>
    <w:rsid w:val="00573D83"/>
    <w:rsid w:val="00574467"/>
    <w:rsid w:val="00574A8C"/>
    <w:rsid w:val="00574C80"/>
    <w:rsid w:val="005753CC"/>
    <w:rsid w:val="0057544D"/>
    <w:rsid w:val="00575F47"/>
    <w:rsid w:val="00575F98"/>
    <w:rsid w:val="005766BB"/>
    <w:rsid w:val="005769F5"/>
    <w:rsid w:val="00576A61"/>
    <w:rsid w:val="005772E6"/>
    <w:rsid w:val="0057753B"/>
    <w:rsid w:val="0057768F"/>
    <w:rsid w:val="00577AF4"/>
    <w:rsid w:val="00577BDD"/>
    <w:rsid w:val="00577E4B"/>
    <w:rsid w:val="0058020C"/>
    <w:rsid w:val="00580A12"/>
    <w:rsid w:val="00580D42"/>
    <w:rsid w:val="005810C9"/>
    <w:rsid w:val="005817EA"/>
    <w:rsid w:val="00581B8E"/>
    <w:rsid w:val="00581C8C"/>
    <w:rsid w:val="00582019"/>
    <w:rsid w:val="005823CB"/>
    <w:rsid w:val="0058272D"/>
    <w:rsid w:val="00582E91"/>
    <w:rsid w:val="00583072"/>
    <w:rsid w:val="005830BC"/>
    <w:rsid w:val="005834E7"/>
    <w:rsid w:val="005835EB"/>
    <w:rsid w:val="0058367D"/>
    <w:rsid w:val="0058370C"/>
    <w:rsid w:val="00583A37"/>
    <w:rsid w:val="00583DA2"/>
    <w:rsid w:val="00583DAE"/>
    <w:rsid w:val="00583E72"/>
    <w:rsid w:val="00584489"/>
    <w:rsid w:val="00584712"/>
    <w:rsid w:val="005849CF"/>
    <w:rsid w:val="005852AE"/>
    <w:rsid w:val="00585619"/>
    <w:rsid w:val="005859AE"/>
    <w:rsid w:val="00585AAA"/>
    <w:rsid w:val="00585AC2"/>
    <w:rsid w:val="00586117"/>
    <w:rsid w:val="0058648C"/>
    <w:rsid w:val="00586C33"/>
    <w:rsid w:val="00586D89"/>
    <w:rsid w:val="00587452"/>
    <w:rsid w:val="005876ED"/>
    <w:rsid w:val="00587778"/>
    <w:rsid w:val="005879C4"/>
    <w:rsid w:val="00590BE4"/>
    <w:rsid w:val="00591394"/>
    <w:rsid w:val="005920FD"/>
    <w:rsid w:val="00592306"/>
    <w:rsid w:val="00592708"/>
    <w:rsid w:val="005937A2"/>
    <w:rsid w:val="00593A80"/>
    <w:rsid w:val="00593AD4"/>
    <w:rsid w:val="00594CCB"/>
    <w:rsid w:val="00595456"/>
    <w:rsid w:val="00595472"/>
    <w:rsid w:val="0059548E"/>
    <w:rsid w:val="00595C66"/>
    <w:rsid w:val="00595DA1"/>
    <w:rsid w:val="005963CF"/>
    <w:rsid w:val="005964BA"/>
    <w:rsid w:val="00596A21"/>
    <w:rsid w:val="00596BD6"/>
    <w:rsid w:val="00596E17"/>
    <w:rsid w:val="005972A1"/>
    <w:rsid w:val="005972F4"/>
    <w:rsid w:val="00597783"/>
    <w:rsid w:val="005A0022"/>
    <w:rsid w:val="005A008A"/>
    <w:rsid w:val="005A02A0"/>
    <w:rsid w:val="005A0314"/>
    <w:rsid w:val="005A054C"/>
    <w:rsid w:val="005A0A84"/>
    <w:rsid w:val="005A0B57"/>
    <w:rsid w:val="005A13E2"/>
    <w:rsid w:val="005A147B"/>
    <w:rsid w:val="005A1839"/>
    <w:rsid w:val="005A2425"/>
    <w:rsid w:val="005A25CB"/>
    <w:rsid w:val="005A2B6D"/>
    <w:rsid w:val="005A2D3F"/>
    <w:rsid w:val="005A2EAC"/>
    <w:rsid w:val="005A3743"/>
    <w:rsid w:val="005A3E8F"/>
    <w:rsid w:val="005A4513"/>
    <w:rsid w:val="005A48EF"/>
    <w:rsid w:val="005A4B81"/>
    <w:rsid w:val="005A4C54"/>
    <w:rsid w:val="005A4FB1"/>
    <w:rsid w:val="005A513E"/>
    <w:rsid w:val="005A56B0"/>
    <w:rsid w:val="005A61C6"/>
    <w:rsid w:val="005A6307"/>
    <w:rsid w:val="005A68A9"/>
    <w:rsid w:val="005A69AA"/>
    <w:rsid w:val="005A6A20"/>
    <w:rsid w:val="005A6AA8"/>
    <w:rsid w:val="005A6BDA"/>
    <w:rsid w:val="005A6C94"/>
    <w:rsid w:val="005A6E30"/>
    <w:rsid w:val="005A7065"/>
    <w:rsid w:val="005A716C"/>
    <w:rsid w:val="005A726F"/>
    <w:rsid w:val="005A72F5"/>
    <w:rsid w:val="005A7490"/>
    <w:rsid w:val="005A74B7"/>
    <w:rsid w:val="005A7505"/>
    <w:rsid w:val="005A79CF"/>
    <w:rsid w:val="005A7A56"/>
    <w:rsid w:val="005A7FB3"/>
    <w:rsid w:val="005B0258"/>
    <w:rsid w:val="005B02B6"/>
    <w:rsid w:val="005B08BB"/>
    <w:rsid w:val="005B099E"/>
    <w:rsid w:val="005B0A8A"/>
    <w:rsid w:val="005B0B3F"/>
    <w:rsid w:val="005B0B94"/>
    <w:rsid w:val="005B0D1D"/>
    <w:rsid w:val="005B1123"/>
    <w:rsid w:val="005B1235"/>
    <w:rsid w:val="005B1913"/>
    <w:rsid w:val="005B1A0E"/>
    <w:rsid w:val="005B1B04"/>
    <w:rsid w:val="005B2AC9"/>
    <w:rsid w:val="005B30B0"/>
    <w:rsid w:val="005B3297"/>
    <w:rsid w:val="005B365F"/>
    <w:rsid w:val="005B3B6C"/>
    <w:rsid w:val="005B3DF5"/>
    <w:rsid w:val="005B3EB8"/>
    <w:rsid w:val="005B493B"/>
    <w:rsid w:val="005B4DCF"/>
    <w:rsid w:val="005B4FA0"/>
    <w:rsid w:val="005B507A"/>
    <w:rsid w:val="005B5173"/>
    <w:rsid w:val="005B51AC"/>
    <w:rsid w:val="005B548E"/>
    <w:rsid w:val="005B588E"/>
    <w:rsid w:val="005B5917"/>
    <w:rsid w:val="005B6741"/>
    <w:rsid w:val="005B6888"/>
    <w:rsid w:val="005B6970"/>
    <w:rsid w:val="005B698A"/>
    <w:rsid w:val="005B6CDA"/>
    <w:rsid w:val="005B6D58"/>
    <w:rsid w:val="005B7618"/>
    <w:rsid w:val="005B798F"/>
    <w:rsid w:val="005B7C29"/>
    <w:rsid w:val="005B7C6C"/>
    <w:rsid w:val="005B7C8E"/>
    <w:rsid w:val="005B7D20"/>
    <w:rsid w:val="005B7F85"/>
    <w:rsid w:val="005C0A3D"/>
    <w:rsid w:val="005C0B72"/>
    <w:rsid w:val="005C0DAD"/>
    <w:rsid w:val="005C1540"/>
    <w:rsid w:val="005C174F"/>
    <w:rsid w:val="005C1A00"/>
    <w:rsid w:val="005C1D69"/>
    <w:rsid w:val="005C31C8"/>
    <w:rsid w:val="005C36DF"/>
    <w:rsid w:val="005C37E7"/>
    <w:rsid w:val="005C3D9E"/>
    <w:rsid w:val="005C40CA"/>
    <w:rsid w:val="005C40F4"/>
    <w:rsid w:val="005C47F3"/>
    <w:rsid w:val="005C4CC2"/>
    <w:rsid w:val="005C4E8A"/>
    <w:rsid w:val="005C503B"/>
    <w:rsid w:val="005C5206"/>
    <w:rsid w:val="005C58D9"/>
    <w:rsid w:val="005C5D09"/>
    <w:rsid w:val="005C5F1F"/>
    <w:rsid w:val="005C5F3A"/>
    <w:rsid w:val="005C613D"/>
    <w:rsid w:val="005C6439"/>
    <w:rsid w:val="005C660F"/>
    <w:rsid w:val="005C6658"/>
    <w:rsid w:val="005C68C3"/>
    <w:rsid w:val="005C7401"/>
    <w:rsid w:val="005C744E"/>
    <w:rsid w:val="005C75D9"/>
    <w:rsid w:val="005C7D3F"/>
    <w:rsid w:val="005C7D4F"/>
    <w:rsid w:val="005C7FDA"/>
    <w:rsid w:val="005D02BD"/>
    <w:rsid w:val="005D0764"/>
    <w:rsid w:val="005D0AA0"/>
    <w:rsid w:val="005D0CC2"/>
    <w:rsid w:val="005D130B"/>
    <w:rsid w:val="005D1489"/>
    <w:rsid w:val="005D1720"/>
    <w:rsid w:val="005D195C"/>
    <w:rsid w:val="005D1A85"/>
    <w:rsid w:val="005D1E06"/>
    <w:rsid w:val="005D1FC6"/>
    <w:rsid w:val="005D1FCE"/>
    <w:rsid w:val="005D21E6"/>
    <w:rsid w:val="005D2BD9"/>
    <w:rsid w:val="005D2E0F"/>
    <w:rsid w:val="005D2E3A"/>
    <w:rsid w:val="005D2EC9"/>
    <w:rsid w:val="005D310A"/>
    <w:rsid w:val="005D3561"/>
    <w:rsid w:val="005D3C33"/>
    <w:rsid w:val="005D3C6E"/>
    <w:rsid w:val="005D40DF"/>
    <w:rsid w:val="005D4513"/>
    <w:rsid w:val="005D4573"/>
    <w:rsid w:val="005D47CA"/>
    <w:rsid w:val="005D4A70"/>
    <w:rsid w:val="005D5722"/>
    <w:rsid w:val="005D59A7"/>
    <w:rsid w:val="005D5A0F"/>
    <w:rsid w:val="005D5CB0"/>
    <w:rsid w:val="005D6168"/>
    <w:rsid w:val="005D63DD"/>
    <w:rsid w:val="005D6D34"/>
    <w:rsid w:val="005D6FBF"/>
    <w:rsid w:val="005D71EB"/>
    <w:rsid w:val="005D727A"/>
    <w:rsid w:val="005D7875"/>
    <w:rsid w:val="005D7E57"/>
    <w:rsid w:val="005E00C0"/>
    <w:rsid w:val="005E0281"/>
    <w:rsid w:val="005E053A"/>
    <w:rsid w:val="005E0C8F"/>
    <w:rsid w:val="005E0CCE"/>
    <w:rsid w:val="005E1593"/>
    <w:rsid w:val="005E15B6"/>
    <w:rsid w:val="005E2751"/>
    <w:rsid w:val="005E2909"/>
    <w:rsid w:val="005E2A37"/>
    <w:rsid w:val="005E2C5A"/>
    <w:rsid w:val="005E2D7E"/>
    <w:rsid w:val="005E2FAE"/>
    <w:rsid w:val="005E31A6"/>
    <w:rsid w:val="005E31CE"/>
    <w:rsid w:val="005E3290"/>
    <w:rsid w:val="005E32F9"/>
    <w:rsid w:val="005E3329"/>
    <w:rsid w:val="005E3579"/>
    <w:rsid w:val="005E36DB"/>
    <w:rsid w:val="005E36F0"/>
    <w:rsid w:val="005E3878"/>
    <w:rsid w:val="005E3AE7"/>
    <w:rsid w:val="005E3CA8"/>
    <w:rsid w:val="005E3EAA"/>
    <w:rsid w:val="005E4123"/>
    <w:rsid w:val="005E438B"/>
    <w:rsid w:val="005E4483"/>
    <w:rsid w:val="005E450E"/>
    <w:rsid w:val="005E4BCA"/>
    <w:rsid w:val="005E4E81"/>
    <w:rsid w:val="005E5185"/>
    <w:rsid w:val="005E52D7"/>
    <w:rsid w:val="005E5568"/>
    <w:rsid w:val="005E5C50"/>
    <w:rsid w:val="005E60A0"/>
    <w:rsid w:val="005E6F02"/>
    <w:rsid w:val="005E6F96"/>
    <w:rsid w:val="005E726F"/>
    <w:rsid w:val="005E733C"/>
    <w:rsid w:val="005E79F4"/>
    <w:rsid w:val="005E7B87"/>
    <w:rsid w:val="005E7F06"/>
    <w:rsid w:val="005F0051"/>
    <w:rsid w:val="005F0556"/>
    <w:rsid w:val="005F0606"/>
    <w:rsid w:val="005F090E"/>
    <w:rsid w:val="005F0B1B"/>
    <w:rsid w:val="005F10AD"/>
    <w:rsid w:val="005F1280"/>
    <w:rsid w:val="005F1312"/>
    <w:rsid w:val="005F18F9"/>
    <w:rsid w:val="005F192B"/>
    <w:rsid w:val="005F1A36"/>
    <w:rsid w:val="005F1A7B"/>
    <w:rsid w:val="005F212A"/>
    <w:rsid w:val="005F253A"/>
    <w:rsid w:val="005F2CB2"/>
    <w:rsid w:val="005F2F4F"/>
    <w:rsid w:val="005F2F6B"/>
    <w:rsid w:val="005F3138"/>
    <w:rsid w:val="005F3621"/>
    <w:rsid w:val="005F379D"/>
    <w:rsid w:val="005F3844"/>
    <w:rsid w:val="005F3B9A"/>
    <w:rsid w:val="005F3F71"/>
    <w:rsid w:val="005F41AB"/>
    <w:rsid w:val="005F42F5"/>
    <w:rsid w:val="005F44E2"/>
    <w:rsid w:val="005F457C"/>
    <w:rsid w:val="005F476D"/>
    <w:rsid w:val="005F4DA4"/>
    <w:rsid w:val="005F535A"/>
    <w:rsid w:val="005F5829"/>
    <w:rsid w:val="005F6035"/>
    <w:rsid w:val="005F61DF"/>
    <w:rsid w:val="005F6549"/>
    <w:rsid w:val="005F6593"/>
    <w:rsid w:val="005F6956"/>
    <w:rsid w:val="005F6A01"/>
    <w:rsid w:val="005F7007"/>
    <w:rsid w:val="005F705D"/>
    <w:rsid w:val="005F7211"/>
    <w:rsid w:val="005F7848"/>
    <w:rsid w:val="005F78BB"/>
    <w:rsid w:val="005F7A19"/>
    <w:rsid w:val="005F7E57"/>
    <w:rsid w:val="00600241"/>
    <w:rsid w:val="00600243"/>
    <w:rsid w:val="006006BA"/>
    <w:rsid w:val="00600F3A"/>
    <w:rsid w:val="00601949"/>
    <w:rsid w:val="00601A83"/>
    <w:rsid w:val="00601D87"/>
    <w:rsid w:val="0060201A"/>
    <w:rsid w:val="00602524"/>
    <w:rsid w:val="0060289B"/>
    <w:rsid w:val="0060311A"/>
    <w:rsid w:val="006038E7"/>
    <w:rsid w:val="006044D7"/>
    <w:rsid w:val="006045A9"/>
    <w:rsid w:val="00604818"/>
    <w:rsid w:val="00604859"/>
    <w:rsid w:val="006051CA"/>
    <w:rsid w:val="006052F0"/>
    <w:rsid w:val="00605626"/>
    <w:rsid w:val="00605965"/>
    <w:rsid w:val="006062CD"/>
    <w:rsid w:val="00606319"/>
    <w:rsid w:val="00606343"/>
    <w:rsid w:val="00606771"/>
    <w:rsid w:val="00606791"/>
    <w:rsid w:val="00606A6F"/>
    <w:rsid w:val="00606DBA"/>
    <w:rsid w:val="0060712F"/>
    <w:rsid w:val="006073EC"/>
    <w:rsid w:val="006074AA"/>
    <w:rsid w:val="00607BF5"/>
    <w:rsid w:val="00607CD4"/>
    <w:rsid w:val="00607D0E"/>
    <w:rsid w:val="00607DB0"/>
    <w:rsid w:val="00607E96"/>
    <w:rsid w:val="0061036D"/>
    <w:rsid w:val="00610DF9"/>
    <w:rsid w:val="00610F85"/>
    <w:rsid w:val="0061144E"/>
    <w:rsid w:val="00611606"/>
    <w:rsid w:val="00612396"/>
    <w:rsid w:val="00612F90"/>
    <w:rsid w:val="00612FFB"/>
    <w:rsid w:val="00613964"/>
    <w:rsid w:val="00613972"/>
    <w:rsid w:val="00613B20"/>
    <w:rsid w:val="00613DF8"/>
    <w:rsid w:val="00614348"/>
    <w:rsid w:val="0061483D"/>
    <w:rsid w:val="0061493B"/>
    <w:rsid w:val="00614A6F"/>
    <w:rsid w:val="00614DE5"/>
    <w:rsid w:val="00614F0B"/>
    <w:rsid w:val="00615381"/>
    <w:rsid w:val="00615B2D"/>
    <w:rsid w:val="00615EE6"/>
    <w:rsid w:val="00615F43"/>
    <w:rsid w:val="00616DBD"/>
    <w:rsid w:val="00617138"/>
    <w:rsid w:val="00617164"/>
    <w:rsid w:val="006171F8"/>
    <w:rsid w:val="0061725E"/>
    <w:rsid w:val="006172A8"/>
    <w:rsid w:val="006172CC"/>
    <w:rsid w:val="006176CF"/>
    <w:rsid w:val="0061790B"/>
    <w:rsid w:val="00617D6A"/>
    <w:rsid w:val="006201F5"/>
    <w:rsid w:val="006204A8"/>
    <w:rsid w:val="00620885"/>
    <w:rsid w:val="00620DAA"/>
    <w:rsid w:val="00621098"/>
    <w:rsid w:val="00621145"/>
    <w:rsid w:val="006214D7"/>
    <w:rsid w:val="00621967"/>
    <w:rsid w:val="006219D1"/>
    <w:rsid w:val="006219D2"/>
    <w:rsid w:val="00622799"/>
    <w:rsid w:val="00622F96"/>
    <w:rsid w:val="0062391E"/>
    <w:rsid w:val="00623962"/>
    <w:rsid w:val="00623B62"/>
    <w:rsid w:val="00623CAD"/>
    <w:rsid w:val="00623F61"/>
    <w:rsid w:val="00624352"/>
    <w:rsid w:val="006248B2"/>
    <w:rsid w:val="00624A26"/>
    <w:rsid w:val="00624AF6"/>
    <w:rsid w:val="00624D33"/>
    <w:rsid w:val="00625199"/>
    <w:rsid w:val="00625848"/>
    <w:rsid w:val="00625975"/>
    <w:rsid w:val="00625B96"/>
    <w:rsid w:val="00625DCC"/>
    <w:rsid w:val="00625EB8"/>
    <w:rsid w:val="006260D8"/>
    <w:rsid w:val="0062646B"/>
    <w:rsid w:val="00626869"/>
    <w:rsid w:val="006270C3"/>
    <w:rsid w:val="00627189"/>
    <w:rsid w:val="00627273"/>
    <w:rsid w:val="00627719"/>
    <w:rsid w:val="00627920"/>
    <w:rsid w:val="006301DA"/>
    <w:rsid w:val="00630977"/>
    <w:rsid w:val="00630C18"/>
    <w:rsid w:val="00630D0B"/>
    <w:rsid w:val="006316CE"/>
    <w:rsid w:val="00631D95"/>
    <w:rsid w:val="00632248"/>
    <w:rsid w:val="00632848"/>
    <w:rsid w:val="006333C4"/>
    <w:rsid w:val="00633723"/>
    <w:rsid w:val="006337AC"/>
    <w:rsid w:val="006338CA"/>
    <w:rsid w:val="00633CD5"/>
    <w:rsid w:val="00633D83"/>
    <w:rsid w:val="00634253"/>
    <w:rsid w:val="006342DD"/>
    <w:rsid w:val="0063449D"/>
    <w:rsid w:val="00634B3E"/>
    <w:rsid w:val="00634D61"/>
    <w:rsid w:val="00634F40"/>
    <w:rsid w:val="00635228"/>
    <w:rsid w:val="00635318"/>
    <w:rsid w:val="0063535E"/>
    <w:rsid w:val="00635992"/>
    <w:rsid w:val="0063599F"/>
    <w:rsid w:val="00635A99"/>
    <w:rsid w:val="00635C9C"/>
    <w:rsid w:val="00635FC8"/>
    <w:rsid w:val="006361B1"/>
    <w:rsid w:val="006369DB"/>
    <w:rsid w:val="00636D0D"/>
    <w:rsid w:val="00637526"/>
    <w:rsid w:val="00637602"/>
    <w:rsid w:val="00637C98"/>
    <w:rsid w:val="00637F8E"/>
    <w:rsid w:val="006408A6"/>
    <w:rsid w:val="0064090F"/>
    <w:rsid w:val="006410D2"/>
    <w:rsid w:val="0064111A"/>
    <w:rsid w:val="006412AA"/>
    <w:rsid w:val="00641641"/>
    <w:rsid w:val="00641899"/>
    <w:rsid w:val="00641D20"/>
    <w:rsid w:val="00641FFA"/>
    <w:rsid w:val="006420A5"/>
    <w:rsid w:val="006421D4"/>
    <w:rsid w:val="0064250A"/>
    <w:rsid w:val="00642878"/>
    <w:rsid w:val="00643673"/>
    <w:rsid w:val="006437DB"/>
    <w:rsid w:val="006441B9"/>
    <w:rsid w:val="006444E6"/>
    <w:rsid w:val="00644B9A"/>
    <w:rsid w:val="00644C25"/>
    <w:rsid w:val="00644FE9"/>
    <w:rsid w:val="00645067"/>
    <w:rsid w:val="00645127"/>
    <w:rsid w:val="00646084"/>
    <w:rsid w:val="006461AC"/>
    <w:rsid w:val="006463F1"/>
    <w:rsid w:val="0064643A"/>
    <w:rsid w:val="006469EB"/>
    <w:rsid w:val="00647282"/>
    <w:rsid w:val="006473B9"/>
    <w:rsid w:val="00647619"/>
    <w:rsid w:val="00647BAA"/>
    <w:rsid w:val="00647C43"/>
    <w:rsid w:val="00647CDA"/>
    <w:rsid w:val="00647FC7"/>
    <w:rsid w:val="0065015C"/>
    <w:rsid w:val="006508E5"/>
    <w:rsid w:val="00650AE2"/>
    <w:rsid w:val="00650D13"/>
    <w:rsid w:val="00650FD2"/>
    <w:rsid w:val="00650FF9"/>
    <w:rsid w:val="006511DC"/>
    <w:rsid w:val="00651217"/>
    <w:rsid w:val="006512C6"/>
    <w:rsid w:val="00651ED3"/>
    <w:rsid w:val="00651FD2"/>
    <w:rsid w:val="006520D1"/>
    <w:rsid w:val="0065237D"/>
    <w:rsid w:val="00652436"/>
    <w:rsid w:val="00652739"/>
    <w:rsid w:val="00653126"/>
    <w:rsid w:val="00653430"/>
    <w:rsid w:val="00653B43"/>
    <w:rsid w:val="00653BFD"/>
    <w:rsid w:val="00653D13"/>
    <w:rsid w:val="00653D78"/>
    <w:rsid w:val="00654788"/>
    <w:rsid w:val="00654BC3"/>
    <w:rsid w:val="00654EEA"/>
    <w:rsid w:val="0065586C"/>
    <w:rsid w:val="00655A04"/>
    <w:rsid w:val="00655BFA"/>
    <w:rsid w:val="00656615"/>
    <w:rsid w:val="00656AFE"/>
    <w:rsid w:val="00656E43"/>
    <w:rsid w:val="00656F92"/>
    <w:rsid w:val="006571F5"/>
    <w:rsid w:val="0065725F"/>
    <w:rsid w:val="006577EB"/>
    <w:rsid w:val="00657B0D"/>
    <w:rsid w:val="00657C2A"/>
    <w:rsid w:val="00660150"/>
    <w:rsid w:val="006605E3"/>
    <w:rsid w:val="006605E5"/>
    <w:rsid w:val="0066073C"/>
    <w:rsid w:val="00660C7B"/>
    <w:rsid w:val="00660DEB"/>
    <w:rsid w:val="0066135A"/>
    <w:rsid w:val="006615A0"/>
    <w:rsid w:val="006617F6"/>
    <w:rsid w:val="006619F8"/>
    <w:rsid w:val="00661CAA"/>
    <w:rsid w:val="0066201B"/>
    <w:rsid w:val="00662087"/>
    <w:rsid w:val="006623D2"/>
    <w:rsid w:val="00662422"/>
    <w:rsid w:val="006624BF"/>
    <w:rsid w:val="0066269D"/>
    <w:rsid w:val="00662E64"/>
    <w:rsid w:val="00662E6D"/>
    <w:rsid w:val="006634B0"/>
    <w:rsid w:val="00663570"/>
    <w:rsid w:val="0066376C"/>
    <w:rsid w:val="006637EF"/>
    <w:rsid w:val="00663AA7"/>
    <w:rsid w:val="00663ADB"/>
    <w:rsid w:val="00663CCA"/>
    <w:rsid w:val="00664280"/>
    <w:rsid w:val="00664382"/>
    <w:rsid w:val="00664488"/>
    <w:rsid w:val="00664A33"/>
    <w:rsid w:val="00664EF1"/>
    <w:rsid w:val="006654D3"/>
    <w:rsid w:val="006656D0"/>
    <w:rsid w:val="00665B22"/>
    <w:rsid w:val="00665C33"/>
    <w:rsid w:val="00665C68"/>
    <w:rsid w:val="00665CB9"/>
    <w:rsid w:val="00665DD2"/>
    <w:rsid w:val="00665ED5"/>
    <w:rsid w:val="00665F60"/>
    <w:rsid w:val="006660A4"/>
    <w:rsid w:val="00666187"/>
    <w:rsid w:val="0066681E"/>
    <w:rsid w:val="00667BE2"/>
    <w:rsid w:val="006700DC"/>
    <w:rsid w:val="006700DF"/>
    <w:rsid w:val="006702DC"/>
    <w:rsid w:val="0067062E"/>
    <w:rsid w:val="006707D8"/>
    <w:rsid w:val="00671234"/>
    <w:rsid w:val="0067133C"/>
    <w:rsid w:val="00671405"/>
    <w:rsid w:val="006717C9"/>
    <w:rsid w:val="0067189D"/>
    <w:rsid w:val="00672054"/>
    <w:rsid w:val="00672308"/>
    <w:rsid w:val="006724DE"/>
    <w:rsid w:val="00672F13"/>
    <w:rsid w:val="006731DD"/>
    <w:rsid w:val="006736F3"/>
    <w:rsid w:val="00673C5C"/>
    <w:rsid w:val="00673FA5"/>
    <w:rsid w:val="00674AA6"/>
    <w:rsid w:val="00674D54"/>
    <w:rsid w:val="00675979"/>
    <w:rsid w:val="00675CA7"/>
    <w:rsid w:val="00675D69"/>
    <w:rsid w:val="00676025"/>
    <w:rsid w:val="00676570"/>
    <w:rsid w:val="00676618"/>
    <w:rsid w:val="00676BB6"/>
    <w:rsid w:val="00676D67"/>
    <w:rsid w:val="00676FEE"/>
    <w:rsid w:val="006771F6"/>
    <w:rsid w:val="00677378"/>
    <w:rsid w:val="006773DB"/>
    <w:rsid w:val="006776EC"/>
    <w:rsid w:val="00677728"/>
    <w:rsid w:val="00677ADC"/>
    <w:rsid w:val="00677F9B"/>
    <w:rsid w:val="0068021A"/>
    <w:rsid w:val="00680672"/>
    <w:rsid w:val="006806E1"/>
    <w:rsid w:val="00680E2C"/>
    <w:rsid w:val="00680EE5"/>
    <w:rsid w:val="006811E9"/>
    <w:rsid w:val="00681296"/>
    <w:rsid w:val="0068197D"/>
    <w:rsid w:val="00681A59"/>
    <w:rsid w:val="00681BC0"/>
    <w:rsid w:val="00681EF1"/>
    <w:rsid w:val="00681F93"/>
    <w:rsid w:val="00682117"/>
    <w:rsid w:val="00682604"/>
    <w:rsid w:val="00682666"/>
    <w:rsid w:val="0068267B"/>
    <w:rsid w:val="0068293D"/>
    <w:rsid w:val="00683050"/>
    <w:rsid w:val="006833DB"/>
    <w:rsid w:val="006838F5"/>
    <w:rsid w:val="0068393F"/>
    <w:rsid w:val="00683A14"/>
    <w:rsid w:val="00683D5B"/>
    <w:rsid w:val="00683D5C"/>
    <w:rsid w:val="00683FE3"/>
    <w:rsid w:val="006844FF"/>
    <w:rsid w:val="00684510"/>
    <w:rsid w:val="006848A1"/>
    <w:rsid w:val="00684F98"/>
    <w:rsid w:val="00685088"/>
    <w:rsid w:val="0068534D"/>
    <w:rsid w:val="00685A79"/>
    <w:rsid w:val="00685A9E"/>
    <w:rsid w:val="00685FA4"/>
    <w:rsid w:val="0068608E"/>
    <w:rsid w:val="0068611D"/>
    <w:rsid w:val="00686440"/>
    <w:rsid w:val="0068688E"/>
    <w:rsid w:val="00686AF8"/>
    <w:rsid w:val="00686B30"/>
    <w:rsid w:val="00686C2E"/>
    <w:rsid w:val="00686D20"/>
    <w:rsid w:val="00686FDC"/>
    <w:rsid w:val="006871D6"/>
    <w:rsid w:val="006873CE"/>
    <w:rsid w:val="006875E4"/>
    <w:rsid w:val="006877E4"/>
    <w:rsid w:val="00687AF9"/>
    <w:rsid w:val="00687FA8"/>
    <w:rsid w:val="0069000D"/>
    <w:rsid w:val="00690516"/>
    <w:rsid w:val="00690578"/>
    <w:rsid w:val="00690AF3"/>
    <w:rsid w:val="00690BE7"/>
    <w:rsid w:val="00690F61"/>
    <w:rsid w:val="006910E9"/>
    <w:rsid w:val="00691635"/>
    <w:rsid w:val="00691C13"/>
    <w:rsid w:val="00691C7D"/>
    <w:rsid w:val="006926F6"/>
    <w:rsid w:val="00692C33"/>
    <w:rsid w:val="00693045"/>
    <w:rsid w:val="006933DB"/>
    <w:rsid w:val="006937F0"/>
    <w:rsid w:val="00693AE7"/>
    <w:rsid w:val="00693D62"/>
    <w:rsid w:val="00693E0D"/>
    <w:rsid w:val="006944EC"/>
    <w:rsid w:val="0069473B"/>
    <w:rsid w:val="00694C08"/>
    <w:rsid w:val="0069569D"/>
    <w:rsid w:val="006956BA"/>
    <w:rsid w:val="006958AD"/>
    <w:rsid w:val="00695996"/>
    <w:rsid w:val="00695D96"/>
    <w:rsid w:val="00695E1E"/>
    <w:rsid w:val="006967F0"/>
    <w:rsid w:val="0069680C"/>
    <w:rsid w:val="006969E2"/>
    <w:rsid w:val="00696F88"/>
    <w:rsid w:val="0069744F"/>
    <w:rsid w:val="0069775E"/>
    <w:rsid w:val="00697880"/>
    <w:rsid w:val="006A0325"/>
    <w:rsid w:val="006A065F"/>
    <w:rsid w:val="006A0815"/>
    <w:rsid w:val="006A08B1"/>
    <w:rsid w:val="006A0D84"/>
    <w:rsid w:val="006A1111"/>
    <w:rsid w:val="006A137A"/>
    <w:rsid w:val="006A1ADF"/>
    <w:rsid w:val="006A20A4"/>
    <w:rsid w:val="006A2259"/>
    <w:rsid w:val="006A265C"/>
    <w:rsid w:val="006A28AB"/>
    <w:rsid w:val="006A31C9"/>
    <w:rsid w:val="006A3228"/>
    <w:rsid w:val="006A3495"/>
    <w:rsid w:val="006A37E9"/>
    <w:rsid w:val="006A44FF"/>
    <w:rsid w:val="006A47EC"/>
    <w:rsid w:val="006A4B72"/>
    <w:rsid w:val="006A4C5A"/>
    <w:rsid w:val="006A4EFE"/>
    <w:rsid w:val="006A5281"/>
    <w:rsid w:val="006A5968"/>
    <w:rsid w:val="006A5D09"/>
    <w:rsid w:val="006A6116"/>
    <w:rsid w:val="006A648A"/>
    <w:rsid w:val="006A6946"/>
    <w:rsid w:val="006A6B6E"/>
    <w:rsid w:val="006A6CBC"/>
    <w:rsid w:val="006A736F"/>
    <w:rsid w:val="006A740D"/>
    <w:rsid w:val="006A7B56"/>
    <w:rsid w:val="006B0059"/>
    <w:rsid w:val="006B03DE"/>
    <w:rsid w:val="006B04F5"/>
    <w:rsid w:val="006B06A2"/>
    <w:rsid w:val="006B077B"/>
    <w:rsid w:val="006B0874"/>
    <w:rsid w:val="006B09BF"/>
    <w:rsid w:val="006B0D6A"/>
    <w:rsid w:val="006B1BB1"/>
    <w:rsid w:val="006B1FB9"/>
    <w:rsid w:val="006B283C"/>
    <w:rsid w:val="006B2941"/>
    <w:rsid w:val="006B2EF8"/>
    <w:rsid w:val="006B3091"/>
    <w:rsid w:val="006B3762"/>
    <w:rsid w:val="006B3773"/>
    <w:rsid w:val="006B380F"/>
    <w:rsid w:val="006B38AB"/>
    <w:rsid w:val="006B3A31"/>
    <w:rsid w:val="006B3AB8"/>
    <w:rsid w:val="006B3C5A"/>
    <w:rsid w:val="006B4B37"/>
    <w:rsid w:val="006B546B"/>
    <w:rsid w:val="006B56D7"/>
    <w:rsid w:val="006B5831"/>
    <w:rsid w:val="006B5841"/>
    <w:rsid w:val="006B5E6D"/>
    <w:rsid w:val="006B6081"/>
    <w:rsid w:val="006B644A"/>
    <w:rsid w:val="006B681E"/>
    <w:rsid w:val="006B6EF7"/>
    <w:rsid w:val="006B7027"/>
    <w:rsid w:val="006B71D2"/>
    <w:rsid w:val="006B7869"/>
    <w:rsid w:val="006B7AF3"/>
    <w:rsid w:val="006C023E"/>
    <w:rsid w:val="006C0A38"/>
    <w:rsid w:val="006C0F50"/>
    <w:rsid w:val="006C19BE"/>
    <w:rsid w:val="006C1B5B"/>
    <w:rsid w:val="006C1D1E"/>
    <w:rsid w:val="006C217F"/>
    <w:rsid w:val="006C21FC"/>
    <w:rsid w:val="006C2277"/>
    <w:rsid w:val="006C246C"/>
    <w:rsid w:val="006C272F"/>
    <w:rsid w:val="006C29DF"/>
    <w:rsid w:val="006C2CB3"/>
    <w:rsid w:val="006C2E57"/>
    <w:rsid w:val="006C35B1"/>
    <w:rsid w:val="006C370B"/>
    <w:rsid w:val="006C370F"/>
    <w:rsid w:val="006C375C"/>
    <w:rsid w:val="006C3C69"/>
    <w:rsid w:val="006C4095"/>
    <w:rsid w:val="006C409D"/>
    <w:rsid w:val="006C42AC"/>
    <w:rsid w:val="006C474D"/>
    <w:rsid w:val="006C4957"/>
    <w:rsid w:val="006C50A3"/>
    <w:rsid w:val="006C520E"/>
    <w:rsid w:val="006C552A"/>
    <w:rsid w:val="006C5C5F"/>
    <w:rsid w:val="006C5CA3"/>
    <w:rsid w:val="006C6220"/>
    <w:rsid w:val="006C6D93"/>
    <w:rsid w:val="006C716F"/>
    <w:rsid w:val="006C7197"/>
    <w:rsid w:val="006C71D1"/>
    <w:rsid w:val="006C76BC"/>
    <w:rsid w:val="006C7701"/>
    <w:rsid w:val="006D02BC"/>
    <w:rsid w:val="006D0AEE"/>
    <w:rsid w:val="006D0E4A"/>
    <w:rsid w:val="006D14DF"/>
    <w:rsid w:val="006D20A5"/>
    <w:rsid w:val="006D2E4B"/>
    <w:rsid w:val="006D3060"/>
    <w:rsid w:val="006D30F0"/>
    <w:rsid w:val="006D3371"/>
    <w:rsid w:val="006D35A6"/>
    <w:rsid w:val="006D3F78"/>
    <w:rsid w:val="006D3FEA"/>
    <w:rsid w:val="006D4199"/>
    <w:rsid w:val="006D4368"/>
    <w:rsid w:val="006D4671"/>
    <w:rsid w:val="006D47BB"/>
    <w:rsid w:val="006D4923"/>
    <w:rsid w:val="006D4BEC"/>
    <w:rsid w:val="006D5753"/>
    <w:rsid w:val="006D5AD8"/>
    <w:rsid w:val="006D5D67"/>
    <w:rsid w:val="006D5EA0"/>
    <w:rsid w:val="006D5F23"/>
    <w:rsid w:val="006D655C"/>
    <w:rsid w:val="006D6943"/>
    <w:rsid w:val="006D6A42"/>
    <w:rsid w:val="006D7000"/>
    <w:rsid w:val="006D7220"/>
    <w:rsid w:val="006D74AF"/>
    <w:rsid w:val="006D759F"/>
    <w:rsid w:val="006D7AD8"/>
    <w:rsid w:val="006D7C4B"/>
    <w:rsid w:val="006D7CD5"/>
    <w:rsid w:val="006E0254"/>
    <w:rsid w:val="006E0373"/>
    <w:rsid w:val="006E085A"/>
    <w:rsid w:val="006E0FB3"/>
    <w:rsid w:val="006E1185"/>
    <w:rsid w:val="006E11FC"/>
    <w:rsid w:val="006E15BA"/>
    <w:rsid w:val="006E15CA"/>
    <w:rsid w:val="006E1C14"/>
    <w:rsid w:val="006E1EF8"/>
    <w:rsid w:val="006E1F8E"/>
    <w:rsid w:val="006E2668"/>
    <w:rsid w:val="006E29CC"/>
    <w:rsid w:val="006E2A75"/>
    <w:rsid w:val="006E2FBF"/>
    <w:rsid w:val="006E2FF8"/>
    <w:rsid w:val="006E322A"/>
    <w:rsid w:val="006E37FE"/>
    <w:rsid w:val="006E38AB"/>
    <w:rsid w:val="006E3928"/>
    <w:rsid w:val="006E3CA1"/>
    <w:rsid w:val="006E3E55"/>
    <w:rsid w:val="006E4211"/>
    <w:rsid w:val="006E4D81"/>
    <w:rsid w:val="006E4E19"/>
    <w:rsid w:val="006E4E1B"/>
    <w:rsid w:val="006E4F2B"/>
    <w:rsid w:val="006E5249"/>
    <w:rsid w:val="006E5528"/>
    <w:rsid w:val="006E597E"/>
    <w:rsid w:val="006E60EE"/>
    <w:rsid w:val="006E618C"/>
    <w:rsid w:val="006E6427"/>
    <w:rsid w:val="006E68F4"/>
    <w:rsid w:val="006E6FBC"/>
    <w:rsid w:val="006E76A0"/>
    <w:rsid w:val="006E76D2"/>
    <w:rsid w:val="006E77C7"/>
    <w:rsid w:val="006E7C30"/>
    <w:rsid w:val="006F0471"/>
    <w:rsid w:val="006F0823"/>
    <w:rsid w:val="006F082E"/>
    <w:rsid w:val="006F0FB4"/>
    <w:rsid w:val="006F13E9"/>
    <w:rsid w:val="006F1579"/>
    <w:rsid w:val="006F184F"/>
    <w:rsid w:val="006F1BE5"/>
    <w:rsid w:val="006F20A3"/>
    <w:rsid w:val="006F2175"/>
    <w:rsid w:val="006F2649"/>
    <w:rsid w:val="006F2706"/>
    <w:rsid w:val="006F2EDC"/>
    <w:rsid w:val="006F30E4"/>
    <w:rsid w:val="006F318F"/>
    <w:rsid w:val="006F40C9"/>
    <w:rsid w:val="006F4342"/>
    <w:rsid w:val="006F4792"/>
    <w:rsid w:val="006F4923"/>
    <w:rsid w:val="006F5034"/>
    <w:rsid w:val="006F542F"/>
    <w:rsid w:val="006F5585"/>
    <w:rsid w:val="006F563D"/>
    <w:rsid w:val="006F5701"/>
    <w:rsid w:val="006F5BFD"/>
    <w:rsid w:val="006F5D21"/>
    <w:rsid w:val="006F68B9"/>
    <w:rsid w:val="006F69ED"/>
    <w:rsid w:val="006F6A23"/>
    <w:rsid w:val="006F6DFE"/>
    <w:rsid w:val="006F6E94"/>
    <w:rsid w:val="006F6F0C"/>
    <w:rsid w:val="006F7001"/>
    <w:rsid w:val="006F70BA"/>
    <w:rsid w:val="006F718F"/>
    <w:rsid w:val="006F7662"/>
    <w:rsid w:val="006F7794"/>
    <w:rsid w:val="006F7938"/>
    <w:rsid w:val="006F7BD6"/>
    <w:rsid w:val="006F7FC8"/>
    <w:rsid w:val="0070011C"/>
    <w:rsid w:val="00700AED"/>
    <w:rsid w:val="00700C2A"/>
    <w:rsid w:val="00701284"/>
    <w:rsid w:val="007014EA"/>
    <w:rsid w:val="00701503"/>
    <w:rsid w:val="007019AF"/>
    <w:rsid w:val="00701CD4"/>
    <w:rsid w:val="00702204"/>
    <w:rsid w:val="007022BA"/>
    <w:rsid w:val="00702411"/>
    <w:rsid w:val="00702B24"/>
    <w:rsid w:val="00702D13"/>
    <w:rsid w:val="00702E53"/>
    <w:rsid w:val="00702E5C"/>
    <w:rsid w:val="007030A1"/>
    <w:rsid w:val="00703664"/>
    <w:rsid w:val="00703707"/>
    <w:rsid w:val="0070374A"/>
    <w:rsid w:val="007039FB"/>
    <w:rsid w:val="00703D4A"/>
    <w:rsid w:val="0070406B"/>
    <w:rsid w:val="0070421B"/>
    <w:rsid w:val="00704288"/>
    <w:rsid w:val="0070439D"/>
    <w:rsid w:val="007044CE"/>
    <w:rsid w:val="00704579"/>
    <w:rsid w:val="00704AA4"/>
    <w:rsid w:val="007052AC"/>
    <w:rsid w:val="00705313"/>
    <w:rsid w:val="0070584A"/>
    <w:rsid w:val="00705DFB"/>
    <w:rsid w:val="00706861"/>
    <w:rsid w:val="0070694A"/>
    <w:rsid w:val="00706A60"/>
    <w:rsid w:val="00706A75"/>
    <w:rsid w:val="00706BD2"/>
    <w:rsid w:val="00706DAE"/>
    <w:rsid w:val="007071A6"/>
    <w:rsid w:val="00707BD5"/>
    <w:rsid w:val="00710382"/>
    <w:rsid w:val="00710649"/>
    <w:rsid w:val="007108D7"/>
    <w:rsid w:val="00710A71"/>
    <w:rsid w:val="00710CEE"/>
    <w:rsid w:val="00710FEB"/>
    <w:rsid w:val="00711082"/>
    <w:rsid w:val="007111B7"/>
    <w:rsid w:val="0071139A"/>
    <w:rsid w:val="0071144F"/>
    <w:rsid w:val="00711530"/>
    <w:rsid w:val="00711652"/>
    <w:rsid w:val="00711C75"/>
    <w:rsid w:val="00711E59"/>
    <w:rsid w:val="0071312A"/>
    <w:rsid w:val="0071329F"/>
    <w:rsid w:val="00713C68"/>
    <w:rsid w:val="00713D2C"/>
    <w:rsid w:val="00713EC2"/>
    <w:rsid w:val="00714586"/>
    <w:rsid w:val="00714D94"/>
    <w:rsid w:val="007153CB"/>
    <w:rsid w:val="00715472"/>
    <w:rsid w:val="00715942"/>
    <w:rsid w:val="0071597B"/>
    <w:rsid w:val="00715BDC"/>
    <w:rsid w:val="00715F5E"/>
    <w:rsid w:val="00716524"/>
    <w:rsid w:val="00716CA8"/>
    <w:rsid w:val="00716DFE"/>
    <w:rsid w:val="00717123"/>
    <w:rsid w:val="00717872"/>
    <w:rsid w:val="00717B36"/>
    <w:rsid w:val="00717CCE"/>
    <w:rsid w:val="00717D21"/>
    <w:rsid w:val="00720326"/>
    <w:rsid w:val="0072075E"/>
    <w:rsid w:val="00721B10"/>
    <w:rsid w:val="00721D9B"/>
    <w:rsid w:val="00722639"/>
    <w:rsid w:val="007227F3"/>
    <w:rsid w:val="00722969"/>
    <w:rsid w:val="00723750"/>
    <w:rsid w:val="007237F2"/>
    <w:rsid w:val="00723A0B"/>
    <w:rsid w:val="00724215"/>
    <w:rsid w:val="00724227"/>
    <w:rsid w:val="0072460F"/>
    <w:rsid w:val="0072494E"/>
    <w:rsid w:val="00724CE3"/>
    <w:rsid w:val="00724E00"/>
    <w:rsid w:val="00724EEC"/>
    <w:rsid w:val="00725065"/>
    <w:rsid w:val="007250EB"/>
    <w:rsid w:val="0072526B"/>
    <w:rsid w:val="0072541B"/>
    <w:rsid w:val="00725439"/>
    <w:rsid w:val="00725627"/>
    <w:rsid w:val="00725CE7"/>
    <w:rsid w:val="00726321"/>
    <w:rsid w:val="00726669"/>
    <w:rsid w:val="007266D1"/>
    <w:rsid w:val="00726814"/>
    <w:rsid w:val="0072698E"/>
    <w:rsid w:val="007269DA"/>
    <w:rsid w:val="00726DD4"/>
    <w:rsid w:val="00726E5B"/>
    <w:rsid w:val="00727755"/>
    <w:rsid w:val="00727DC3"/>
    <w:rsid w:val="007300F6"/>
    <w:rsid w:val="00730218"/>
    <w:rsid w:val="0073098B"/>
    <w:rsid w:val="00730B4D"/>
    <w:rsid w:val="0073104C"/>
    <w:rsid w:val="00731069"/>
    <w:rsid w:val="007310AB"/>
    <w:rsid w:val="007312A2"/>
    <w:rsid w:val="00731505"/>
    <w:rsid w:val="00731D96"/>
    <w:rsid w:val="0073213B"/>
    <w:rsid w:val="0073286E"/>
    <w:rsid w:val="00732942"/>
    <w:rsid w:val="00732D8D"/>
    <w:rsid w:val="00733321"/>
    <w:rsid w:val="0073350C"/>
    <w:rsid w:val="00733674"/>
    <w:rsid w:val="007339ED"/>
    <w:rsid w:val="00733A12"/>
    <w:rsid w:val="00733C69"/>
    <w:rsid w:val="00733CA4"/>
    <w:rsid w:val="00733E2E"/>
    <w:rsid w:val="00734323"/>
    <w:rsid w:val="00735239"/>
    <w:rsid w:val="007352FA"/>
    <w:rsid w:val="00735F21"/>
    <w:rsid w:val="00736AAE"/>
    <w:rsid w:val="00736BDF"/>
    <w:rsid w:val="00736C9C"/>
    <w:rsid w:val="00736F4C"/>
    <w:rsid w:val="00737022"/>
    <w:rsid w:val="0073707A"/>
    <w:rsid w:val="00740138"/>
    <w:rsid w:val="007404AE"/>
    <w:rsid w:val="00740E4E"/>
    <w:rsid w:val="0074106E"/>
    <w:rsid w:val="00741128"/>
    <w:rsid w:val="0074122C"/>
    <w:rsid w:val="00741313"/>
    <w:rsid w:val="00741D3C"/>
    <w:rsid w:val="0074213D"/>
    <w:rsid w:val="00742D61"/>
    <w:rsid w:val="00743E60"/>
    <w:rsid w:val="00743EB0"/>
    <w:rsid w:val="0074406F"/>
    <w:rsid w:val="00744525"/>
    <w:rsid w:val="00744633"/>
    <w:rsid w:val="007448FA"/>
    <w:rsid w:val="00744925"/>
    <w:rsid w:val="007450F1"/>
    <w:rsid w:val="00745250"/>
    <w:rsid w:val="0074545C"/>
    <w:rsid w:val="0074559D"/>
    <w:rsid w:val="007455BD"/>
    <w:rsid w:val="0074623F"/>
    <w:rsid w:val="00746277"/>
    <w:rsid w:val="00746872"/>
    <w:rsid w:val="0074689F"/>
    <w:rsid w:val="00746B4A"/>
    <w:rsid w:val="00746DD4"/>
    <w:rsid w:val="00746E81"/>
    <w:rsid w:val="00747557"/>
    <w:rsid w:val="00747738"/>
    <w:rsid w:val="00747E25"/>
    <w:rsid w:val="00750506"/>
    <w:rsid w:val="00750F19"/>
    <w:rsid w:val="00751A1D"/>
    <w:rsid w:val="00751B5A"/>
    <w:rsid w:val="00751C3B"/>
    <w:rsid w:val="007524EB"/>
    <w:rsid w:val="00752576"/>
    <w:rsid w:val="007527F6"/>
    <w:rsid w:val="00752984"/>
    <w:rsid w:val="00752A0A"/>
    <w:rsid w:val="00752A3C"/>
    <w:rsid w:val="00752EA7"/>
    <w:rsid w:val="007531C4"/>
    <w:rsid w:val="00753597"/>
    <w:rsid w:val="00753747"/>
    <w:rsid w:val="00753A59"/>
    <w:rsid w:val="00753FE5"/>
    <w:rsid w:val="0075408E"/>
    <w:rsid w:val="007540AF"/>
    <w:rsid w:val="0075424B"/>
    <w:rsid w:val="007546F0"/>
    <w:rsid w:val="007548A8"/>
    <w:rsid w:val="00754C8A"/>
    <w:rsid w:val="00754F54"/>
    <w:rsid w:val="007551DF"/>
    <w:rsid w:val="00755225"/>
    <w:rsid w:val="0075528E"/>
    <w:rsid w:val="0075539C"/>
    <w:rsid w:val="007558DF"/>
    <w:rsid w:val="00755CBC"/>
    <w:rsid w:val="007560C0"/>
    <w:rsid w:val="0075629F"/>
    <w:rsid w:val="007563FE"/>
    <w:rsid w:val="00756564"/>
    <w:rsid w:val="00756A6C"/>
    <w:rsid w:val="00756CBF"/>
    <w:rsid w:val="0075710B"/>
    <w:rsid w:val="007572C5"/>
    <w:rsid w:val="00757376"/>
    <w:rsid w:val="0075743C"/>
    <w:rsid w:val="00757465"/>
    <w:rsid w:val="0075771D"/>
    <w:rsid w:val="0075790C"/>
    <w:rsid w:val="00757AE0"/>
    <w:rsid w:val="00760A4F"/>
    <w:rsid w:val="00760AF1"/>
    <w:rsid w:val="00760B9D"/>
    <w:rsid w:val="00760CCE"/>
    <w:rsid w:val="00761070"/>
    <w:rsid w:val="007610EA"/>
    <w:rsid w:val="00761165"/>
    <w:rsid w:val="007615A3"/>
    <w:rsid w:val="00761672"/>
    <w:rsid w:val="0076177C"/>
    <w:rsid w:val="00761A71"/>
    <w:rsid w:val="00761A90"/>
    <w:rsid w:val="00761F23"/>
    <w:rsid w:val="00762152"/>
    <w:rsid w:val="00762795"/>
    <w:rsid w:val="007628AD"/>
    <w:rsid w:val="007629B8"/>
    <w:rsid w:val="00762B48"/>
    <w:rsid w:val="00763295"/>
    <w:rsid w:val="0076362F"/>
    <w:rsid w:val="007637DD"/>
    <w:rsid w:val="00763ABD"/>
    <w:rsid w:val="00763CC0"/>
    <w:rsid w:val="00763DBD"/>
    <w:rsid w:val="007649D4"/>
    <w:rsid w:val="00764C4D"/>
    <w:rsid w:val="00764FC4"/>
    <w:rsid w:val="007653FC"/>
    <w:rsid w:val="0076579A"/>
    <w:rsid w:val="00765E2A"/>
    <w:rsid w:val="00765F30"/>
    <w:rsid w:val="007665CA"/>
    <w:rsid w:val="007670BE"/>
    <w:rsid w:val="00767257"/>
    <w:rsid w:val="00767323"/>
    <w:rsid w:val="007677F9"/>
    <w:rsid w:val="007679D6"/>
    <w:rsid w:val="007700D1"/>
    <w:rsid w:val="007704A5"/>
    <w:rsid w:val="00770589"/>
    <w:rsid w:val="00770991"/>
    <w:rsid w:val="00771255"/>
    <w:rsid w:val="007713C2"/>
    <w:rsid w:val="00771634"/>
    <w:rsid w:val="00771783"/>
    <w:rsid w:val="00771A6C"/>
    <w:rsid w:val="00772169"/>
    <w:rsid w:val="00772475"/>
    <w:rsid w:val="00772869"/>
    <w:rsid w:val="00772ACE"/>
    <w:rsid w:val="00772C06"/>
    <w:rsid w:val="00772C86"/>
    <w:rsid w:val="00772D35"/>
    <w:rsid w:val="00773787"/>
    <w:rsid w:val="00773A22"/>
    <w:rsid w:val="00773AC8"/>
    <w:rsid w:val="00773CC0"/>
    <w:rsid w:val="00773E38"/>
    <w:rsid w:val="007740F4"/>
    <w:rsid w:val="0077430C"/>
    <w:rsid w:val="007749FB"/>
    <w:rsid w:val="00774A15"/>
    <w:rsid w:val="0077509B"/>
    <w:rsid w:val="007753FD"/>
    <w:rsid w:val="007754B7"/>
    <w:rsid w:val="00775674"/>
    <w:rsid w:val="007757D5"/>
    <w:rsid w:val="00775B85"/>
    <w:rsid w:val="00775F24"/>
    <w:rsid w:val="0077616D"/>
    <w:rsid w:val="00776203"/>
    <w:rsid w:val="007762BB"/>
    <w:rsid w:val="00776343"/>
    <w:rsid w:val="0077651D"/>
    <w:rsid w:val="00776741"/>
    <w:rsid w:val="007769B6"/>
    <w:rsid w:val="00776C2E"/>
    <w:rsid w:val="00777965"/>
    <w:rsid w:val="00780699"/>
    <w:rsid w:val="00780A65"/>
    <w:rsid w:val="00780B0B"/>
    <w:rsid w:val="00780F36"/>
    <w:rsid w:val="007813FE"/>
    <w:rsid w:val="007816C9"/>
    <w:rsid w:val="00781D69"/>
    <w:rsid w:val="00781D95"/>
    <w:rsid w:val="00781F10"/>
    <w:rsid w:val="00781F9C"/>
    <w:rsid w:val="007822F3"/>
    <w:rsid w:val="007822F8"/>
    <w:rsid w:val="007827F5"/>
    <w:rsid w:val="00782992"/>
    <w:rsid w:val="00783133"/>
    <w:rsid w:val="007835DF"/>
    <w:rsid w:val="00783A49"/>
    <w:rsid w:val="00783D7F"/>
    <w:rsid w:val="00784285"/>
    <w:rsid w:val="00784691"/>
    <w:rsid w:val="0078475B"/>
    <w:rsid w:val="00784A07"/>
    <w:rsid w:val="00784A6C"/>
    <w:rsid w:val="00784C51"/>
    <w:rsid w:val="007850AC"/>
    <w:rsid w:val="007855E8"/>
    <w:rsid w:val="00785970"/>
    <w:rsid w:val="00785DE8"/>
    <w:rsid w:val="00785E81"/>
    <w:rsid w:val="00786870"/>
    <w:rsid w:val="00787518"/>
    <w:rsid w:val="007875E0"/>
    <w:rsid w:val="0078760D"/>
    <w:rsid w:val="0078777D"/>
    <w:rsid w:val="00787A99"/>
    <w:rsid w:val="00787B13"/>
    <w:rsid w:val="00787C95"/>
    <w:rsid w:val="00787D5A"/>
    <w:rsid w:val="007901DF"/>
    <w:rsid w:val="0079048A"/>
    <w:rsid w:val="0079080B"/>
    <w:rsid w:val="0079082D"/>
    <w:rsid w:val="00790BC4"/>
    <w:rsid w:val="00790D21"/>
    <w:rsid w:val="00790DC9"/>
    <w:rsid w:val="007911DD"/>
    <w:rsid w:val="0079149D"/>
    <w:rsid w:val="0079156A"/>
    <w:rsid w:val="00791577"/>
    <w:rsid w:val="00791599"/>
    <w:rsid w:val="00791A2A"/>
    <w:rsid w:val="00792542"/>
    <w:rsid w:val="00792633"/>
    <w:rsid w:val="00792941"/>
    <w:rsid w:val="00792EA5"/>
    <w:rsid w:val="00792F59"/>
    <w:rsid w:val="00792FEB"/>
    <w:rsid w:val="00793060"/>
    <w:rsid w:val="00793358"/>
    <w:rsid w:val="00793833"/>
    <w:rsid w:val="00793910"/>
    <w:rsid w:val="00793C9B"/>
    <w:rsid w:val="0079453E"/>
    <w:rsid w:val="00794542"/>
    <w:rsid w:val="00794BE8"/>
    <w:rsid w:val="00794C97"/>
    <w:rsid w:val="00794CE6"/>
    <w:rsid w:val="00794F85"/>
    <w:rsid w:val="00795157"/>
    <w:rsid w:val="0079528B"/>
    <w:rsid w:val="0079548D"/>
    <w:rsid w:val="0079567C"/>
    <w:rsid w:val="00795BB8"/>
    <w:rsid w:val="00795BC0"/>
    <w:rsid w:val="007963DE"/>
    <w:rsid w:val="00796550"/>
    <w:rsid w:val="00796BC6"/>
    <w:rsid w:val="00796D71"/>
    <w:rsid w:val="007976CF"/>
    <w:rsid w:val="00797FC5"/>
    <w:rsid w:val="007A0297"/>
    <w:rsid w:val="007A0735"/>
    <w:rsid w:val="007A0745"/>
    <w:rsid w:val="007A0BF9"/>
    <w:rsid w:val="007A0E13"/>
    <w:rsid w:val="007A1CEF"/>
    <w:rsid w:val="007A1F0A"/>
    <w:rsid w:val="007A268A"/>
    <w:rsid w:val="007A2C86"/>
    <w:rsid w:val="007A2D66"/>
    <w:rsid w:val="007A37C3"/>
    <w:rsid w:val="007A3CD2"/>
    <w:rsid w:val="007A421C"/>
    <w:rsid w:val="007A44DC"/>
    <w:rsid w:val="007A450B"/>
    <w:rsid w:val="007A472E"/>
    <w:rsid w:val="007A4D90"/>
    <w:rsid w:val="007A4FEC"/>
    <w:rsid w:val="007A4FFD"/>
    <w:rsid w:val="007A5113"/>
    <w:rsid w:val="007A556A"/>
    <w:rsid w:val="007A556F"/>
    <w:rsid w:val="007A59E7"/>
    <w:rsid w:val="007A5C04"/>
    <w:rsid w:val="007A5D48"/>
    <w:rsid w:val="007A5E08"/>
    <w:rsid w:val="007A5EAE"/>
    <w:rsid w:val="007A68D0"/>
    <w:rsid w:val="007A705A"/>
    <w:rsid w:val="007A72E6"/>
    <w:rsid w:val="007A7780"/>
    <w:rsid w:val="007A7CBE"/>
    <w:rsid w:val="007B01B8"/>
    <w:rsid w:val="007B032F"/>
    <w:rsid w:val="007B04CE"/>
    <w:rsid w:val="007B0615"/>
    <w:rsid w:val="007B08CA"/>
    <w:rsid w:val="007B0E91"/>
    <w:rsid w:val="007B13E7"/>
    <w:rsid w:val="007B1D49"/>
    <w:rsid w:val="007B1E59"/>
    <w:rsid w:val="007B202C"/>
    <w:rsid w:val="007B236F"/>
    <w:rsid w:val="007B246C"/>
    <w:rsid w:val="007B253E"/>
    <w:rsid w:val="007B2E0D"/>
    <w:rsid w:val="007B2E86"/>
    <w:rsid w:val="007B3253"/>
    <w:rsid w:val="007B3C19"/>
    <w:rsid w:val="007B3C67"/>
    <w:rsid w:val="007B3D98"/>
    <w:rsid w:val="007B3EF6"/>
    <w:rsid w:val="007B431E"/>
    <w:rsid w:val="007B4ABF"/>
    <w:rsid w:val="007B54C1"/>
    <w:rsid w:val="007B5F00"/>
    <w:rsid w:val="007B63A0"/>
    <w:rsid w:val="007B6966"/>
    <w:rsid w:val="007B6DA6"/>
    <w:rsid w:val="007B6DCD"/>
    <w:rsid w:val="007B7119"/>
    <w:rsid w:val="007B7168"/>
    <w:rsid w:val="007B7682"/>
    <w:rsid w:val="007B7786"/>
    <w:rsid w:val="007B78B6"/>
    <w:rsid w:val="007B7987"/>
    <w:rsid w:val="007B7A9A"/>
    <w:rsid w:val="007B7F0A"/>
    <w:rsid w:val="007C025C"/>
    <w:rsid w:val="007C0384"/>
    <w:rsid w:val="007C051B"/>
    <w:rsid w:val="007C05FB"/>
    <w:rsid w:val="007C134C"/>
    <w:rsid w:val="007C15B0"/>
    <w:rsid w:val="007C1D72"/>
    <w:rsid w:val="007C2A65"/>
    <w:rsid w:val="007C2F2E"/>
    <w:rsid w:val="007C35EB"/>
    <w:rsid w:val="007C37FD"/>
    <w:rsid w:val="007C39C6"/>
    <w:rsid w:val="007C43E5"/>
    <w:rsid w:val="007C4644"/>
    <w:rsid w:val="007C4A3E"/>
    <w:rsid w:val="007C4B49"/>
    <w:rsid w:val="007C5394"/>
    <w:rsid w:val="007C5576"/>
    <w:rsid w:val="007C5662"/>
    <w:rsid w:val="007C5A79"/>
    <w:rsid w:val="007C5D6D"/>
    <w:rsid w:val="007C5ED7"/>
    <w:rsid w:val="007C5F96"/>
    <w:rsid w:val="007C6129"/>
    <w:rsid w:val="007C6226"/>
    <w:rsid w:val="007C681C"/>
    <w:rsid w:val="007C6E66"/>
    <w:rsid w:val="007C73B5"/>
    <w:rsid w:val="007C760B"/>
    <w:rsid w:val="007C7A80"/>
    <w:rsid w:val="007D00AA"/>
    <w:rsid w:val="007D0220"/>
    <w:rsid w:val="007D02EF"/>
    <w:rsid w:val="007D0379"/>
    <w:rsid w:val="007D04FD"/>
    <w:rsid w:val="007D086D"/>
    <w:rsid w:val="007D1985"/>
    <w:rsid w:val="007D19A0"/>
    <w:rsid w:val="007D1EED"/>
    <w:rsid w:val="007D2686"/>
    <w:rsid w:val="007D278F"/>
    <w:rsid w:val="007D27E7"/>
    <w:rsid w:val="007D2A7C"/>
    <w:rsid w:val="007D2DB9"/>
    <w:rsid w:val="007D2E27"/>
    <w:rsid w:val="007D3173"/>
    <w:rsid w:val="007D33CB"/>
    <w:rsid w:val="007D33E0"/>
    <w:rsid w:val="007D345E"/>
    <w:rsid w:val="007D35DF"/>
    <w:rsid w:val="007D35FC"/>
    <w:rsid w:val="007D36BB"/>
    <w:rsid w:val="007D398B"/>
    <w:rsid w:val="007D3B40"/>
    <w:rsid w:val="007D4309"/>
    <w:rsid w:val="007D4397"/>
    <w:rsid w:val="007D4511"/>
    <w:rsid w:val="007D4833"/>
    <w:rsid w:val="007D4919"/>
    <w:rsid w:val="007D4F2F"/>
    <w:rsid w:val="007D4FB1"/>
    <w:rsid w:val="007D5370"/>
    <w:rsid w:val="007D5664"/>
    <w:rsid w:val="007D5692"/>
    <w:rsid w:val="007D5858"/>
    <w:rsid w:val="007D5987"/>
    <w:rsid w:val="007D5C2E"/>
    <w:rsid w:val="007D5DA4"/>
    <w:rsid w:val="007D5EDE"/>
    <w:rsid w:val="007D6229"/>
    <w:rsid w:val="007D6BF0"/>
    <w:rsid w:val="007D727D"/>
    <w:rsid w:val="007D7420"/>
    <w:rsid w:val="007D771B"/>
    <w:rsid w:val="007D7CBA"/>
    <w:rsid w:val="007D7FEF"/>
    <w:rsid w:val="007E074D"/>
    <w:rsid w:val="007E0D7F"/>
    <w:rsid w:val="007E0FF6"/>
    <w:rsid w:val="007E10A5"/>
    <w:rsid w:val="007E10EE"/>
    <w:rsid w:val="007E11B2"/>
    <w:rsid w:val="007E15A5"/>
    <w:rsid w:val="007E1E71"/>
    <w:rsid w:val="007E2726"/>
    <w:rsid w:val="007E2B61"/>
    <w:rsid w:val="007E3264"/>
    <w:rsid w:val="007E3326"/>
    <w:rsid w:val="007E3571"/>
    <w:rsid w:val="007E3839"/>
    <w:rsid w:val="007E3A8A"/>
    <w:rsid w:val="007E4A0C"/>
    <w:rsid w:val="007E5132"/>
    <w:rsid w:val="007E5283"/>
    <w:rsid w:val="007E5304"/>
    <w:rsid w:val="007E53B9"/>
    <w:rsid w:val="007E5552"/>
    <w:rsid w:val="007E5910"/>
    <w:rsid w:val="007E5CFE"/>
    <w:rsid w:val="007E604D"/>
    <w:rsid w:val="007E64D5"/>
    <w:rsid w:val="007E6E3D"/>
    <w:rsid w:val="007E6EB8"/>
    <w:rsid w:val="007E73DA"/>
    <w:rsid w:val="007E754D"/>
    <w:rsid w:val="007E77AF"/>
    <w:rsid w:val="007F0B10"/>
    <w:rsid w:val="007F0E18"/>
    <w:rsid w:val="007F13BB"/>
    <w:rsid w:val="007F1566"/>
    <w:rsid w:val="007F15E8"/>
    <w:rsid w:val="007F1878"/>
    <w:rsid w:val="007F1C55"/>
    <w:rsid w:val="007F1FBD"/>
    <w:rsid w:val="007F219A"/>
    <w:rsid w:val="007F2450"/>
    <w:rsid w:val="007F24C9"/>
    <w:rsid w:val="007F2984"/>
    <w:rsid w:val="007F2DA8"/>
    <w:rsid w:val="007F3208"/>
    <w:rsid w:val="007F324A"/>
    <w:rsid w:val="007F360E"/>
    <w:rsid w:val="007F3BEE"/>
    <w:rsid w:val="007F3EF7"/>
    <w:rsid w:val="007F49DE"/>
    <w:rsid w:val="007F5A36"/>
    <w:rsid w:val="007F5A68"/>
    <w:rsid w:val="007F5ABD"/>
    <w:rsid w:val="007F5B61"/>
    <w:rsid w:val="007F5D66"/>
    <w:rsid w:val="007F5F5E"/>
    <w:rsid w:val="007F625C"/>
    <w:rsid w:val="007F65B5"/>
    <w:rsid w:val="007F6838"/>
    <w:rsid w:val="007F69E8"/>
    <w:rsid w:val="007F6EB0"/>
    <w:rsid w:val="007F6EBD"/>
    <w:rsid w:val="007F6F7D"/>
    <w:rsid w:val="007F6FBD"/>
    <w:rsid w:val="007F705C"/>
    <w:rsid w:val="007F722A"/>
    <w:rsid w:val="007F75BF"/>
    <w:rsid w:val="007F7626"/>
    <w:rsid w:val="007F7986"/>
    <w:rsid w:val="007F7E0A"/>
    <w:rsid w:val="00800072"/>
    <w:rsid w:val="00800597"/>
    <w:rsid w:val="008008DC"/>
    <w:rsid w:val="00800C4A"/>
    <w:rsid w:val="0080126B"/>
    <w:rsid w:val="0080147C"/>
    <w:rsid w:val="00802318"/>
    <w:rsid w:val="00802513"/>
    <w:rsid w:val="008028C2"/>
    <w:rsid w:val="00802C3B"/>
    <w:rsid w:val="00802C93"/>
    <w:rsid w:val="00802FA7"/>
    <w:rsid w:val="0080301D"/>
    <w:rsid w:val="008030F7"/>
    <w:rsid w:val="00803208"/>
    <w:rsid w:val="008036A5"/>
    <w:rsid w:val="00804099"/>
    <w:rsid w:val="0080499F"/>
    <w:rsid w:val="00804AEB"/>
    <w:rsid w:val="00804FAB"/>
    <w:rsid w:val="008051AC"/>
    <w:rsid w:val="0080542D"/>
    <w:rsid w:val="00805980"/>
    <w:rsid w:val="00806020"/>
    <w:rsid w:val="0080660A"/>
    <w:rsid w:val="00806724"/>
    <w:rsid w:val="0080682D"/>
    <w:rsid w:val="00806886"/>
    <w:rsid w:val="00806A3E"/>
    <w:rsid w:val="00806BE4"/>
    <w:rsid w:val="008072F0"/>
    <w:rsid w:val="008075D8"/>
    <w:rsid w:val="0080765C"/>
    <w:rsid w:val="008076F7"/>
    <w:rsid w:val="00807AD8"/>
    <w:rsid w:val="00807D85"/>
    <w:rsid w:val="00807E73"/>
    <w:rsid w:val="008104CA"/>
    <w:rsid w:val="00810641"/>
    <w:rsid w:val="00810732"/>
    <w:rsid w:val="0081074A"/>
    <w:rsid w:val="0081080C"/>
    <w:rsid w:val="0081089A"/>
    <w:rsid w:val="00810BCE"/>
    <w:rsid w:val="00810DE0"/>
    <w:rsid w:val="00811004"/>
    <w:rsid w:val="008110C4"/>
    <w:rsid w:val="008111CA"/>
    <w:rsid w:val="00811335"/>
    <w:rsid w:val="0081158C"/>
    <w:rsid w:val="008116D5"/>
    <w:rsid w:val="008117E0"/>
    <w:rsid w:val="008124E3"/>
    <w:rsid w:val="00812AA3"/>
    <w:rsid w:val="00812FBA"/>
    <w:rsid w:val="0081339A"/>
    <w:rsid w:val="0081388A"/>
    <w:rsid w:val="0081389B"/>
    <w:rsid w:val="00813DF0"/>
    <w:rsid w:val="00813E13"/>
    <w:rsid w:val="00813EF4"/>
    <w:rsid w:val="00813FED"/>
    <w:rsid w:val="00814157"/>
    <w:rsid w:val="0081471C"/>
    <w:rsid w:val="00814E93"/>
    <w:rsid w:val="0081510B"/>
    <w:rsid w:val="0081561F"/>
    <w:rsid w:val="00815817"/>
    <w:rsid w:val="00815D8C"/>
    <w:rsid w:val="00816040"/>
    <w:rsid w:val="008160E7"/>
    <w:rsid w:val="008162F0"/>
    <w:rsid w:val="008168E3"/>
    <w:rsid w:val="008169A6"/>
    <w:rsid w:val="0081719D"/>
    <w:rsid w:val="008172D0"/>
    <w:rsid w:val="00817AA4"/>
    <w:rsid w:val="00817ADB"/>
    <w:rsid w:val="00817E11"/>
    <w:rsid w:val="00820128"/>
    <w:rsid w:val="0082078A"/>
    <w:rsid w:val="008208A0"/>
    <w:rsid w:val="00820A45"/>
    <w:rsid w:val="00820EA0"/>
    <w:rsid w:val="00820EF7"/>
    <w:rsid w:val="008219A7"/>
    <w:rsid w:val="00821A39"/>
    <w:rsid w:val="00822061"/>
    <w:rsid w:val="008225BD"/>
    <w:rsid w:val="00822FAB"/>
    <w:rsid w:val="00823738"/>
    <w:rsid w:val="00823925"/>
    <w:rsid w:val="00824242"/>
    <w:rsid w:val="008247E4"/>
    <w:rsid w:val="00824D7D"/>
    <w:rsid w:val="0082509C"/>
    <w:rsid w:val="00825423"/>
    <w:rsid w:val="008259A6"/>
    <w:rsid w:val="00825AA9"/>
    <w:rsid w:val="0082625A"/>
    <w:rsid w:val="00826756"/>
    <w:rsid w:val="00826867"/>
    <w:rsid w:val="00826DF3"/>
    <w:rsid w:val="00827217"/>
    <w:rsid w:val="008276C2"/>
    <w:rsid w:val="00827847"/>
    <w:rsid w:val="00827CEB"/>
    <w:rsid w:val="00827EE9"/>
    <w:rsid w:val="00830159"/>
    <w:rsid w:val="00830384"/>
    <w:rsid w:val="0083086D"/>
    <w:rsid w:val="00830978"/>
    <w:rsid w:val="00830DB1"/>
    <w:rsid w:val="008316CB"/>
    <w:rsid w:val="00831847"/>
    <w:rsid w:val="00831882"/>
    <w:rsid w:val="00831A3A"/>
    <w:rsid w:val="00831F09"/>
    <w:rsid w:val="00831F21"/>
    <w:rsid w:val="0083202E"/>
    <w:rsid w:val="008321B1"/>
    <w:rsid w:val="008326DF"/>
    <w:rsid w:val="008329E0"/>
    <w:rsid w:val="00832C74"/>
    <w:rsid w:val="00832E5C"/>
    <w:rsid w:val="00833BF1"/>
    <w:rsid w:val="00834339"/>
    <w:rsid w:val="00834CDE"/>
    <w:rsid w:val="00834D69"/>
    <w:rsid w:val="00835433"/>
    <w:rsid w:val="008357A3"/>
    <w:rsid w:val="008360DF"/>
    <w:rsid w:val="008363AA"/>
    <w:rsid w:val="00836418"/>
    <w:rsid w:val="0083685D"/>
    <w:rsid w:val="008369B8"/>
    <w:rsid w:val="00836D51"/>
    <w:rsid w:val="00837088"/>
    <w:rsid w:val="008371C5"/>
    <w:rsid w:val="0083765F"/>
    <w:rsid w:val="008376D2"/>
    <w:rsid w:val="008377B2"/>
    <w:rsid w:val="00837EDF"/>
    <w:rsid w:val="0084013F"/>
    <w:rsid w:val="00840B40"/>
    <w:rsid w:val="00840CC8"/>
    <w:rsid w:val="00840E08"/>
    <w:rsid w:val="00840FBD"/>
    <w:rsid w:val="008416F7"/>
    <w:rsid w:val="00841EB7"/>
    <w:rsid w:val="0084265B"/>
    <w:rsid w:val="008428BF"/>
    <w:rsid w:val="00842A7A"/>
    <w:rsid w:val="00842DDD"/>
    <w:rsid w:val="00843138"/>
    <w:rsid w:val="00843721"/>
    <w:rsid w:val="0084445C"/>
    <w:rsid w:val="00844484"/>
    <w:rsid w:val="00844767"/>
    <w:rsid w:val="00844A6B"/>
    <w:rsid w:val="00844A73"/>
    <w:rsid w:val="00844ADB"/>
    <w:rsid w:val="00844B00"/>
    <w:rsid w:val="00844B16"/>
    <w:rsid w:val="00844E6A"/>
    <w:rsid w:val="00845078"/>
    <w:rsid w:val="008454EC"/>
    <w:rsid w:val="00845805"/>
    <w:rsid w:val="008459BD"/>
    <w:rsid w:val="00846020"/>
    <w:rsid w:val="008463AF"/>
    <w:rsid w:val="008463B9"/>
    <w:rsid w:val="0084649A"/>
    <w:rsid w:val="00846619"/>
    <w:rsid w:val="008468C0"/>
    <w:rsid w:val="00846994"/>
    <w:rsid w:val="00846C50"/>
    <w:rsid w:val="00847085"/>
    <w:rsid w:val="008470A9"/>
    <w:rsid w:val="008472AE"/>
    <w:rsid w:val="00847315"/>
    <w:rsid w:val="00847533"/>
    <w:rsid w:val="0084799C"/>
    <w:rsid w:val="008479D5"/>
    <w:rsid w:val="00847C79"/>
    <w:rsid w:val="008505C8"/>
    <w:rsid w:val="008507BD"/>
    <w:rsid w:val="00850816"/>
    <w:rsid w:val="00850AD1"/>
    <w:rsid w:val="00851694"/>
    <w:rsid w:val="008519C2"/>
    <w:rsid w:val="00851A3A"/>
    <w:rsid w:val="00851B8C"/>
    <w:rsid w:val="00851BB2"/>
    <w:rsid w:val="00851D22"/>
    <w:rsid w:val="00851D6A"/>
    <w:rsid w:val="00852216"/>
    <w:rsid w:val="00852219"/>
    <w:rsid w:val="008524B2"/>
    <w:rsid w:val="008525DA"/>
    <w:rsid w:val="008526DC"/>
    <w:rsid w:val="008527E0"/>
    <w:rsid w:val="00852EE9"/>
    <w:rsid w:val="00852FA5"/>
    <w:rsid w:val="00853A8B"/>
    <w:rsid w:val="00853AD4"/>
    <w:rsid w:val="00853E66"/>
    <w:rsid w:val="00854131"/>
    <w:rsid w:val="0085420F"/>
    <w:rsid w:val="00854735"/>
    <w:rsid w:val="008548DA"/>
    <w:rsid w:val="00854D38"/>
    <w:rsid w:val="008550A1"/>
    <w:rsid w:val="00855807"/>
    <w:rsid w:val="00855C50"/>
    <w:rsid w:val="00855ED2"/>
    <w:rsid w:val="008561F0"/>
    <w:rsid w:val="008564F0"/>
    <w:rsid w:val="00856BA9"/>
    <w:rsid w:val="00856D07"/>
    <w:rsid w:val="008577B1"/>
    <w:rsid w:val="00857803"/>
    <w:rsid w:val="00857923"/>
    <w:rsid w:val="00860781"/>
    <w:rsid w:val="008607E6"/>
    <w:rsid w:val="00860A4E"/>
    <w:rsid w:val="00860E26"/>
    <w:rsid w:val="00860EBD"/>
    <w:rsid w:val="00860FD5"/>
    <w:rsid w:val="0086104E"/>
    <w:rsid w:val="00861075"/>
    <w:rsid w:val="00861234"/>
    <w:rsid w:val="00861865"/>
    <w:rsid w:val="008618D6"/>
    <w:rsid w:val="008618F4"/>
    <w:rsid w:val="00861BB0"/>
    <w:rsid w:val="00861CA5"/>
    <w:rsid w:val="00862199"/>
    <w:rsid w:val="008622BC"/>
    <w:rsid w:val="00862496"/>
    <w:rsid w:val="008627B2"/>
    <w:rsid w:val="00862B78"/>
    <w:rsid w:val="00862CB6"/>
    <w:rsid w:val="0086314F"/>
    <w:rsid w:val="008634C7"/>
    <w:rsid w:val="00863881"/>
    <w:rsid w:val="008639BD"/>
    <w:rsid w:val="00863E6C"/>
    <w:rsid w:val="008640AB"/>
    <w:rsid w:val="008640E8"/>
    <w:rsid w:val="00864905"/>
    <w:rsid w:val="00864CC8"/>
    <w:rsid w:val="00864FA6"/>
    <w:rsid w:val="0086512B"/>
    <w:rsid w:val="008653D2"/>
    <w:rsid w:val="0086542E"/>
    <w:rsid w:val="008656D4"/>
    <w:rsid w:val="00865A79"/>
    <w:rsid w:val="00866241"/>
    <w:rsid w:val="00866888"/>
    <w:rsid w:val="00866CBC"/>
    <w:rsid w:val="00866FCB"/>
    <w:rsid w:val="008670D4"/>
    <w:rsid w:val="0086780A"/>
    <w:rsid w:val="008678C9"/>
    <w:rsid w:val="00867AE7"/>
    <w:rsid w:val="00867CED"/>
    <w:rsid w:val="00867E68"/>
    <w:rsid w:val="0087050C"/>
    <w:rsid w:val="00870A85"/>
    <w:rsid w:val="00870BBA"/>
    <w:rsid w:val="00870DB8"/>
    <w:rsid w:val="00870F0D"/>
    <w:rsid w:val="00871102"/>
    <w:rsid w:val="0087151D"/>
    <w:rsid w:val="00871973"/>
    <w:rsid w:val="00871A3F"/>
    <w:rsid w:val="00871C69"/>
    <w:rsid w:val="008723D3"/>
    <w:rsid w:val="00872664"/>
    <w:rsid w:val="00872AC2"/>
    <w:rsid w:val="00872D25"/>
    <w:rsid w:val="00872EFB"/>
    <w:rsid w:val="00873012"/>
    <w:rsid w:val="00873075"/>
    <w:rsid w:val="00873099"/>
    <w:rsid w:val="00873779"/>
    <w:rsid w:val="008739D2"/>
    <w:rsid w:val="00873B5F"/>
    <w:rsid w:val="00873C93"/>
    <w:rsid w:val="00873EF2"/>
    <w:rsid w:val="00874040"/>
    <w:rsid w:val="00874607"/>
    <w:rsid w:val="008749E7"/>
    <w:rsid w:val="00875434"/>
    <w:rsid w:val="008757C4"/>
    <w:rsid w:val="00876054"/>
    <w:rsid w:val="008762F7"/>
    <w:rsid w:val="008763AE"/>
    <w:rsid w:val="00876965"/>
    <w:rsid w:val="00876B2C"/>
    <w:rsid w:val="0087721F"/>
    <w:rsid w:val="00877478"/>
    <w:rsid w:val="00877D08"/>
    <w:rsid w:val="00877EAC"/>
    <w:rsid w:val="00880186"/>
    <w:rsid w:val="008801A5"/>
    <w:rsid w:val="0088095E"/>
    <w:rsid w:val="00880E54"/>
    <w:rsid w:val="008810D5"/>
    <w:rsid w:val="00881CE2"/>
    <w:rsid w:val="00881DF2"/>
    <w:rsid w:val="00881E63"/>
    <w:rsid w:val="00882670"/>
    <w:rsid w:val="00882F27"/>
    <w:rsid w:val="008833B9"/>
    <w:rsid w:val="008833F9"/>
    <w:rsid w:val="00883405"/>
    <w:rsid w:val="0088341E"/>
    <w:rsid w:val="00883CB7"/>
    <w:rsid w:val="008849D2"/>
    <w:rsid w:val="00884EAF"/>
    <w:rsid w:val="00885441"/>
    <w:rsid w:val="008854F4"/>
    <w:rsid w:val="008858DE"/>
    <w:rsid w:val="00885F66"/>
    <w:rsid w:val="00885FF0"/>
    <w:rsid w:val="008867CF"/>
    <w:rsid w:val="0088692B"/>
    <w:rsid w:val="00886994"/>
    <w:rsid w:val="00886C0B"/>
    <w:rsid w:val="00886CCC"/>
    <w:rsid w:val="00886DC8"/>
    <w:rsid w:val="0088717B"/>
    <w:rsid w:val="00887195"/>
    <w:rsid w:val="0088763E"/>
    <w:rsid w:val="008877FF"/>
    <w:rsid w:val="00887DC7"/>
    <w:rsid w:val="00890279"/>
    <w:rsid w:val="008909F6"/>
    <w:rsid w:val="00890BF4"/>
    <w:rsid w:val="00890D96"/>
    <w:rsid w:val="008914B5"/>
    <w:rsid w:val="00891833"/>
    <w:rsid w:val="00891A50"/>
    <w:rsid w:val="00891AB8"/>
    <w:rsid w:val="00891CE5"/>
    <w:rsid w:val="00892065"/>
    <w:rsid w:val="0089238B"/>
    <w:rsid w:val="00892666"/>
    <w:rsid w:val="00892713"/>
    <w:rsid w:val="008929FA"/>
    <w:rsid w:val="008931ED"/>
    <w:rsid w:val="00893301"/>
    <w:rsid w:val="00893FA4"/>
    <w:rsid w:val="00894014"/>
    <w:rsid w:val="008940FF"/>
    <w:rsid w:val="00894830"/>
    <w:rsid w:val="00894E84"/>
    <w:rsid w:val="00895024"/>
    <w:rsid w:val="00895296"/>
    <w:rsid w:val="008954FE"/>
    <w:rsid w:val="0089550D"/>
    <w:rsid w:val="00896136"/>
    <w:rsid w:val="00897470"/>
    <w:rsid w:val="008975E0"/>
    <w:rsid w:val="008977E4"/>
    <w:rsid w:val="00897934"/>
    <w:rsid w:val="00897BC7"/>
    <w:rsid w:val="00897C27"/>
    <w:rsid w:val="00897D32"/>
    <w:rsid w:val="008A0A9B"/>
    <w:rsid w:val="008A12A3"/>
    <w:rsid w:val="008A1411"/>
    <w:rsid w:val="008A1595"/>
    <w:rsid w:val="008A17CE"/>
    <w:rsid w:val="008A1DF6"/>
    <w:rsid w:val="008A1E33"/>
    <w:rsid w:val="008A1FAD"/>
    <w:rsid w:val="008A27D0"/>
    <w:rsid w:val="008A2AA5"/>
    <w:rsid w:val="008A2B6B"/>
    <w:rsid w:val="008A304C"/>
    <w:rsid w:val="008A31B6"/>
    <w:rsid w:val="008A33D3"/>
    <w:rsid w:val="008A349E"/>
    <w:rsid w:val="008A34B1"/>
    <w:rsid w:val="008A3634"/>
    <w:rsid w:val="008A3834"/>
    <w:rsid w:val="008A3A42"/>
    <w:rsid w:val="008A3A4D"/>
    <w:rsid w:val="008A3A65"/>
    <w:rsid w:val="008A3D95"/>
    <w:rsid w:val="008A3F6B"/>
    <w:rsid w:val="008A41E6"/>
    <w:rsid w:val="008A49A1"/>
    <w:rsid w:val="008A4A55"/>
    <w:rsid w:val="008A4F08"/>
    <w:rsid w:val="008A4F45"/>
    <w:rsid w:val="008A515F"/>
    <w:rsid w:val="008A54A3"/>
    <w:rsid w:val="008A5706"/>
    <w:rsid w:val="008A577A"/>
    <w:rsid w:val="008A5EA7"/>
    <w:rsid w:val="008A604B"/>
    <w:rsid w:val="008A6134"/>
    <w:rsid w:val="008A648B"/>
    <w:rsid w:val="008A6847"/>
    <w:rsid w:val="008A718D"/>
    <w:rsid w:val="008A76D5"/>
    <w:rsid w:val="008A7881"/>
    <w:rsid w:val="008A7A80"/>
    <w:rsid w:val="008A7D6F"/>
    <w:rsid w:val="008B0047"/>
    <w:rsid w:val="008B00F5"/>
    <w:rsid w:val="008B032C"/>
    <w:rsid w:val="008B0642"/>
    <w:rsid w:val="008B06E3"/>
    <w:rsid w:val="008B08A2"/>
    <w:rsid w:val="008B0B2E"/>
    <w:rsid w:val="008B156B"/>
    <w:rsid w:val="008B1738"/>
    <w:rsid w:val="008B1F20"/>
    <w:rsid w:val="008B21FD"/>
    <w:rsid w:val="008B222D"/>
    <w:rsid w:val="008B26BF"/>
    <w:rsid w:val="008B26F0"/>
    <w:rsid w:val="008B35AD"/>
    <w:rsid w:val="008B3AE0"/>
    <w:rsid w:val="008B4C61"/>
    <w:rsid w:val="008B515C"/>
    <w:rsid w:val="008B5F21"/>
    <w:rsid w:val="008B6390"/>
    <w:rsid w:val="008B63A2"/>
    <w:rsid w:val="008B6672"/>
    <w:rsid w:val="008B66FE"/>
    <w:rsid w:val="008B68E1"/>
    <w:rsid w:val="008B6B6A"/>
    <w:rsid w:val="008B754D"/>
    <w:rsid w:val="008B768D"/>
    <w:rsid w:val="008B7819"/>
    <w:rsid w:val="008B7CF1"/>
    <w:rsid w:val="008B7D3A"/>
    <w:rsid w:val="008B7D41"/>
    <w:rsid w:val="008C01A5"/>
    <w:rsid w:val="008C072F"/>
    <w:rsid w:val="008C07DB"/>
    <w:rsid w:val="008C0ADF"/>
    <w:rsid w:val="008C0C7A"/>
    <w:rsid w:val="008C1485"/>
    <w:rsid w:val="008C1556"/>
    <w:rsid w:val="008C156F"/>
    <w:rsid w:val="008C1645"/>
    <w:rsid w:val="008C182C"/>
    <w:rsid w:val="008C18C5"/>
    <w:rsid w:val="008C1920"/>
    <w:rsid w:val="008C1A8E"/>
    <w:rsid w:val="008C2396"/>
    <w:rsid w:val="008C245B"/>
    <w:rsid w:val="008C2693"/>
    <w:rsid w:val="008C2FAE"/>
    <w:rsid w:val="008C36B0"/>
    <w:rsid w:val="008C36F2"/>
    <w:rsid w:val="008C370F"/>
    <w:rsid w:val="008C3808"/>
    <w:rsid w:val="008C3828"/>
    <w:rsid w:val="008C3AFF"/>
    <w:rsid w:val="008C3B56"/>
    <w:rsid w:val="008C43EA"/>
    <w:rsid w:val="008C44B2"/>
    <w:rsid w:val="008C45AF"/>
    <w:rsid w:val="008C4684"/>
    <w:rsid w:val="008C46B4"/>
    <w:rsid w:val="008C4D54"/>
    <w:rsid w:val="008C55F4"/>
    <w:rsid w:val="008C5A0B"/>
    <w:rsid w:val="008C5A30"/>
    <w:rsid w:val="008C5ACF"/>
    <w:rsid w:val="008C5AD9"/>
    <w:rsid w:val="008C5BBB"/>
    <w:rsid w:val="008C5E47"/>
    <w:rsid w:val="008C667B"/>
    <w:rsid w:val="008C6825"/>
    <w:rsid w:val="008C6A55"/>
    <w:rsid w:val="008C7242"/>
    <w:rsid w:val="008C7685"/>
    <w:rsid w:val="008C7724"/>
    <w:rsid w:val="008C7BB5"/>
    <w:rsid w:val="008C7D47"/>
    <w:rsid w:val="008C7FF7"/>
    <w:rsid w:val="008D0335"/>
    <w:rsid w:val="008D06F8"/>
    <w:rsid w:val="008D0940"/>
    <w:rsid w:val="008D09C8"/>
    <w:rsid w:val="008D0A3F"/>
    <w:rsid w:val="008D0C4D"/>
    <w:rsid w:val="008D0CCF"/>
    <w:rsid w:val="008D0D99"/>
    <w:rsid w:val="008D0F0A"/>
    <w:rsid w:val="008D1215"/>
    <w:rsid w:val="008D12CA"/>
    <w:rsid w:val="008D1436"/>
    <w:rsid w:val="008D16C8"/>
    <w:rsid w:val="008D1784"/>
    <w:rsid w:val="008D17CA"/>
    <w:rsid w:val="008D1850"/>
    <w:rsid w:val="008D1E30"/>
    <w:rsid w:val="008D24FA"/>
    <w:rsid w:val="008D2B1D"/>
    <w:rsid w:val="008D2B26"/>
    <w:rsid w:val="008D3126"/>
    <w:rsid w:val="008D31B9"/>
    <w:rsid w:val="008D3472"/>
    <w:rsid w:val="008D38EA"/>
    <w:rsid w:val="008D3CFE"/>
    <w:rsid w:val="008D3F00"/>
    <w:rsid w:val="008D3F24"/>
    <w:rsid w:val="008D4856"/>
    <w:rsid w:val="008D4A13"/>
    <w:rsid w:val="008D5087"/>
    <w:rsid w:val="008D52D3"/>
    <w:rsid w:val="008D52EA"/>
    <w:rsid w:val="008D5420"/>
    <w:rsid w:val="008D54AA"/>
    <w:rsid w:val="008D5632"/>
    <w:rsid w:val="008D5954"/>
    <w:rsid w:val="008D5BD3"/>
    <w:rsid w:val="008D63CD"/>
    <w:rsid w:val="008D658D"/>
    <w:rsid w:val="008D6978"/>
    <w:rsid w:val="008D7120"/>
    <w:rsid w:val="008D731E"/>
    <w:rsid w:val="008D7AD2"/>
    <w:rsid w:val="008D7BB0"/>
    <w:rsid w:val="008D7E02"/>
    <w:rsid w:val="008D7ECD"/>
    <w:rsid w:val="008E021A"/>
    <w:rsid w:val="008E0503"/>
    <w:rsid w:val="008E0718"/>
    <w:rsid w:val="008E0DF8"/>
    <w:rsid w:val="008E1142"/>
    <w:rsid w:val="008E144A"/>
    <w:rsid w:val="008E16D6"/>
    <w:rsid w:val="008E179E"/>
    <w:rsid w:val="008E17D8"/>
    <w:rsid w:val="008E1B5C"/>
    <w:rsid w:val="008E1EE4"/>
    <w:rsid w:val="008E2137"/>
    <w:rsid w:val="008E2435"/>
    <w:rsid w:val="008E2CEF"/>
    <w:rsid w:val="008E2FE8"/>
    <w:rsid w:val="008E31DC"/>
    <w:rsid w:val="008E353E"/>
    <w:rsid w:val="008E36B5"/>
    <w:rsid w:val="008E375E"/>
    <w:rsid w:val="008E3850"/>
    <w:rsid w:val="008E428B"/>
    <w:rsid w:val="008E4622"/>
    <w:rsid w:val="008E4BA1"/>
    <w:rsid w:val="008E5369"/>
    <w:rsid w:val="008E53D6"/>
    <w:rsid w:val="008E53F6"/>
    <w:rsid w:val="008E5648"/>
    <w:rsid w:val="008E5C2A"/>
    <w:rsid w:val="008E5CE5"/>
    <w:rsid w:val="008E64F9"/>
    <w:rsid w:val="008E6712"/>
    <w:rsid w:val="008E6A27"/>
    <w:rsid w:val="008E6B03"/>
    <w:rsid w:val="008E7304"/>
    <w:rsid w:val="008E7589"/>
    <w:rsid w:val="008E777D"/>
    <w:rsid w:val="008E7792"/>
    <w:rsid w:val="008F075D"/>
    <w:rsid w:val="008F0BC9"/>
    <w:rsid w:val="008F1006"/>
    <w:rsid w:val="008F122F"/>
    <w:rsid w:val="008F17E3"/>
    <w:rsid w:val="008F1816"/>
    <w:rsid w:val="008F1CC8"/>
    <w:rsid w:val="008F2248"/>
    <w:rsid w:val="008F2559"/>
    <w:rsid w:val="008F2671"/>
    <w:rsid w:val="008F26FE"/>
    <w:rsid w:val="008F2740"/>
    <w:rsid w:val="008F2ADD"/>
    <w:rsid w:val="008F2B7C"/>
    <w:rsid w:val="008F2C21"/>
    <w:rsid w:val="008F2FC8"/>
    <w:rsid w:val="008F318F"/>
    <w:rsid w:val="008F36FC"/>
    <w:rsid w:val="008F3F93"/>
    <w:rsid w:val="008F40F8"/>
    <w:rsid w:val="008F50C6"/>
    <w:rsid w:val="008F5218"/>
    <w:rsid w:val="008F526C"/>
    <w:rsid w:val="008F5287"/>
    <w:rsid w:val="008F584A"/>
    <w:rsid w:val="008F5B83"/>
    <w:rsid w:val="008F5DAF"/>
    <w:rsid w:val="008F60AA"/>
    <w:rsid w:val="008F62C3"/>
    <w:rsid w:val="008F64AC"/>
    <w:rsid w:val="008F652D"/>
    <w:rsid w:val="008F6BC9"/>
    <w:rsid w:val="008F7D7F"/>
    <w:rsid w:val="0090022B"/>
    <w:rsid w:val="009004FF"/>
    <w:rsid w:val="0090076A"/>
    <w:rsid w:val="009009C4"/>
    <w:rsid w:val="00900AE6"/>
    <w:rsid w:val="00900CCE"/>
    <w:rsid w:val="00900CE8"/>
    <w:rsid w:val="00900E35"/>
    <w:rsid w:val="00900FB4"/>
    <w:rsid w:val="00901018"/>
    <w:rsid w:val="0090128A"/>
    <w:rsid w:val="009012EC"/>
    <w:rsid w:val="009014FC"/>
    <w:rsid w:val="009015CB"/>
    <w:rsid w:val="00901CB6"/>
    <w:rsid w:val="0090233B"/>
    <w:rsid w:val="00903584"/>
    <w:rsid w:val="00903B22"/>
    <w:rsid w:val="00903D47"/>
    <w:rsid w:val="00903D62"/>
    <w:rsid w:val="00903E5C"/>
    <w:rsid w:val="0090408E"/>
    <w:rsid w:val="0090413B"/>
    <w:rsid w:val="009045AA"/>
    <w:rsid w:val="00904BC6"/>
    <w:rsid w:val="00904CED"/>
    <w:rsid w:val="00905022"/>
    <w:rsid w:val="009053C8"/>
    <w:rsid w:val="00905754"/>
    <w:rsid w:val="00905D1A"/>
    <w:rsid w:val="00905D47"/>
    <w:rsid w:val="00905D6B"/>
    <w:rsid w:val="00905E21"/>
    <w:rsid w:val="00905E45"/>
    <w:rsid w:val="00906121"/>
    <w:rsid w:val="00906C05"/>
    <w:rsid w:val="00906CAE"/>
    <w:rsid w:val="009071C8"/>
    <w:rsid w:val="00907E69"/>
    <w:rsid w:val="009101A5"/>
    <w:rsid w:val="00910F12"/>
    <w:rsid w:val="009117DF"/>
    <w:rsid w:val="00911ECA"/>
    <w:rsid w:val="009120BB"/>
    <w:rsid w:val="009121E2"/>
    <w:rsid w:val="009127A8"/>
    <w:rsid w:val="00912C23"/>
    <w:rsid w:val="00912E4C"/>
    <w:rsid w:val="00912EA6"/>
    <w:rsid w:val="00912FB9"/>
    <w:rsid w:val="00913222"/>
    <w:rsid w:val="0091328D"/>
    <w:rsid w:val="009133B1"/>
    <w:rsid w:val="0091372A"/>
    <w:rsid w:val="00914801"/>
    <w:rsid w:val="00914899"/>
    <w:rsid w:val="00915063"/>
    <w:rsid w:val="0091558D"/>
    <w:rsid w:val="009158FF"/>
    <w:rsid w:val="00915BBB"/>
    <w:rsid w:val="00915C2E"/>
    <w:rsid w:val="009160D5"/>
    <w:rsid w:val="009166F2"/>
    <w:rsid w:val="00916E51"/>
    <w:rsid w:val="0091744E"/>
    <w:rsid w:val="0091763B"/>
    <w:rsid w:val="00917C9F"/>
    <w:rsid w:val="00917E57"/>
    <w:rsid w:val="00920112"/>
    <w:rsid w:val="00920E93"/>
    <w:rsid w:val="009219B6"/>
    <w:rsid w:val="00921B58"/>
    <w:rsid w:val="00921EEC"/>
    <w:rsid w:val="00921F8C"/>
    <w:rsid w:val="00922469"/>
    <w:rsid w:val="00922B90"/>
    <w:rsid w:val="00922DDF"/>
    <w:rsid w:val="009232FB"/>
    <w:rsid w:val="009235A1"/>
    <w:rsid w:val="009236CE"/>
    <w:rsid w:val="00923A43"/>
    <w:rsid w:val="00923E1D"/>
    <w:rsid w:val="00923EFB"/>
    <w:rsid w:val="00924851"/>
    <w:rsid w:val="00924872"/>
    <w:rsid w:val="0092498F"/>
    <w:rsid w:val="00924F5D"/>
    <w:rsid w:val="00924FD2"/>
    <w:rsid w:val="00925275"/>
    <w:rsid w:val="0092543D"/>
    <w:rsid w:val="009254DA"/>
    <w:rsid w:val="00925701"/>
    <w:rsid w:val="00925895"/>
    <w:rsid w:val="009258DF"/>
    <w:rsid w:val="00925934"/>
    <w:rsid w:val="00925B22"/>
    <w:rsid w:val="00925B5E"/>
    <w:rsid w:val="00925B7B"/>
    <w:rsid w:val="00925DF1"/>
    <w:rsid w:val="00925E7C"/>
    <w:rsid w:val="009264DC"/>
    <w:rsid w:val="00926EEE"/>
    <w:rsid w:val="009274AE"/>
    <w:rsid w:val="009275C4"/>
    <w:rsid w:val="009277B4"/>
    <w:rsid w:val="00927888"/>
    <w:rsid w:val="00927AF6"/>
    <w:rsid w:val="00927D0D"/>
    <w:rsid w:val="00927E4C"/>
    <w:rsid w:val="009301C8"/>
    <w:rsid w:val="00930746"/>
    <w:rsid w:val="0093096A"/>
    <w:rsid w:val="009311B2"/>
    <w:rsid w:val="009314B9"/>
    <w:rsid w:val="009314D5"/>
    <w:rsid w:val="00931707"/>
    <w:rsid w:val="00931820"/>
    <w:rsid w:val="00931919"/>
    <w:rsid w:val="0093211E"/>
    <w:rsid w:val="0093219A"/>
    <w:rsid w:val="009321D0"/>
    <w:rsid w:val="009329D6"/>
    <w:rsid w:val="00932B57"/>
    <w:rsid w:val="00932CEB"/>
    <w:rsid w:val="00933033"/>
    <w:rsid w:val="009331B8"/>
    <w:rsid w:val="009331C9"/>
    <w:rsid w:val="00933254"/>
    <w:rsid w:val="00933352"/>
    <w:rsid w:val="0093336A"/>
    <w:rsid w:val="009334A7"/>
    <w:rsid w:val="00933906"/>
    <w:rsid w:val="00934BC3"/>
    <w:rsid w:val="00934D1F"/>
    <w:rsid w:val="0093557B"/>
    <w:rsid w:val="0093562B"/>
    <w:rsid w:val="00935CA4"/>
    <w:rsid w:val="00935CB5"/>
    <w:rsid w:val="0093631C"/>
    <w:rsid w:val="0093666B"/>
    <w:rsid w:val="009366AE"/>
    <w:rsid w:val="0093672B"/>
    <w:rsid w:val="009369F9"/>
    <w:rsid w:val="00936AE8"/>
    <w:rsid w:val="00936CCA"/>
    <w:rsid w:val="00936DCD"/>
    <w:rsid w:val="00937217"/>
    <w:rsid w:val="009374D8"/>
    <w:rsid w:val="00937509"/>
    <w:rsid w:val="0093760C"/>
    <w:rsid w:val="00937B47"/>
    <w:rsid w:val="00937DDE"/>
    <w:rsid w:val="009403AE"/>
    <w:rsid w:val="00940ACD"/>
    <w:rsid w:val="00941600"/>
    <w:rsid w:val="009416CA"/>
    <w:rsid w:val="009417AE"/>
    <w:rsid w:val="009418F5"/>
    <w:rsid w:val="00941C73"/>
    <w:rsid w:val="00941E07"/>
    <w:rsid w:val="009421E8"/>
    <w:rsid w:val="009424C7"/>
    <w:rsid w:val="009428B4"/>
    <w:rsid w:val="00942B09"/>
    <w:rsid w:val="00943010"/>
    <w:rsid w:val="00943033"/>
    <w:rsid w:val="0094330E"/>
    <w:rsid w:val="009436BE"/>
    <w:rsid w:val="00943BB0"/>
    <w:rsid w:val="00943F0F"/>
    <w:rsid w:val="009440EC"/>
    <w:rsid w:val="00944126"/>
    <w:rsid w:val="00944485"/>
    <w:rsid w:val="0094471F"/>
    <w:rsid w:val="009448A2"/>
    <w:rsid w:val="00945117"/>
    <w:rsid w:val="00945125"/>
    <w:rsid w:val="00945242"/>
    <w:rsid w:val="00945324"/>
    <w:rsid w:val="00945566"/>
    <w:rsid w:val="009456C3"/>
    <w:rsid w:val="009461B6"/>
    <w:rsid w:val="00946951"/>
    <w:rsid w:val="00946B44"/>
    <w:rsid w:val="00946BEC"/>
    <w:rsid w:val="00946C09"/>
    <w:rsid w:val="00946C47"/>
    <w:rsid w:val="00946D17"/>
    <w:rsid w:val="0094704D"/>
    <w:rsid w:val="00947506"/>
    <w:rsid w:val="00947860"/>
    <w:rsid w:val="00950269"/>
    <w:rsid w:val="00950E93"/>
    <w:rsid w:val="00950F91"/>
    <w:rsid w:val="009510CD"/>
    <w:rsid w:val="00951263"/>
    <w:rsid w:val="009514B9"/>
    <w:rsid w:val="0095176E"/>
    <w:rsid w:val="00951D71"/>
    <w:rsid w:val="00951F8A"/>
    <w:rsid w:val="0095252C"/>
    <w:rsid w:val="00952A89"/>
    <w:rsid w:val="00953560"/>
    <w:rsid w:val="00953F7D"/>
    <w:rsid w:val="009551A4"/>
    <w:rsid w:val="0095526A"/>
    <w:rsid w:val="00955D42"/>
    <w:rsid w:val="00956190"/>
    <w:rsid w:val="009561C4"/>
    <w:rsid w:val="00956325"/>
    <w:rsid w:val="00956493"/>
    <w:rsid w:val="00956B46"/>
    <w:rsid w:val="00956CBB"/>
    <w:rsid w:val="009573FF"/>
    <w:rsid w:val="00957629"/>
    <w:rsid w:val="00957784"/>
    <w:rsid w:val="009577F7"/>
    <w:rsid w:val="00957C5F"/>
    <w:rsid w:val="00960289"/>
    <w:rsid w:val="00961053"/>
    <w:rsid w:val="009611F3"/>
    <w:rsid w:val="00961829"/>
    <w:rsid w:val="00961FBA"/>
    <w:rsid w:val="00962131"/>
    <w:rsid w:val="0096223B"/>
    <w:rsid w:val="009627BF"/>
    <w:rsid w:val="00962C47"/>
    <w:rsid w:val="00962EC5"/>
    <w:rsid w:val="00963145"/>
    <w:rsid w:val="0096387A"/>
    <w:rsid w:val="00963C75"/>
    <w:rsid w:val="0096408E"/>
    <w:rsid w:val="0096455C"/>
    <w:rsid w:val="00964770"/>
    <w:rsid w:val="009649E0"/>
    <w:rsid w:val="00964D2C"/>
    <w:rsid w:val="00964D33"/>
    <w:rsid w:val="0096546D"/>
    <w:rsid w:val="00965726"/>
    <w:rsid w:val="00965890"/>
    <w:rsid w:val="009658C9"/>
    <w:rsid w:val="00965B38"/>
    <w:rsid w:val="009663AB"/>
    <w:rsid w:val="00966453"/>
    <w:rsid w:val="009664CB"/>
    <w:rsid w:val="009667A1"/>
    <w:rsid w:val="00966BC1"/>
    <w:rsid w:val="00966CAE"/>
    <w:rsid w:val="00966FA9"/>
    <w:rsid w:val="00967FE4"/>
    <w:rsid w:val="00970112"/>
    <w:rsid w:val="00970318"/>
    <w:rsid w:val="009708F9"/>
    <w:rsid w:val="00970ACC"/>
    <w:rsid w:val="00970CE7"/>
    <w:rsid w:val="00970DFC"/>
    <w:rsid w:val="00970DFD"/>
    <w:rsid w:val="0097114E"/>
    <w:rsid w:val="009711C3"/>
    <w:rsid w:val="009712BC"/>
    <w:rsid w:val="00971649"/>
    <w:rsid w:val="0097178F"/>
    <w:rsid w:val="00971901"/>
    <w:rsid w:val="00971C2D"/>
    <w:rsid w:val="00971CA0"/>
    <w:rsid w:val="00971FDE"/>
    <w:rsid w:val="009721AF"/>
    <w:rsid w:val="00972214"/>
    <w:rsid w:val="00972255"/>
    <w:rsid w:val="009723FD"/>
    <w:rsid w:val="009724DC"/>
    <w:rsid w:val="00972962"/>
    <w:rsid w:val="00972FC6"/>
    <w:rsid w:val="00973143"/>
    <w:rsid w:val="0097320F"/>
    <w:rsid w:val="0097323C"/>
    <w:rsid w:val="00973341"/>
    <w:rsid w:val="0097366A"/>
    <w:rsid w:val="0097380F"/>
    <w:rsid w:val="0097401A"/>
    <w:rsid w:val="00974051"/>
    <w:rsid w:val="00974200"/>
    <w:rsid w:val="00974331"/>
    <w:rsid w:val="00974BA1"/>
    <w:rsid w:val="00974BD9"/>
    <w:rsid w:val="00974DEC"/>
    <w:rsid w:val="009757FC"/>
    <w:rsid w:val="00975C5A"/>
    <w:rsid w:val="00975F04"/>
    <w:rsid w:val="00976334"/>
    <w:rsid w:val="00976A70"/>
    <w:rsid w:val="00976A7C"/>
    <w:rsid w:val="00976EC4"/>
    <w:rsid w:val="00977079"/>
    <w:rsid w:val="00977482"/>
    <w:rsid w:val="0097751A"/>
    <w:rsid w:val="00977653"/>
    <w:rsid w:val="009778A5"/>
    <w:rsid w:val="009800F6"/>
    <w:rsid w:val="009803F2"/>
    <w:rsid w:val="00980606"/>
    <w:rsid w:val="009808ED"/>
    <w:rsid w:val="00980BD9"/>
    <w:rsid w:val="00980C87"/>
    <w:rsid w:val="00980CBF"/>
    <w:rsid w:val="00980CD1"/>
    <w:rsid w:val="00981098"/>
    <w:rsid w:val="009812F4"/>
    <w:rsid w:val="00981BDE"/>
    <w:rsid w:val="0098215C"/>
    <w:rsid w:val="0098239E"/>
    <w:rsid w:val="00982502"/>
    <w:rsid w:val="00982599"/>
    <w:rsid w:val="00982B2B"/>
    <w:rsid w:val="00982FDD"/>
    <w:rsid w:val="009834B5"/>
    <w:rsid w:val="00983FBE"/>
    <w:rsid w:val="00984011"/>
    <w:rsid w:val="009840DA"/>
    <w:rsid w:val="00984349"/>
    <w:rsid w:val="009843E9"/>
    <w:rsid w:val="00984595"/>
    <w:rsid w:val="009847EF"/>
    <w:rsid w:val="00984E5B"/>
    <w:rsid w:val="00984F12"/>
    <w:rsid w:val="0098515E"/>
    <w:rsid w:val="00985238"/>
    <w:rsid w:val="00985718"/>
    <w:rsid w:val="0098588F"/>
    <w:rsid w:val="009859BE"/>
    <w:rsid w:val="0098606B"/>
    <w:rsid w:val="009875D9"/>
    <w:rsid w:val="00987B15"/>
    <w:rsid w:val="0099006A"/>
    <w:rsid w:val="009900F7"/>
    <w:rsid w:val="0099035D"/>
    <w:rsid w:val="009903F5"/>
    <w:rsid w:val="00990427"/>
    <w:rsid w:val="009904E2"/>
    <w:rsid w:val="009909DD"/>
    <w:rsid w:val="00990ADA"/>
    <w:rsid w:val="00990EAD"/>
    <w:rsid w:val="00991199"/>
    <w:rsid w:val="009913F4"/>
    <w:rsid w:val="009914EB"/>
    <w:rsid w:val="00991B80"/>
    <w:rsid w:val="00991F0F"/>
    <w:rsid w:val="009921D9"/>
    <w:rsid w:val="009922F2"/>
    <w:rsid w:val="009924CD"/>
    <w:rsid w:val="0099272B"/>
    <w:rsid w:val="00992780"/>
    <w:rsid w:val="00992785"/>
    <w:rsid w:val="009929BC"/>
    <w:rsid w:val="0099321F"/>
    <w:rsid w:val="00993404"/>
    <w:rsid w:val="00993E66"/>
    <w:rsid w:val="00993FB6"/>
    <w:rsid w:val="00993FB7"/>
    <w:rsid w:val="00993FFC"/>
    <w:rsid w:val="009948FB"/>
    <w:rsid w:val="0099491B"/>
    <w:rsid w:val="00994F54"/>
    <w:rsid w:val="009952F9"/>
    <w:rsid w:val="009953CC"/>
    <w:rsid w:val="00995C0C"/>
    <w:rsid w:val="00995D52"/>
    <w:rsid w:val="00996005"/>
    <w:rsid w:val="009962B1"/>
    <w:rsid w:val="00996762"/>
    <w:rsid w:val="00996C5C"/>
    <w:rsid w:val="00996DB2"/>
    <w:rsid w:val="00997053"/>
    <w:rsid w:val="009970E0"/>
    <w:rsid w:val="00997273"/>
    <w:rsid w:val="00997311"/>
    <w:rsid w:val="009974B2"/>
    <w:rsid w:val="00997593"/>
    <w:rsid w:val="009A016A"/>
    <w:rsid w:val="009A0501"/>
    <w:rsid w:val="009A091B"/>
    <w:rsid w:val="009A0BE8"/>
    <w:rsid w:val="009A0C91"/>
    <w:rsid w:val="009A0DCC"/>
    <w:rsid w:val="009A1556"/>
    <w:rsid w:val="009A1AA6"/>
    <w:rsid w:val="009A1D76"/>
    <w:rsid w:val="009A20D2"/>
    <w:rsid w:val="009A21DA"/>
    <w:rsid w:val="009A22C8"/>
    <w:rsid w:val="009A23EE"/>
    <w:rsid w:val="009A2FF7"/>
    <w:rsid w:val="009A37FA"/>
    <w:rsid w:val="009A3AA9"/>
    <w:rsid w:val="009A445B"/>
    <w:rsid w:val="009A46C8"/>
    <w:rsid w:val="009A4700"/>
    <w:rsid w:val="009A4A18"/>
    <w:rsid w:val="009A4B22"/>
    <w:rsid w:val="009A4D0A"/>
    <w:rsid w:val="009A4F44"/>
    <w:rsid w:val="009A53E6"/>
    <w:rsid w:val="009A57AA"/>
    <w:rsid w:val="009A5934"/>
    <w:rsid w:val="009A5EAB"/>
    <w:rsid w:val="009A5FBA"/>
    <w:rsid w:val="009A608F"/>
    <w:rsid w:val="009A6624"/>
    <w:rsid w:val="009A662A"/>
    <w:rsid w:val="009A674F"/>
    <w:rsid w:val="009A6B17"/>
    <w:rsid w:val="009A6C7F"/>
    <w:rsid w:val="009A6CCD"/>
    <w:rsid w:val="009A6FE8"/>
    <w:rsid w:val="009A7074"/>
    <w:rsid w:val="009A7129"/>
    <w:rsid w:val="009B012C"/>
    <w:rsid w:val="009B034A"/>
    <w:rsid w:val="009B0476"/>
    <w:rsid w:val="009B0617"/>
    <w:rsid w:val="009B0662"/>
    <w:rsid w:val="009B06DD"/>
    <w:rsid w:val="009B0A20"/>
    <w:rsid w:val="009B0E51"/>
    <w:rsid w:val="009B1307"/>
    <w:rsid w:val="009B1346"/>
    <w:rsid w:val="009B1466"/>
    <w:rsid w:val="009B1951"/>
    <w:rsid w:val="009B1A13"/>
    <w:rsid w:val="009B2052"/>
    <w:rsid w:val="009B24AE"/>
    <w:rsid w:val="009B24DF"/>
    <w:rsid w:val="009B27B6"/>
    <w:rsid w:val="009B2BB6"/>
    <w:rsid w:val="009B30D0"/>
    <w:rsid w:val="009B3284"/>
    <w:rsid w:val="009B38D5"/>
    <w:rsid w:val="009B3B44"/>
    <w:rsid w:val="009B3DF3"/>
    <w:rsid w:val="009B3F71"/>
    <w:rsid w:val="009B4038"/>
    <w:rsid w:val="009B4769"/>
    <w:rsid w:val="009B4957"/>
    <w:rsid w:val="009B4CCC"/>
    <w:rsid w:val="009B4E96"/>
    <w:rsid w:val="009B5A7A"/>
    <w:rsid w:val="009B5B5E"/>
    <w:rsid w:val="009B5DFE"/>
    <w:rsid w:val="009B5E09"/>
    <w:rsid w:val="009B5EF9"/>
    <w:rsid w:val="009B660D"/>
    <w:rsid w:val="009B67A5"/>
    <w:rsid w:val="009B6839"/>
    <w:rsid w:val="009B6A93"/>
    <w:rsid w:val="009B6DA4"/>
    <w:rsid w:val="009B779E"/>
    <w:rsid w:val="009B79F2"/>
    <w:rsid w:val="009B7A71"/>
    <w:rsid w:val="009B7F4E"/>
    <w:rsid w:val="009B7FEA"/>
    <w:rsid w:val="009C0279"/>
    <w:rsid w:val="009C02FE"/>
    <w:rsid w:val="009C04BF"/>
    <w:rsid w:val="009C0C37"/>
    <w:rsid w:val="009C1079"/>
    <w:rsid w:val="009C129E"/>
    <w:rsid w:val="009C131E"/>
    <w:rsid w:val="009C15A2"/>
    <w:rsid w:val="009C1CF6"/>
    <w:rsid w:val="009C1E1A"/>
    <w:rsid w:val="009C2027"/>
    <w:rsid w:val="009C233B"/>
    <w:rsid w:val="009C2906"/>
    <w:rsid w:val="009C2A13"/>
    <w:rsid w:val="009C2B4D"/>
    <w:rsid w:val="009C2E6F"/>
    <w:rsid w:val="009C3069"/>
    <w:rsid w:val="009C36B2"/>
    <w:rsid w:val="009C3A55"/>
    <w:rsid w:val="009C40BF"/>
    <w:rsid w:val="009C412B"/>
    <w:rsid w:val="009C43B6"/>
    <w:rsid w:val="009C441A"/>
    <w:rsid w:val="009C4BF4"/>
    <w:rsid w:val="009C4E8C"/>
    <w:rsid w:val="009C531C"/>
    <w:rsid w:val="009C5746"/>
    <w:rsid w:val="009C5C66"/>
    <w:rsid w:val="009C5C78"/>
    <w:rsid w:val="009C5EA7"/>
    <w:rsid w:val="009C6C6C"/>
    <w:rsid w:val="009C6ECA"/>
    <w:rsid w:val="009C70FB"/>
    <w:rsid w:val="009C7865"/>
    <w:rsid w:val="009C7BBA"/>
    <w:rsid w:val="009C7F89"/>
    <w:rsid w:val="009D03AE"/>
    <w:rsid w:val="009D046A"/>
    <w:rsid w:val="009D06E8"/>
    <w:rsid w:val="009D0ADD"/>
    <w:rsid w:val="009D1BD2"/>
    <w:rsid w:val="009D1C24"/>
    <w:rsid w:val="009D1EB0"/>
    <w:rsid w:val="009D1F9B"/>
    <w:rsid w:val="009D1FC9"/>
    <w:rsid w:val="009D24FE"/>
    <w:rsid w:val="009D262B"/>
    <w:rsid w:val="009D27CD"/>
    <w:rsid w:val="009D2F1E"/>
    <w:rsid w:val="009D3152"/>
    <w:rsid w:val="009D3211"/>
    <w:rsid w:val="009D375D"/>
    <w:rsid w:val="009D3A16"/>
    <w:rsid w:val="009D3F2F"/>
    <w:rsid w:val="009D4D83"/>
    <w:rsid w:val="009D563D"/>
    <w:rsid w:val="009D5A12"/>
    <w:rsid w:val="009D5A6B"/>
    <w:rsid w:val="009D5EB3"/>
    <w:rsid w:val="009D6198"/>
    <w:rsid w:val="009D6260"/>
    <w:rsid w:val="009D641F"/>
    <w:rsid w:val="009D6903"/>
    <w:rsid w:val="009D69AB"/>
    <w:rsid w:val="009D6D30"/>
    <w:rsid w:val="009D7CE9"/>
    <w:rsid w:val="009D7E48"/>
    <w:rsid w:val="009D7EB0"/>
    <w:rsid w:val="009D7FD8"/>
    <w:rsid w:val="009E0522"/>
    <w:rsid w:val="009E07AC"/>
    <w:rsid w:val="009E07B0"/>
    <w:rsid w:val="009E08AC"/>
    <w:rsid w:val="009E1544"/>
    <w:rsid w:val="009E15E3"/>
    <w:rsid w:val="009E1DF6"/>
    <w:rsid w:val="009E1F6C"/>
    <w:rsid w:val="009E2366"/>
    <w:rsid w:val="009E252A"/>
    <w:rsid w:val="009E2866"/>
    <w:rsid w:val="009E2B63"/>
    <w:rsid w:val="009E2CEE"/>
    <w:rsid w:val="009E2E3D"/>
    <w:rsid w:val="009E349E"/>
    <w:rsid w:val="009E35EF"/>
    <w:rsid w:val="009E3F2C"/>
    <w:rsid w:val="009E3F83"/>
    <w:rsid w:val="009E40AA"/>
    <w:rsid w:val="009E42FD"/>
    <w:rsid w:val="009E44E4"/>
    <w:rsid w:val="009E45CF"/>
    <w:rsid w:val="009E47EA"/>
    <w:rsid w:val="009E4929"/>
    <w:rsid w:val="009E4C96"/>
    <w:rsid w:val="009E4CA8"/>
    <w:rsid w:val="009E4D62"/>
    <w:rsid w:val="009E59F4"/>
    <w:rsid w:val="009E5A85"/>
    <w:rsid w:val="009E6064"/>
    <w:rsid w:val="009E6284"/>
    <w:rsid w:val="009E6328"/>
    <w:rsid w:val="009E701B"/>
    <w:rsid w:val="009E72E5"/>
    <w:rsid w:val="009E7757"/>
    <w:rsid w:val="009E7814"/>
    <w:rsid w:val="009E7C56"/>
    <w:rsid w:val="009F0228"/>
    <w:rsid w:val="009F0EB1"/>
    <w:rsid w:val="009F1145"/>
    <w:rsid w:val="009F11F0"/>
    <w:rsid w:val="009F1462"/>
    <w:rsid w:val="009F1C68"/>
    <w:rsid w:val="009F1FC4"/>
    <w:rsid w:val="009F228B"/>
    <w:rsid w:val="009F2721"/>
    <w:rsid w:val="009F2907"/>
    <w:rsid w:val="009F2BAE"/>
    <w:rsid w:val="009F2C05"/>
    <w:rsid w:val="009F2E70"/>
    <w:rsid w:val="009F2ED1"/>
    <w:rsid w:val="009F32D4"/>
    <w:rsid w:val="009F357A"/>
    <w:rsid w:val="009F41D2"/>
    <w:rsid w:val="009F4854"/>
    <w:rsid w:val="009F4D75"/>
    <w:rsid w:val="009F571D"/>
    <w:rsid w:val="009F5C70"/>
    <w:rsid w:val="009F5ED2"/>
    <w:rsid w:val="009F5F9E"/>
    <w:rsid w:val="009F5FD6"/>
    <w:rsid w:val="009F5FD9"/>
    <w:rsid w:val="009F63FA"/>
    <w:rsid w:val="009F6518"/>
    <w:rsid w:val="009F6646"/>
    <w:rsid w:val="009F6CBB"/>
    <w:rsid w:val="009F6F2B"/>
    <w:rsid w:val="009F6FC7"/>
    <w:rsid w:val="009F6FD2"/>
    <w:rsid w:val="009F7672"/>
    <w:rsid w:val="009F76E5"/>
    <w:rsid w:val="009F77F2"/>
    <w:rsid w:val="009F7AA8"/>
    <w:rsid w:val="009F7C31"/>
    <w:rsid w:val="009F7E3B"/>
    <w:rsid w:val="00A0012E"/>
    <w:rsid w:val="00A001EE"/>
    <w:rsid w:val="00A003B5"/>
    <w:rsid w:val="00A00A0B"/>
    <w:rsid w:val="00A00DBB"/>
    <w:rsid w:val="00A0164F"/>
    <w:rsid w:val="00A0174C"/>
    <w:rsid w:val="00A0193F"/>
    <w:rsid w:val="00A01A08"/>
    <w:rsid w:val="00A01B02"/>
    <w:rsid w:val="00A02101"/>
    <w:rsid w:val="00A0241E"/>
    <w:rsid w:val="00A028AF"/>
    <w:rsid w:val="00A02CA4"/>
    <w:rsid w:val="00A032EB"/>
    <w:rsid w:val="00A03314"/>
    <w:rsid w:val="00A0353D"/>
    <w:rsid w:val="00A035D4"/>
    <w:rsid w:val="00A0380E"/>
    <w:rsid w:val="00A03A82"/>
    <w:rsid w:val="00A03BAB"/>
    <w:rsid w:val="00A03D4E"/>
    <w:rsid w:val="00A04071"/>
    <w:rsid w:val="00A044A2"/>
    <w:rsid w:val="00A04FBC"/>
    <w:rsid w:val="00A052CE"/>
    <w:rsid w:val="00A05449"/>
    <w:rsid w:val="00A05883"/>
    <w:rsid w:val="00A05AEF"/>
    <w:rsid w:val="00A05D1F"/>
    <w:rsid w:val="00A05F05"/>
    <w:rsid w:val="00A0600E"/>
    <w:rsid w:val="00A066A4"/>
    <w:rsid w:val="00A06994"/>
    <w:rsid w:val="00A069BE"/>
    <w:rsid w:val="00A06A34"/>
    <w:rsid w:val="00A06A87"/>
    <w:rsid w:val="00A06ABB"/>
    <w:rsid w:val="00A06C7E"/>
    <w:rsid w:val="00A070B4"/>
    <w:rsid w:val="00A0737D"/>
    <w:rsid w:val="00A07588"/>
    <w:rsid w:val="00A07631"/>
    <w:rsid w:val="00A0768E"/>
    <w:rsid w:val="00A0793F"/>
    <w:rsid w:val="00A07C64"/>
    <w:rsid w:val="00A07E5B"/>
    <w:rsid w:val="00A1015A"/>
    <w:rsid w:val="00A10287"/>
    <w:rsid w:val="00A104E8"/>
    <w:rsid w:val="00A10839"/>
    <w:rsid w:val="00A10A17"/>
    <w:rsid w:val="00A10B58"/>
    <w:rsid w:val="00A10DA4"/>
    <w:rsid w:val="00A10FCC"/>
    <w:rsid w:val="00A112FD"/>
    <w:rsid w:val="00A1147C"/>
    <w:rsid w:val="00A11A41"/>
    <w:rsid w:val="00A11AC2"/>
    <w:rsid w:val="00A11B86"/>
    <w:rsid w:val="00A11F45"/>
    <w:rsid w:val="00A120E9"/>
    <w:rsid w:val="00A12416"/>
    <w:rsid w:val="00A124FD"/>
    <w:rsid w:val="00A1284C"/>
    <w:rsid w:val="00A129FA"/>
    <w:rsid w:val="00A12BD1"/>
    <w:rsid w:val="00A12DEE"/>
    <w:rsid w:val="00A12EB7"/>
    <w:rsid w:val="00A130DF"/>
    <w:rsid w:val="00A1331C"/>
    <w:rsid w:val="00A13C29"/>
    <w:rsid w:val="00A13DF8"/>
    <w:rsid w:val="00A13EDE"/>
    <w:rsid w:val="00A14097"/>
    <w:rsid w:val="00A148AB"/>
    <w:rsid w:val="00A14A68"/>
    <w:rsid w:val="00A14B27"/>
    <w:rsid w:val="00A150B9"/>
    <w:rsid w:val="00A153C2"/>
    <w:rsid w:val="00A155A0"/>
    <w:rsid w:val="00A1577D"/>
    <w:rsid w:val="00A15901"/>
    <w:rsid w:val="00A15909"/>
    <w:rsid w:val="00A15989"/>
    <w:rsid w:val="00A16011"/>
    <w:rsid w:val="00A167D3"/>
    <w:rsid w:val="00A167FC"/>
    <w:rsid w:val="00A16C1D"/>
    <w:rsid w:val="00A16D15"/>
    <w:rsid w:val="00A16DCA"/>
    <w:rsid w:val="00A16ED1"/>
    <w:rsid w:val="00A16FAB"/>
    <w:rsid w:val="00A16FBF"/>
    <w:rsid w:val="00A176FE"/>
    <w:rsid w:val="00A17898"/>
    <w:rsid w:val="00A17B67"/>
    <w:rsid w:val="00A20102"/>
    <w:rsid w:val="00A20299"/>
    <w:rsid w:val="00A20357"/>
    <w:rsid w:val="00A2069C"/>
    <w:rsid w:val="00A2085C"/>
    <w:rsid w:val="00A20DAE"/>
    <w:rsid w:val="00A20FDD"/>
    <w:rsid w:val="00A2196C"/>
    <w:rsid w:val="00A21A7E"/>
    <w:rsid w:val="00A21D5B"/>
    <w:rsid w:val="00A21E27"/>
    <w:rsid w:val="00A224F7"/>
    <w:rsid w:val="00A22AD5"/>
    <w:rsid w:val="00A22F4C"/>
    <w:rsid w:val="00A23304"/>
    <w:rsid w:val="00A23904"/>
    <w:rsid w:val="00A23CC8"/>
    <w:rsid w:val="00A24372"/>
    <w:rsid w:val="00A24446"/>
    <w:rsid w:val="00A24B2A"/>
    <w:rsid w:val="00A24EC1"/>
    <w:rsid w:val="00A2508D"/>
    <w:rsid w:val="00A25893"/>
    <w:rsid w:val="00A263E8"/>
    <w:rsid w:val="00A265A0"/>
    <w:rsid w:val="00A2676E"/>
    <w:rsid w:val="00A26B0E"/>
    <w:rsid w:val="00A26C68"/>
    <w:rsid w:val="00A26F2E"/>
    <w:rsid w:val="00A27BC0"/>
    <w:rsid w:val="00A27BFD"/>
    <w:rsid w:val="00A27E0A"/>
    <w:rsid w:val="00A27E31"/>
    <w:rsid w:val="00A27FA2"/>
    <w:rsid w:val="00A30391"/>
    <w:rsid w:val="00A306C3"/>
    <w:rsid w:val="00A30998"/>
    <w:rsid w:val="00A30C56"/>
    <w:rsid w:val="00A31335"/>
    <w:rsid w:val="00A31538"/>
    <w:rsid w:val="00A316FB"/>
    <w:rsid w:val="00A31727"/>
    <w:rsid w:val="00A31778"/>
    <w:rsid w:val="00A3177D"/>
    <w:rsid w:val="00A31A4D"/>
    <w:rsid w:val="00A31AC1"/>
    <w:rsid w:val="00A320BA"/>
    <w:rsid w:val="00A324FE"/>
    <w:rsid w:val="00A32FAC"/>
    <w:rsid w:val="00A32FBD"/>
    <w:rsid w:val="00A33404"/>
    <w:rsid w:val="00A336E7"/>
    <w:rsid w:val="00A33924"/>
    <w:rsid w:val="00A33BE0"/>
    <w:rsid w:val="00A33C6A"/>
    <w:rsid w:val="00A33E7C"/>
    <w:rsid w:val="00A34094"/>
    <w:rsid w:val="00A340A5"/>
    <w:rsid w:val="00A345CB"/>
    <w:rsid w:val="00A3486D"/>
    <w:rsid w:val="00A35173"/>
    <w:rsid w:val="00A3535C"/>
    <w:rsid w:val="00A36160"/>
    <w:rsid w:val="00A36295"/>
    <w:rsid w:val="00A3632E"/>
    <w:rsid w:val="00A363C3"/>
    <w:rsid w:val="00A3698E"/>
    <w:rsid w:val="00A36A5D"/>
    <w:rsid w:val="00A36A98"/>
    <w:rsid w:val="00A3783A"/>
    <w:rsid w:val="00A3783D"/>
    <w:rsid w:val="00A3793F"/>
    <w:rsid w:val="00A379AD"/>
    <w:rsid w:val="00A37B47"/>
    <w:rsid w:val="00A37D3F"/>
    <w:rsid w:val="00A37DF2"/>
    <w:rsid w:val="00A37E4E"/>
    <w:rsid w:val="00A37F10"/>
    <w:rsid w:val="00A404D6"/>
    <w:rsid w:val="00A407A6"/>
    <w:rsid w:val="00A40843"/>
    <w:rsid w:val="00A4097A"/>
    <w:rsid w:val="00A40E57"/>
    <w:rsid w:val="00A41233"/>
    <w:rsid w:val="00A412AC"/>
    <w:rsid w:val="00A417A4"/>
    <w:rsid w:val="00A417F1"/>
    <w:rsid w:val="00A417FC"/>
    <w:rsid w:val="00A41D9A"/>
    <w:rsid w:val="00A41E20"/>
    <w:rsid w:val="00A41FD4"/>
    <w:rsid w:val="00A424C3"/>
    <w:rsid w:val="00A4258B"/>
    <w:rsid w:val="00A426AF"/>
    <w:rsid w:val="00A430D1"/>
    <w:rsid w:val="00A43846"/>
    <w:rsid w:val="00A443C6"/>
    <w:rsid w:val="00A4446A"/>
    <w:rsid w:val="00A445CC"/>
    <w:rsid w:val="00A44D0C"/>
    <w:rsid w:val="00A44E18"/>
    <w:rsid w:val="00A45085"/>
    <w:rsid w:val="00A462F6"/>
    <w:rsid w:val="00A470C7"/>
    <w:rsid w:val="00A47230"/>
    <w:rsid w:val="00A47653"/>
    <w:rsid w:val="00A50A1F"/>
    <w:rsid w:val="00A516DA"/>
    <w:rsid w:val="00A5172F"/>
    <w:rsid w:val="00A5190A"/>
    <w:rsid w:val="00A52145"/>
    <w:rsid w:val="00A52472"/>
    <w:rsid w:val="00A527C1"/>
    <w:rsid w:val="00A52E8F"/>
    <w:rsid w:val="00A5331E"/>
    <w:rsid w:val="00A53496"/>
    <w:rsid w:val="00A535F6"/>
    <w:rsid w:val="00A538D8"/>
    <w:rsid w:val="00A53A70"/>
    <w:rsid w:val="00A53DF9"/>
    <w:rsid w:val="00A54004"/>
    <w:rsid w:val="00A541CC"/>
    <w:rsid w:val="00A54409"/>
    <w:rsid w:val="00A54464"/>
    <w:rsid w:val="00A545B3"/>
    <w:rsid w:val="00A54763"/>
    <w:rsid w:val="00A54914"/>
    <w:rsid w:val="00A54958"/>
    <w:rsid w:val="00A549F8"/>
    <w:rsid w:val="00A54C01"/>
    <w:rsid w:val="00A54FF3"/>
    <w:rsid w:val="00A5565F"/>
    <w:rsid w:val="00A5589E"/>
    <w:rsid w:val="00A5596E"/>
    <w:rsid w:val="00A55B44"/>
    <w:rsid w:val="00A55D55"/>
    <w:rsid w:val="00A563A4"/>
    <w:rsid w:val="00A5688D"/>
    <w:rsid w:val="00A56BB4"/>
    <w:rsid w:val="00A56C8A"/>
    <w:rsid w:val="00A574F8"/>
    <w:rsid w:val="00A57829"/>
    <w:rsid w:val="00A57D2F"/>
    <w:rsid w:val="00A57EEF"/>
    <w:rsid w:val="00A601A5"/>
    <w:rsid w:val="00A60203"/>
    <w:rsid w:val="00A6034F"/>
    <w:rsid w:val="00A6069F"/>
    <w:rsid w:val="00A606F0"/>
    <w:rsid w:val="00A60A69"/>
    <w:rsid w:val="00A60B4C"/>
    <w:rsid w:val="00A60BE8"/>
    <w:rsid w:val="00A6113E"/>
    <w:rsid w:val="00A615A0"/>
    <w:rsid w:val="00A6164F"/>
    <w:rsid w:val="00A61EE5"/>
    <w:rsid w:val="00A62985"/>
    <w:rsid w:val="00A62D11"/>
    <w:rsid w:val="00A6346A"/>
    <w:rsid w:val="00A634FF"/>
    <w:rsid w:val="00A63ABE"/>
    <w:rsid w:val="00A63AD1"/>
    <w:rsid w:val="00A6420D"/>
    <w:rsid w:val="00A643B9"/>
    <w:rsid w:val="00A644F4"/>
    <w:rsid w:val="00A64F55"/>
    <w:rsid w:val="00A65289"/>
    <w:rsid w:val="00A6543B"/>
    <w:rsid w:val="00A65CD4"/>
    <w:rsid w:val="00A660D0"/>
    <w:rsid w:val="00A66486"/>
    <w:rsid w:val="00A666F5"/>
    <w:rsid w:val="00A66AAE"/>
    <w:rsid w:val="00A66E59"/>
    <w:rsid w:val="00A66E74"/>
    <w:rsid w:val="00A6720F"/>
    <w:rsid w:val="00A6761C"/>
    <w:rsid w:val="00A67806"/>
    <w:rsid w:val="00A679FC"/>
    <w:rsid w:val="00A67AD7"/>
    <w:rsid w:val="00A67B04"/>
    <w:rsid w:val="00A67D8E"/>
    <w:rsid w:val="00A67DEE"/>
    <w:rsid w:val="00A70135"/>
    <w:rsid w:val="00A701B4"/>
    <w:rsid w:val="00A7047B"/>
    <w:rsid w:val="00A70554"/>
    <w:rsid w:val="00A70671"/>
    <w:rsid w:val="00A70813"/>
    <w:rsid w:val="00A70C7B"/>
    <w:rsid w:val="00A70D29"/>
    <w:rsid w:val="00A70F81"/>
    <w:rsid w:val="00A710A4"/>
    <w:rsid w:val="00A7130B"/>
    <w:rsid w:val="00A71596"/>
    <w:rsid w:val="00A71AED"/>
    <w:rsid w:val="00A72115"/>
    <w:rsid w:val="00A72488"/>
    <w:rsid w:val="00A729B7"/>
    <w:rsid w:val="00A73132"/>
    <w:rsid w:val="00A731DF"/>
    <w:rsid w:val="00A731E6"/>
    <w:rsid w:val="00A735C7"/>
    <w:rsid w:val="00A73830"/>
    <w:rsid w:val="00A7448B"/>
    <w:rsid w:val="00A74822"/>
    <w:rsid w:val="00A748F3"/>
    <w:rsid w:val="00A74BE6"/>
    <w:rsid w:val="00A74CE1"/>
    <w:rsid w:val="00A74D18"/>
    <w:rsid w:val="00A7512C"/>
    <w:rsid w:val="00A753A3"/>
    <w:rsid w:val="00A75470"/>
    <w:rsid w:val="00A75587"/>
    <w:rsid w:val="00A7568C"/>
    <w:rsid w:val="00A756DA"/>
    <w:rsid w:val="00A75936"/>
    <w:rsid w:val="00A76364"/>
    <w:rsid w:val="00A76551"/>
    <w:rsid w:val="00A766A5"/>
    <w:rsid w:val="00A76A67"/>
    <w:rsid w:val="00A76B9B"/>
    <w:rsid w:val="00A76DE0"/>
    <w:rsid w:val="00A76EC3"/>
    <w:rsid w:val="00A7706F"/>
    <w:rsid w:val="00A770EE"/>
    <w:rsid w:val="00A77114"/>
    <w:rsid w:val="00A77EFE"/>
    <w:rsid w:val="00A8029C"/>
    <w:rsid w:val="00A80353"/>
    <w:rsid w:val="00A8046F"/>
    <w:rsid w:val="00A804E1"/>
    <w:rsid w:val="00A80AAB"/>
    <w:rsid w:val="00A80B0D"/>
    <w:rsid w:val="00A80C91"/>
    <w:rsid w:val="00A80E41"/>
    <w:rsid w:val="00A80ECE"/>
    <w:rsid w:val="00A8112C"/>
    <w:rsid w:val="00A81599"/>
    <w:rsid w:val="00A81E5B"/>
    <w:rsid w:val="00A820B9"/>
    <w:rsid w:val="00A8236E"/>
    <w:rsid w:val="00A823A4"/>
    <w:rsid w:val="00A824F8"/>
    <w:rsid w:val="00A8285E"/>
    <w:rsid w:val="00A829B5"/>
    <w:rsid w:val="00A82BDB"/>
    <w:rsid w:val="00A82DF1"/>
    <w:rsid w:val="00A82EBA"/>
    <w:rsid w:val="00A83145"/>
    <w:rsid w:val="00A835F8"/>
    <w:rsid w:val="00A836A2"/>
    <w:rsid w:val="00A83733"/>
    <w:rsid w:val="00A838FC"/>
    <w:rsid w:val="00A839B4"/>
    <w:rsid w:val="00A83B7C"/>
    <w:rsid w:val="00A83C19"/>
    <w:rsid w:val="00A83D84"/>
    <w:rsid w:val="00A83EEB"/>
    <w:rsid w:val="00A84059"/>
    <w:rsid w:val="00A84401"/>
    <w:rsid w:val="00A84416"/>
    <w:rsid w:val="00A84489"/>
    <w:rsid w:val="00A845BD"/>
    <w:rsid w:val="00A846D8"/>
    <w:rsid w:val="00A8482E"/>
    <w:rsid w:val="00A849C7"/>
    <w:rsid w:val="00A84DD1"/>
    <w:rsid w:val="00A84E90"/>
    <w:rsid w:val="00A84EE8"/>
    <w:rsid w:val="00A84FB7"/>
    <w:rsid w:val="00A84FFF"/>
    <w:rsid w:val="00A8515D"/>
    <w:rsid w:val="00A851BD"/>
    <w:rsid w:val="00A8540E"/>
    <w:rsid w:val="00A85895"/>
    <w:rsid w:val="00A86063"/>
    <w:rsid w:val="00A8642F"/>
    <w:rsid w:val="00A865BD"/>
    <w:rsid w:val="00A86D9D"/>
    <w:rsid w:val="00A874A7"/>
    <w:rsid w:val="00A87679"/>
    <w:rsid w:val="00A879BC"/>
    <w:rsid w:val="00A901F7"/>
    <w:rsid w:val="00A90616"/>
    <w:rsid w:val="00A908F4"/>
    <w:rsid w:val="00A90E6B"/>
    <w:rsid w:val="00A911BE"/>
    <w:rsid w:val="00A911FD"/>
    <w:rsid w:val="00A9133A"/>
    <w:rsid w:val="00A9137E"/>
    <w:rsid w:val="00A915E5"/>
    <w:rsid w:val="00A91662"/>
    <w:rsid w:val="00A9292F"/>
    <w:rsid w:val="00A9300D"/>
    <w:rsid w:val="00A934B5"/>
    <w:rsid w:val="00A9377B"/>
    <w:rsid w:val="00A9384B"/>
    <w:rsid w:val="00A93C54"/>
    <w:rsid w:val="00A93C81"/>
    <w:rsid w:val="00A94527"/>
    <w:rsid w:val="00A949CF"/>
    <w:rsid w:val="00A951C6"/>
    <w:rsid w:val="00A95275"/>
    <w:rsid w:val="00A95284"/>
    <w:rsid w:val="00A954E3"/>
    <w:rsid w:val="00A958F3"/>
    <w:rsid w:val="00A95CA5"/>
    <w:rsid w:val="00A961AA"/>
    <w:rsid w:val="00A964C0"/>
    <w:rsid w:val="00A969BC"/>
    <w:rsid w:val="00A96D7E"/>
    <w:rsid w:val="00A9794C"/>
    <w:rsid w:val="00AA01E0"/>
    <w:rsid w:val="00AA036E"/>
    <w:rsid w:val="00AA04C4"/>
    <w:rsid w:val="00AA04DA"/>
    <w:rsid w:val="00AA05A3"/>
    <w:rsid w:val="00AA0661"/>
    <w:rsid w:val="00AA09C0"/>
    <w:rsid w:val="00AA0E70"/>
    <w:rsid w:val="00AA167E"/>
    <w:rsid w:val="00AA1A14"/>
    <w:rsid w:val="00AA1E8B"/>
    <w:rsid w:val="00AA21C3"/>
    <w:rsid w:val="00AA2398"/>
    <w:rsid w:val="00AA23F9"/>
    <w:rsid w:val="00AA25E0"/>
    <w:rsid w:val="00AA2847"/>
    <w:rsid w:val="00AA2A60"/>
    <w:rsid w:val="00AA2BD3"/>
    <w:rsid w:val="00AA2F76"/>
    <w:rsid w:val="00AA32E6"/>
    <w:rsid w:val="00AA3474"/>
    <w:rsid w:val="00AA34C2"/>
    <w:rsid w:val="00AA365D"/>
    <w:rsid w:val="00AA3A02"/>
    <w:rsid w:val="00AA3A17"/>
    <w:rsid w:val="00AA4A5C"/>
    <w:rsid w:val="00AA4D09"/>
    <w:rsid w:val="00AA51BC"/>
    <w:rsid w:val="00AA5685"/>
    <w:rsid w:val="00AA5CE9"/>
    <w:rsid w:val="00AA62CA"/>
    <w:rsid w:val="00AA657D"/>
    <w:rsid w:val="00AA743A"/>
    <w:rsid w:val="00AA760E"/>
    <w:rsid w:val="00AA7659"/>
    <w:rsid w:val="00AA77A2"/>
    <w:rsid w:val="00AB072E"/>
    <w:rsid w:val="00AB08B8"/>
    <w:rsid w:val="00AB0F6F"/>
    <w:rsid w:val="00AB10A8"/>
    <w:rsid w:val="00AB169F"/>
    <w:rsid w:val="00AB17A3"/>
    <w:rsid w:val="00AB1BA7"/>
    <w:rsid w:val="00AB208E"/>
    <w:rsid w:val="00AB2256"/>
    <w:rsid w:val="00AB238E"/>
    <w:rsid w:val="00AB2446"/>
    <w:rsid w:val="00AB25C1"/>
    <w:rsid w:val="00AB266C"/>
    <w:rsid w:val="00AB2696"/>
    <w:rsid w:val="00AB28CF"/>
    <w:rsid w:val="00AB2AAD"/>
    <w:rsid w:val="00AB2E29"/>
    <w:rsid w:val="00AB3471"/>
    <w:rsid w:val="00AB3530"/>
    <w:rsid w:val="00AB44DF"/>
    <w:rsid w:val="00AB44E1"/>
    <w:rsid w:val="00AB45A5"/>
    <w:rsid w:val="00AB479F"/>
    <w:rsid w:val="00AB4C0F"/>
    <w:rsid w:val="00AB4DDC"/>
    <w:rsid w:val="00AB4DF5"/>
    <w:rsid w:val="00AB4E67"/>
    <w:rsid w:val="00AB5255"/>
    <w:rsid w:val="00AB52F7"/>
    <w:rsid w:val="00AB54B8"/>
    <w:rsid w:val="00AB56D5"/>
    <w:rsid w:val="00AB590F"/>
    <w:rsid w:val="00AB5932"/>
    <w:rsid w:val="00AB5C33"/>
    <w:rsid w:val="00AB6067"/>
    <w:rsid w:val="00AB606C"/>
    <w:rsid w:val="00AB6113"/>
    <w:rsid w:val="00AB6389"/>
    <w:rsid w:val="00AB64EF"/>
    <w:rsid w:val="00AB6529"/>
    <w:rsid w:val="00AB6579"/>
    <w:rsid w:val="00AB66AE"/>
    <w:rsid w:val="00AB6A90"/>
    <w:rsid w:val="00AB75AC"/>
    <w:rsid w:val="00AB7929"/>
    <w:rsid w:val="00AB7D0A"/>
    <w:rsid w:val="00AB7E8D"/>
    <w:rsid w:val="00AC0067"/>
    <w:rsid w:val="00AC0192"/>
    <w:rsid w:val="00AC062A"/>
    <w:rsid w:val="00AC0761"/>
    <w:rsid w:val="00AC08EF"/>
    <w:rsid w:val="00AC0CCD"/>
    <w:rsid w:val="00AC0F62"/>
    <w:rsid w:val="00AC10B7"/>
    <w:rsid w:val="00AC1204"/>
    <w:rsid w:val="00AC12F6"/>
    <w:rsid w:val="00AC131E"/>
    <w:rsid w:val="00AC13F4"/>
    <w:rsid w:val="00AC141B"/>
    <w:rsid w:val="00AC15DC"/>
    <w:rsid w:val="00AC1D6A"/>
    <w:rsid w:val="00AC1DD0"/>
    <w:rsid w:val="00AC1F44"/>
    <w:rsid w:val="00AC2157"/>
    <w:rsid w:val="00AC248D"/>
    <w:rsid w:val="00AC27E1"/>
    <w:rsid w:val="00AC2EBD"/>
    <w:rsid w:val="00AC30D0"/>
    <w:rsid w:val="00AC339D"/>
    <w:rsid w:val="00AC36B1"/>
    <w:rsid w:val="00AC3717"/>
    <w:rsid w:val="00AC3B4F"/>
    <w:rsid w:val="00AC3EA5"/>
    <w:rsid w:val="00AC4212"/>
    <w:rsid w:val="00AC424D"/>
    <w:rsid w:val="00AC49D6"/>
    <w:rsid w:val="00AC526C"/>
    <w:rsid w:val="00AC5B21"/>
    <w:rsid w:val="00AC5C59"/>
    <w:rsid w:val="00AC5CB6"/>
    <w:rsid w:val="00AC6155"/>
    <w:rsid w:val="00AC633B"/>
    <w:rsid w:val="00AC63C2"/>
    <w:rsid w:val="00AC65A0"/>
    <w:rsid w:val="00AC66F2"/>
    <w:rsid w:val="00AC6848"/>
    <w:rsid w:val="00AC684A"/>
    <w:rsid w:val="00AC6BD8"/>
    <w:rsid w:val="00AC7268"/>
    <w:rsid w:val="00AC73DA"/>
    <w:rsid w:val="00AC7750"/>
    <w:rsid w:val="00AC790E"/>
    <w:rsid w:val="00AC7D50"/>
    <w:rsid w:val="00AC7F91"/>
    <w:rsid w:val="00AD03DC"/>
    <w:rsid w:val="00AD03EA"/>
    <w:rsid w:val="00AD09F5"/>
    <w:rsid w:val="00AD0C90"/>
    <w:rsid w:val="00AD0D4C"/>
    <w:rsid w:val="00AD156B"/>
    <w:rsid w:val="00AD16E2"/>
    <w:rsid w:val="00AD1ABC"/>
    <w:rsid w:val="00AD1B6F"/>
    <w:rsid w:val="00AD1CDE"/>
    <w:rsid w:val="00AD2390"/>
    <w:rsid w:val="00AD26A3"/>
    <w:rsid w:val="00AD2B2C"/>
    <w:rsid w:val="00AD2E34"/>
    <w:rsid w:val="00AD31ED"/>
    <w:rsid w:val="00AD3466"/>
    <w:rsid w:val="00AD3652"/>
    <w:rsid w:val="00AD38A9"/>
    <w:rsid w:val="00AD38FE"/>
    <w:rsid w:val="00AD39F4"/>
    <w:rsid w:val="00AD3E95"/>
    <w:rsid w:val="00AD3EE5"/>
    <w:rsid w:val="00AD3EEB"/>
    <w:rsid w:val="00AD419C"/>
    <w:rsid w:val="00AD432F"/>
    <w:rsid w:val="00AD441E"/>
    <w:rsid w:val="00AD4EAC"/>
    <w:rsid w:val="00AD5451"/>
    <w:rsid w:val="00AD5F2B"/>
    <w:rsid w:val="00AD5FFE"/>
    <w:rsid w:val="00AD672F"/>
    <w:rsid w:val="00AD679C"/>
    <w:rsid w:val="00AD6F51"/>
    <w:rsid w:val="00AD6F70"/>
    <w:rsid w:val="00AD7C0C"/>
    <w:rsid w:val="00AE01AE"/>
    <w:rsid w:val="00AE09EB"/>
    <w:rsid w:val="00AE0CE7"/>
    <w:rsid w:val="00AE0D88"/>
    <w:rsid w:val="00AE11A2"/>
    <w:rsid w:val="00AE122A"/>
    <w:rsid w:val="00AE1480"/>
    <w:rsid w:val="00AE16A1"/>
    <w:rsid w:val="00AE2328"/>
    <w:rsid w:val="00AE2657"/>
    <w:rsid w:val="00AE2A33"/>
    <w:rsid w:val="00AE2A92"/>
    <w:rsid w:val="00AE2AFD"/>
    <w:rsid w:val="00AE2E2A"/>
    <w:rsid w:val="00AE2F94"/>
    <w:rsid w:val="00AE3077"/>
    <w:rsid w:val="00AE3206"/>
    <w:rsid w:val="00AE327C"/>
    <w:rsid w:val="00AE3C36"/>
    <w:rsid w:val="00AE3DB0"/>
    <w:rsid w:val="00AE3EAB"/>
    <w:rsid w:val="00AE4090"/>
    <w:rsid w:val="00AE43BE"/>
    <w:rsid w:val="00AE5AA4"/>
    <w:rsid w:val="00AE5AA5"/>
    <w:rsid w:val="00AE5B4B"/>
    <w:rsid w:val="00AE5CBF"/>
    <w:rsid w:val="00AE5F04"/>
    <w:rsid w:val="00AE6105"/>
    <w:rsid w:val="00AE62B8"/>
    <w:rsid w:val="00AE636C"/>
    <w:rsid w:val="00AE6619"/>
    <w:rsid w:val="00AE6799"/>
    <w:rsid w:val="00AE68E4"/>
    <w:rsid w:val="00AE6920"/>
    <w:rsid w:val="00AE6E12"/>
    <w:rsid w:val="00AE7147"/>
    <w:rsid w:val="00AE71D4"/>
    <w:rsid w:val="00AE747F"/>
    <w:rsid w:val="00AE75E4"/>
    <w:rsid w:val="00AE7710"/>
    <w:rsid w:val="00AE7EC5"/>
    <w:rsid w:val="00AF07E0"/>
    <w:rsid w:val="00AF0823"/>
    <w:rsid w:val="00AF0C6B"/>
    <w:rsid w:val="00AF0CC5"/>
    <w:rsid w:val="00AF0EBD"/>
    <w:rsid w:val="00AF0F24"/>
    <w:rsid w:val="00AF131D"/>
    <w:rsid w:val="00AF168B"/>
    <w:rsid w:val="00AF2231"/>
    <w:rsid w:val="00AF25FE"/>
    <w:rsid w:val="00AF2856"/>
    <w:rsid w:val="00AF2C3E"/>
    <w:rsid w:val="00AF2D29"/>
    <w:rsid w:val="00AF2DCE"/>
    <w:rsid w:val="00AF2E7A"/>
    <w:rsid w:val="00AF2EB8"/>
    <w:rsid w:val="00AF2EF1"/>
    <w:rsid w:val="00AF32AD"/>
    <w:rsid w:val="00AF3B08"/>
    <w:rsid w:val="00AF3DED"/>
    <w:rsid w:val="00AF3EE9"/>
    <w:rsid w:val="00AF4367"/>
    <w:rsid w:val="00AF43F9"/>
    <w:rsid w:val="00AF442A"/>
    <w:rsid w:val="00AF450A"/>
    <w:rsid w:val="00AF4568"/>
    <w:rsid w:val="00AF4C08"/>
    <w:rsid w:val="00AF5163"/>
    <w:rsid w:val="00AF5351"/>
    <w:rsid w:val="00AF54AE"/>
    <w:rsid w:val="00AF5A24"/>
    <w:rsid w:val="00AF5B7C"/>
    <w:rsid w:val="00AF5C88"/>
    <w:rsid w:val="00AF5D6F"/>
    <w:rsid w:val="00AF5E08"/>
    <w:rsid w:val="00AF5F5E"/>
    <w:rsid w:val="00AF6458"/>
    <w:rsid w:val="00AF6712"/>
    <w:rsid w:val="00AF684B"/>
    <w:rsid w:val="00AF686A"/>
    <w:rsid w:val="00AF6A72"/>
    <w:rsid w:val="00AF6DC6"/>
    <w:rsid w:val="00AF7056"/>
    <w:rsid w:val="00AF71B3"/>
    <w:rsid w:val="00AF7981"/>
    <w:rsid w:val="00AF7C3D"/>
    <w:rsid w:val="00B00421"/>
    <w:rsid w:val="00B00D0A"/>
    <w:rsid w:val="00B00D83"/>
    <w:rsid w:val="00B00E5A"/>
    <w:rsid w:val="00B01238"/>
    <w:rsid w:val="00B012CB"/>
    <w:rsid w:val="00B01313"/>
    <w:rsid w:val="00B0138C"/>
    <w:rsid w:val="00B0141B"/>
    <w:rsid w:val="00B016CA"/>
    <w:rsid w:val="00B017B0"/>
    <w:rsid w:val="00B01A20"/>
    <w:rsid w:val="00B01BE7"/>
    <w:rsid w:val="00B01CDC"/>
    <w:rsid w:val="00B0218F"/>
    <w:rsid w:val="00B026E9"/>
    <w:rsid w:val="00B028FA"/>
    <w:rsid w:val="00B0321F"/>
    <w:rsid w:val="00B0327F"/>
    <w:rsid w:val="00B03830"/>
    <w:rsid w:val="00B03996"/>
    <w:rsid w:val="00B03E55"/>
    <w:rsid w:val="00B04049"/>
    <w:rsid w:val="00B040E7"/>
    <w:rsid w:val="00B04244"/>
    <w:rsid w:val="00B0440A"/>
    <w:rsid w:val="00B04760"/>
    <w:rsid w:val="00B04907"/>
    <w:rsid w:val="00B04EAF"/>
    <w:rsid w:val="00B04FF6"/>
    <w:rsid w:val="00B053C6"/>
    <w:rsid w:val="00B055EF"/>
    <w:rsid w:val="00B057A7"/>
    <w:rsid w:val="00B05C6E"/>
    <w:rsid w:val="00B05D3E"/>
    <w:rsid w:val="00B05E7F"/>
    <w:rsid w:val="00B05EA4"/>
    <w:rsid w:val="00B06094"/>
    <w:rsid w:val="00B06135"/>
    <w:rsid w:val="00B0627A"/>
    <w:rsid w:val="00B0675F"/>
    <w:rsid w:val="00B067F6"/>
    <w:rsid w:val="00B06C2C"/>
    <w:rsid w:val="00B070B9"/>
    <w:rsid w:val="00B071B7"/>
    <w:rsid w:val="00B0755A"/>
    <w:rsid w:val="00B078FF"/>
    <w:rsid w:val="00B07E4A"/>
    <w:rsid w:val="00B07F31"/>
    <w:rsid w:val="00B10050"/>
    <w:rsid w:val="00B106CE"/>
    <w:rsid w:val="00B11150"/>
    <w:rsid w:val="00B11611"/>
    <w:rsid w:val="00B1173B"/>
    <w:rsid w:val="00B117DB"/>
    <w:rsid w:val="00B12194"/>
    <w:rsid w:val="00B1230C"/>
    <w:rsid w:val="00B123C8"/>
    <w:rsid w:val="00B12436"/>
    <w:rsid w:val="00B12E43"/>
    <w:rsid w:val="00B12F8D"/>
    <w:rsid w:val="00B1315F"/>
    <w:rsid w:val="00B131FA"/>
    <w:rsid w:val="00B1322D"/>
    <w:rsid w:val="00B13256"/>
    <w:rsid w:val="00B135A5"/>
    <w:rsid w:val="00B13878"/>
    <w:rsid w:val="00B138DE"/>
    <w:rsid w:val="00B13ACF"/>
    <w:rsid w:val="00B13F88"/>
    <w:rsid w:val="00B14155"/>
    <w:rsid w:val="00B145CB"/>
    <w:rsid w:val="00B15476"/>
    <w:rsid w:val="00B156F0"/>
    <w:rsid w:val="00B159BB"/>
    <w:rsid w:val="00B15AB1"/>
    <w:rsid w:val="00B15AC1"/>
    <w:rsid w:val="00B15C3E"/>
    <w:rsid w:val="00B16213"/>
    <w:rsid w:val="00B165D2"/>
    <w:rsid w:val="00B16674"/>
    <w:rsid w:val="00B16C6F"/>
    <w:rsid w:val="00B16F24"/>
    <w:rsid w:val="00B171CE"/>
    <w:rsid w:val="00B17295"/>
    <w:rsid w:val="00B173C0"/>
    <w:rsid w:val="00B174CE"/>
    <w:rsid w:val="00B17FB2"/>
    <w:rsid w:val="00B205AF"/>
    <w:rsid w:val="00B20E9B"/>
    <w:rsid w:val="00B211A3"/>
    <w:rsid w:val="00B21399"/>
    <w:rsid w:val="00B215C9"/>
    <w:rsid w:val="00B21605"/>
    <w:rsid w:val="00B21A30"/>
    <w:rsid w:val="00B21F21"/>
    <w:rsid w:val="00B2208B"/>
    <w:rsid w:val="00B2223F"/>
    <w:rsid w:val="00B22319"/>
    <w:rsid w:val="00B22901"/>
    <w:rsid w:val="00B2297A"/>
    <w:rsid w:val="00B230D9"/>
    <w:rsid w:val="00B23944"/>
    <w:rsid w:val="00B23D03"/>
    <w:rsid w:val="00B24214"/>
    <w:rsid w:val="00B24708"/>
    <w:rsid w:val="00B24713"/>
    <w:rsid w:val="00B2482A"/>
    <w:rsid w:val="00B249B1"/>
    <w:rsid w:val="00B24A3D"/>
    <w:rsid w:val="00B24B2E"/>
    <w:rsid w:val="00B24DBA"/>
    <w:rsid w:val="00B255D8"/>
    <w:rsid w:val="00B257B2"/>
    <w:rsid w:val="00B265C8"/>
    <w:rsid w:val="00B2663E"/>
    <w:rsid w:val="00B266FA"/>
    <w:rsid w:val="00B26738"/>
    <w:rsid w:val="00B26A07"/>
    <w:rsid w:val="00B26B6F"/>
    <w:rsid w:val="00B271B4"/>
    <w:rsid w:val="00B27620"/>
    <w:rsid w:val="00B2797C"/>
    <w:rsid w:val="00B27995"/>
    <w:rsid w:val="00B27A21"/>
    <w:rsid w:val="00B27B48"/>
    <w:rsid w:val="00B27C93"/>
    <w:rsid w:val="00B27CB8"/>
    <w:rsid w:val="00B27D8D"/>
    <w:rsid w:val="00B27FF1"/>
    <w:rsid w:val="00B30037"/>
    <w:rsid w:val="00B300EB"/>
    <w:rsid w:val="00B30276"/>
    <w:rsid w:val="00B303C9"/>
    <w:rsid w:val="00B30CF0"/>
    <w:rsid w:val="00B31105"/>
    <w:rsid w:val="00B312FE"/>
    <w:rsid w:val="00B31AAE"/>
    <w:rsid w:val="00B31C00"/>
    <w:rsid w:val="00B32230"/>
    <w:rsid w:val="00B32281"/>
    <w:rsid w:val="00B324C4"/>
    <w:rsid w:val="00B32A27"/>
    <w:rsid w:val="00B32BC5"/>
    <w:rsid w:val="00B32BEE"/>
    <w:rsid w:val="00B3300F"/>
    <w:rsid w:val="00B33F11"/>
    <w:rsid w:val="00B33FDC"/>
    <w:rsid w:val="00B341D2"/>
    <w:rsid w:val="00B3471F"/>
    <w:rsid w:val="00B3473C"/>
    <w:rsid w:val="00B3487E"/>
    <w:rsid w:val="00B3491B"/>
    <w:rsid w:val="00B34A87"/>
    <w:rsid w:val="00B3500F"/>
    <w:rsid w:val="00B35609"/>
    <w:rsid w:val="00B35BB7"/>
    <w:rsid w:val="00B35F1B"/>
    <w:rsid w:val="00B369F6"/>
    <w:rsid w:val="00B36D4C"/>
    <w:rsid w:val="00B37402"/>
    <w:rsid w:val="00B37B95"/>
    <w:rsid w:val="00B37DD3"/>
    <w:rsid w:val="00B37E7D"/>
    <w:rsid w:val="00B400FF"/>
    <w:rsid w:val="00B402E7"/>
    <w:rsid w:val="00B4045C"/>
    <w:rsid w:val="00B405D0"/>
    <w:rsid w:val="00B4090A"/>
    <w:rsid w:val="00B40B9D"/>
    <w:rsid w:val="00B40E58"/>
    <w:rsid w:val="00B40F54"/>
    <w:rsid w:val="00B413BE"/>
    <w:rsid w:val="00B41680"/>
    <w:rsid w:val="00B416DC"/>
    <w:rsid w:val="00B41DBF"/>
    <w:rsid w:val="00B41E53"/>
    <w:rsid w:val="00B42053"/>
    <w:rsid w:val="00B420C4"/>
    <w:rsid w:val="00B421D9"/>
    <w:rsid w:val="00B42288"/>
    <w:rsid w:val="00B422D2"/>
    <w:rsid w:val="00B42B0C"/>
    <w:rsid w:val="00B42C3C"/>
    <w:rsid w:val="00B42F0B"/>
    <w:rsid w:val="00B433F7"/>
    <w:rsid w:val="00B43765"/>
    <w:rsid w:val="00B43D73"/>
    <w:rsid w:val="00B44224"/>
    <w:rsid w:val="00B442DD"/>
    <w:rsid w:val="00B44910"/>
    <w:rsid w:val="00B44CDC"/>
    <w:rsid w:val="00B44FAA"/>
    <w:rsid w:val="00B45167"/>
    <w:rsid w:val="00B45250"/>
    <w:rsid w:val="00B453B6"/>
    <w:rsid w:val="00B453D1"/>
    <w:rsid w:val="00B453F5"/>
    <w:rsid w:val="00B45932"/>
    <w:rsid w:val="00B45CA2"/>
    <w:rsid w:val="00B4626E"/>
    <w:rsid w:val="00B46B68"/>
    <w:rsid w:val="00B472A4"/>
    <w:rsid w:val="00B47DD6"/>
    <w:rsid w:val="00B47E3C"/>
    <w:rsid w:val="00B50530"/>
    <w:rsid w:val="00B508C0"/>
    <w:rsid w:val="00B50A13"/>
    <w:rsid w:val="00B515A7"/>
    <w:rsid w:val="00B51D00"/>
    <w:rsid w:val="00B522F7"/>
    <w:rsid w:val="00B5271F"/>
    <w:rsid w:val="00B52925"/>
    <w:rsid w:val="00B52AA8"/>
    <w:rsid w:val="00B52D99"/>
    <w:rsid w:val="00B534E7"/>
    <w:rsid w:val="00B53591"/>
    <w:rsid w:val="00B54029"/>
    <w:rsid w:val="00B54101"/>
    <w:rsid w:val="00B54379"/>
    <w:rsid w:val="00B54716"/>
    <w:rsid w:val="00B5477D"/>
    <w:rsid w:val="00B549AF"/>
    <w:rsid w:val="00B54B52"/>
    <w:rsid w:val="00B54B76"/>
    <w:rsid w:val="00B55046"/>
    <w:rsid w:val="00B55728"/>
    <w:rsid w:val="00B55FAF"/>
    <w:rsid w:val="00B564B7"/>
    <w:rsid w:val="00B56687"/>
    <w:rsid w:val="00B566EF"/>
    <w:rsid w:val="00B56AD1"/>
    <w:rsid w:val="00B56EF0"/>
    <w:rsid w:val="00B572F1"/>
    <w:rsid w:val="00B5791A"/>
    <w:rsid w:val="00B60F01"/>
    <w:rsid w:val="00B60F3F"/>
    <w:rsid w:val="00B60FC7"/>
    <w:rsid w:val="00B61197"/>
    <w:rsid w:val="00B61198"/>
    <w:rsid w:val="00B61746"/>
    <w:rsid w:val="00B61BDD"/>
    <w:rsid w:val="00B61D73"/>
    <w:rsid w:val="00B61E81"/>
    <w:rsid w:val="00B62367"/>
    <w:rsid w:val="00B62783"/>
    <w:rsid w:val="00B628FA"/>
    <w:rsid w:val="00B62C1E"/>
    <w:rsid w:val="00B62F07"/>
    <w:rsid w:val="00B6348A"/>
    <w:rsid w:val="00B63B1A"/>
    <w:rsid w:val="00B63BC2"/>
    <w:rsid w:val="00B63C22"/>
    <w:rsid w:val="00B63D7C"/>
    <w:rsid w:val="00B64249"/>
    <w:rsid w:val="00B642A5"/>
    <w:rsid w:val="00B645C6"/>
    <w:rsid w:val="00B6491C"/>
    <w:rsid w:val="00B651E9"/>
    <w:rsid w:val="00B65452"/>
    <w:rsid w:val="00B654F5"/>
    <w:rsid w:val="00B6553D"/>
    <w:rsid w:val="00B655E6"/>
    <w:rsid w:val="00B656BA"/>
    <w:rsid w:val="00B65AF1"/>
    <w:rsid w:val="00B65C40"/>
    <w:rsid w:val="00B66894"/>
    <w:rsid w:val="00B6699B"/>
    <w:rsid w:val="00B669FA"/>
    <w:rsid w:val="00B66A81"/>
    <w:rsid w:val="00B66D20"/>
    <w:rsid w:val="00B672FE"/>
    <w:rsid w:val="00B67426"/>
    <w:rsid w:val="00B67919"/>
    <w:rsid w:val="00B67D56"/>
    <w:rsid w:val="00B67E46"/>
    <w:rsid w:val="00B67F41"/>
    <w:rsid w:val="00B67F7A"/>
    <w:rsid w:val="00B70493"/>
    <w:rsid w:val="00B70900"/>
    <w:rsid w:val="00B711BA"/>
    <w:rsid w:val="00B7152B"/>
    <w:rsid w:val="00B71533"/>
    <w:rsid w:val="00B719CB"/>
    <w:rsid w:val="00B7254B"/>
    <w:rsid w:val="00B7295F"/>
    <w:rsid w:val="00B72D02"/>
    <w:rsid w:val="00B72F49"/>
    <w:rsid w:val="00B7347F"/>
    <w:rsid w:val="00B735FC"/>
    <w:rsid w:val="00B7385D"/>
    <w:rsid w:val="00B73F13"/>
    <w:rsid w:val="00B73FC5"/>
    <w:rsid w:val="00B74A03"/>
    <w:rsid w:val="00B74DEC"/>
    <w:rsid w:val="00B7516F"/>
    <w:rsid w:val="00B7522A"/>
    <w:rsid w:val="00B75CD9"/>
    <w:rsid w:val="00B76489"/>
    <w:rsid w:val="00B7648E"/>
    <w:rsid w:val="00B7659D"/>
    <w:rsid w:val="00B76BDF"/>
    <w:rsid w:val="00B76C0B"/>
    <w:rsid w:val="00B76F6A"/>
    <w:rsid w:val="00B76FAE"/>
    <w:rsid w:val="00B77A02"/>
    <w:rsid w:val="00B80007"/>
    <w:rsid w:val="00B8056A"/>
    <w:rsid w:val="00B80771"/>
    <w:rsid w:val="00B80CA2"/>
    <w:rsid w:val="00B80FDD"/>
    <w:rsid w:val="00B81246"/>
    <w:rsid w:val="00B81358"/>
    <w:rsid w:val="00B814A5"/>
    <w:rsid w:val="00B81558"/>
    <w:rsid w:val="00B81A15"/>
    <w:rsid w:val="00B81E68"/>
    <w:rsid w:val="00B81F3E"/>
    <w:rsid w:val="00B82DBA"/>
    <w:rsid w:val="00B82DCE"/>
    <w:rsid w:val="00B833AC"/>
    <w:rsid w:val="00B839C4"/>
    <w:rsid w:val="00B840AC"/>
    <w:rsid w:val="00B843C8"/>
    <w:rsid w:val="00B8469A"/>
    <w:rsid w:val="00B84887"/>
    <w:rsid w:val="00B84D85"/>
    <w:rsid w:val="00B84D94"/>
    <w:rsid w:val="00B84D9C"/>
    <w:rsid w:val="00B85012"/>
    <w:rsid w:val="00B8513A"/>
    <w:rsid w:val="00B85717"/>
    <w:rsid w:val="00B863FE"/>
    <w:rsid w:val="00B868C0"/>
    <w:rsid w:val="00B86940"/>
    <w:rsid w:val="00B86B44"/>
    <w:rsid w:val="00B86DA4"/>
    <w:rsid w:val="00B870A0"/>
    <w:rsid w:val="00B871B7"/>
    <w:rsid w:val="00B877E0"/>
    <w:rsid w:val="00B87B04"/>
    <w:rsid w:val="00B87E71"/>
    <w:rsid w:val="00B90771"/>
    <w:rsid w:val="00B90C8A"/>
    <w:rsid w:val="00B90D5B"/>
    <w:rsid w:val="00B913AE"/>
    <w:rsid w:val="00B91602"/>
    <w:rsid w:val="00B91B42"/>
    <w:rsid w:val="00B91C8C"/>
    <w:rsid w:val="00B91D12"/>
    <w:rsid w:val="00B92205"/>
    <w:rsid w:val="00B922EB"/>
    <w:rsid w:val="00B923E4"/>
    <w:rsid w:val="00B9267B"/>
    <w:rsid w:val="00B928B0"/>
    <w:rsid w:val="00B92A22"/>
    <w:rsid w:val="00B92A3E"/>
    <w:rsid w:val="00B92D2F"/>
    <w:rsid w:val="00B92E37"/>
    <w:rsid w:val="00B92E9C"/>
    <w:rsid w:val="00B9301C"/>
    <w:rsid w:val="00B93456"/>
    <w:rsid w:val="00B93BF3"/>
    <w:rsid w:val="00B93CD3"/>
    <w:rsid w:val="00B93CDD"/>
    <w:rsid w:val="00B93F64"/>
    <w:rsid w:val="00B942FE"/>
    <w:rsid w:val="00B9481D"/>
    <w:rsid w:val="00B948B3"/>
    <w:rsid w:val="00B94A4D"/>
    <w:rsid w:val="00B94C9B"/>
    <w:rsid w:val="00B95303"/>
    <w:rsid w:val="00B95731"/>
    <w:rsid w:val="00B958AF"/>
    <w:rsid w:val="00B95D2F"/>
    <w:rsid w:val="00B96074"/>
    <w:rsid w:val="00B9609C"/>
    <w:rsid w:val="00B960BD"/>
    <w:rsid w:val="00B96852"/>
    <w:rsid w:val="00B96B7C"/>
    <w:rsid w:val="00B96C1B"/>
    <w:rsid w:val="00B96E3A"/>
    <w:rsid w:val="00B96EAB"/>
    <w:rsid w:val="00BA007B"/>
    <w:rsid w:val="00BA08AA"/>
    <w:rsid w:val="00BA0CEE"/>
    <w:rsid w:val="00BA1026"/>
    <w:rsid w:val="00BA12CD"/>
    <w:rsid w:val="00BA13AA"/>
    <w:rsid w:val="00BA1902"/>
    <w:rsid w:val="00BA1CEA"/>
    <w:rsid w:val="00BA22CE"/>
    <w:rsid w:val="00BA26A7"/>
    <w:rsid w:val="00BA2723"/>
    <w:rsid w:val="00BA279A"/>
    <w:rsid w:val="00BA2C9D"/>
    <w:rsid w:val="00BA2D08"/>
    <w:rsid w:val="00BA312A"/>
    <w:rsid w:val="00BA35EA"/>
    <w:rsid w:val="00BA46B5"/>
    <w:rsid w:val="00BA47A2"/>
    <w:rsid w:val="00BA47CC"/>
    <w:rsid w:val="00BA48B3"/>
    <w:rsid w:val="00BA49F4"/>
    <w:rsid w:val="00BA4E0F"/>
    <w:rsid w:val="00BA4FD8"/>
    <w:rsid w:val="00BA52C1"/>
    <w:rsid w:val="00BA5A46"/>
    <w:rsid w:val="00BA5BAC"/>
    <w:rsid w:val="00BA5BC3"/>
    <w:rsid w:val="00BA5D50"/>
    <w:rsid w:val="00BA5F38"/>
    <w:rsid w:val="00BA65E0"/>
    <w:rsid w:val="00BA6C72"/>
    <w:rsid w:val="00BA7084"/>
    <w:rsid w:val="00BA7118"/>
    <w:rsid w:val="00BA77AD"/>
    <w:rsid w:val="00BA7E8D"/>
    <w:rsid w:val="00BB03DF"/>
    <w:rsid w:val="00BB0C75"/>
    <w:rsid w:val="00BB15EE"/>
    <w:rsid w:val="00BB165A"/>
    <w:rsid w:val="00BB17B0"/>
    <w:rsid w:val="00BB17B4"/>
    <w:rsid w:val="00BB1EED"/>
    <w:rsid w:val="00BB2297"/>
    <w:rsid w:val="00BB250A"/>
    <w:rsid w:val="00BB27A0"/>
    <w:rsid w:val="00BB2D03"/>
    <w:rsid w:val="00BB2FCD"/>
    <w:rsid w:val="00BB39A4"/>
    <w:rsid w:val="00BB3E2F"/>
    <w:rsid w:val="00BB42BA"/>
    <w:rsid w:val="00BB461C"/>
    <w:rsid w:val="00BB4CE4"/>
    <w:rsid w:val="00BB51DA"/>
    <w:rsid w:val="00BB54A5"/>
    <w:rsid w:val="00BB5501"/>
    <w:rsid w:val="00BB597A"/>
    <w:rsid w:val="00BB5A62"/>
    <w:rsid w:val="00BB5CCB"/>
    <w:rsid w:val="00BB5D51"/>
    <w:rsid w:val="00BB5D97"/>
    <w:rsid w:val="00BB60E2"/>
    <w:rsid w:val="00BB6112"/>
    <w:rsid w:val="00BB612B"/>
    <w:rsid w:val="00BB64F0"/>
    <w:rsid w:val="00BB66BE"/>
    <w:rsid w:val="00BB6C53"/>
    <w:rsid w:val="00BB73CE"/>
    <w:rsid w:val="00BB7637"/>
    <w:rsid w:val="00BB7826"/>
    <w:rsid w:val="00BB7BCF"/>
    <w:rsid w:val="00BC002A"/>
    <w:rsid w:val="00BC0337"/>
    <w:rsid w:val="00BC044A"/>
    <w:rsid w:val="00BC0DA6"/>
    <w:rsid w:val="00BC10DC"/>
    <w:rsid w:val="00BC17FE"/>
    <w:rsid w:val="00BC1818"/>
    <w:rsid w:val="00BC1838"/>
    <w:rsid w:val="00BC19A9"/>
    <w:rsid w:val="00BC1F22"/>
    <w:rsid w:val="00BC228B"/>
    <w:rsid w:val="00BC28AD"/>
    <w:rsid w:val="00BC29CA"/>
    <w:rsid w:val="00BC308C"/>
    <w:rsid w:val="00BC3408"/>
    <w:rsid w:val="00BC3682"/>
    <w:rsid w:val="00BC39B9"/>
    <w:rsid w:val="00BC3D83"/>
    <w:rsid w:val="00BC414E"/>
    <w:rsid w:val="00BC4267"/>
    <w:rsid w:val="00BC44B6"/>
    <w:rsid w:val="00BC48DB"/>
    <w:rsid w:val="00BC4BDD"/>
    <w:rsid w:val="00BC4FC0"/>
    <w:rsid w:val="00BC509D"/>
    <w:rsid w:val="00BC519C"/>
    <w:rsid w:val="00BC51F0"/>
    <w:rsid w:val="00BC550B"/>
    <w:rsid w:val="00BC55A7"/>
    <w:rsid w:val="00BC5A06"/>
    <w:rsid w:val="00BC5B2A"/>
    <w:rsid w:val="00BC5DC6"/>
    <w:rsid w:val="00BC5FD3"/>
    <w:rsid w:val="00BC61D7"/>
    <w:rsid w:val="00BC668F"/>
    <w:rsid w:val="00BC6788"/>
    <w:rsid w:val="00BC6A3F"/>
    <w:rsid w:val="00BC6B6D"/>
    <w:rsid w:val="00BC6C6A"/>
    <w:rsid w:val="00BC7283"/>
    <w:rsid w:val="00BC744D"/>
    <w:rsid w:val="00BC76AE"/>
    <w:rsid w:val="00BC7A30"/>
    <w:rsid w:val="00BC7A4E"/>
    <w:rsid w:val="00BC7E3A"/>
    <w:rsid w:val="00BC7F87"/>
    <w:rsid w:val="00BD0469"/>
    <w:rsid w:val="00BD04D9"/>
    <w:rsid w:val="00BD0726"/>
    <w:rsid w:val="00BD07E9"/>
    <w:rsid w:val="00BD081B"/>
    <w:rsid w:val="00BD0BEF"/>
    <w:rsid w:val="00BD0C33"/>
    <w:rsid w:val="00BD0C75"/>
    <w:rsid w:val="00BD0D29"/>
    <w:rsid w:val="00BD0FBE"/>
    <w:rsid w:val="00BD1894"/>
    <w:rsid w:val="00BD2309"/>
    <w:rsid w:val="00BD246E"/>
    <w:rsid w:val="00BD2AC9"/>
    <w:rsid w:val="00BD3066"/>
    <w:rsid w:val="00BD30CE"/>
    <w:rsid w:val="00BD32A6"/>
    <w:rsid w:val="00BD342F"/>
    <w:rsid w:val="00BD3713"/>
    <w:rsid w:val="00BD3BD3"/>
    <w:rsid w:val="00BD423A"/>
    <w:rsid w:val="00BD4259"/>
    <w:rsid w:val="00BD442A"/>
    <w:rsid w:val="00BD4595"/>
    <w:rsid w:val="00BD47F1"/>
    <w:rsid w:val="00BD5140"/>
    <w:rsid w:val="00BD53BA"/>
    <w:rsid w:val="00BD5538"/>
    <w:rsid w:val="00BD5895"/>
    <w:rsid w:val="00BD5918"/>
    <w:rsid w:val="00BD5AA2"/>
    <w:rsid w:val="00BD5D67"/>
    <w:rsid w:val="00BD63DD"/>
    <w:rsid w:val="00BD6D9F"/>
    <w:rsid w:val="00BD7297"/>
    <w:rsid w:val="00BD7892"/>
    <w:rsid w:val="00BE0116"/>
    <w:rsid w:val="00BE037F"/>
    <w:rsid w:val="00BE04A8"/>
    <w:rsid w:val="00BE05AB"/>
    <w:rsid w:val="00BE061F"/>
    <w:rsid w:val="00BE0833"/>
    <w:rsid w:val="00BE0A3D"/>
    <w:rsid w:val="00BE0B20"/>
    <w:rsid w:val="00BE1111"/>
    <w:rsid w:val="00BE16A6"/>
    <w:rsid w:val="00BE18AD"/>
    <w:rsid w:val="00BE1B4F"/>
    <w:rsid w:val="00BE1FB8"/>
    <w:rsid w:val="00BE28A0"/>
    <w:rsid w:val="00BE3962"/>
    <w:rsid w:val="00BE3AC6"/>
    <w:rsid w:val="00BE3D92"/>
    <w:rsid w:val="00BE424C"/>
    <w:rsid w:val="00BE4BB7"/>
    <w:rsid w:val="00BE4CAA"/>
    <w:rsid w:val="00BE4DD2"/>
    <w:rsid w:val="00BE4FF2"/>
    <w:rsid w:val="00BE50EB"/>
    <w:rsid w:val="00BE5388"/>
    <w:rsid w:val="00BE569A"/>
    <w:rsid w:val="00BE5A1D"/>
    <w:rsid w:val="00BE5CC7"/>
    <w:rsid w:val="00BE63FA"/>
    <w:rsid w:val="00BE6412"/>
    <w:rsid w:val="00BE68B4"/>
    <w:rsid w:val="00BE6921"/>
    <w:rsid w:val="00BE6F0E"/>
    <w:rsid w:val="00BE7301"/>
    <w:rsid w:val="00BE7852"/>
    <w:rsid w:val="00BE7C8A"/>
    <w:rsid w:val="00BE7ED9"/>
    <w:rsid w:val="00BE7FCD"/>
    <w:rsid w:val="00BF020B"/>
    <w:rsid w:val="00BF0755"/>
    <w:rsid w:val="00BF09C5"/>
    <w:rsid w:val="00BF0DF0"/>
    <w:rsid w:val="00BF111B"/>
    <w:rsid w:val="00BF150D"/>
    <w:rsid w:val="00BF1873"/>
    <w:rsid w:val="00BF1AAC"/>
    <w:rsid w:val="00BF1E6F"/>
    <w:rsid w:val="00BF205C"/>
    <w:rsid w:val="00BF230A"/>
    <w:rsid w:val="00BF24A8"/>
    <w:rsid w:val="00BF2888"/>
    <w:rsid w:val="00BF296D"/>
    <w:rsid w:val="00BF2A12"/>
    <w:rsid w:val="00BF2CFE"/>
    <w:rsid w:val="00BF339A"/>
    <w:rsid w:val="00BF3A0A"/>
    <w:rsid w:val="00BF3A44"/>
    <w:rsid w:val="00BF3C9B"/>
    <w:rsid w:val="00BF3EC4"/>
    <w:rsid w:val="00BF3FAA"/>
    <w:rsid w:val="00BF443B"/>
    <w:rsid w:val="00BF44B6"/>
    <w:rsid w:val="00BF4FAD"/>
    <w:rsid w:val="00BF524A"/>
    <w:rsid w:val="00BF5378"/>
    <w:rsid w:val="00BF53AE"/>
    <w:rsid w:val="00BF53E9"/>
    <w:rsid w:val="00BF5561"/>
    <w:rsid w:val="00BF5FF9"/>
    <w:rsid w:val="00BF6908"/>
    <w:rsid w:val="00BF6D33"/>
    <w:rsid w:val="00BF703C"/>
    <w:rsid w:val="00BF7333"/>
    <w:rsid w:val="00BF737C"/>
    <w:rsid w:val="00BF73D4"/>
    <w:rsid w:val="00BF748A"/>
    <w:rsid w:val="00BF76D1"/>
    <w:rsid w:val="00BF7AA9"/>
    <w:rsid w:val="00BF7D1C"/>
    <w:rsid w:val="00C00427"/>
    <w:rsid w:val="00C0045F"/>
    <w:rsid w:val="00C00522"/>
    <w:rsid w:val="00C0059B"/>
    <w:rsid w:val="00C008BC"/>
    <w:rsid w:val="00C00D2C"/>
    <w:rsid w:val="00C00DCB"/>
    <w:rsid w:val="00C01015"/>
    <w:rsid w:val="00C01A01"/>
    <w:rsid w:val="00C01F0E"/>
    <w:rsid w:val="00C023BC"/>
    <w:rsid w:val="00C0290A"/>
    <w:rsid w:val="00C03043"/>
    <w:rsid w:val="00C034FC"/>
    <w:rsid w:val="00C03BCC"/>
    <w:rsid w:val="00C044B4"/>
    <w:rsid w:val="00C04B43"/>
    <w:rsid w:val="00C04E22"/>
    <w:rsid w:val="00C04E2C"/>
    <w:rsid w:val="00C04F5E"/>
    <w:rsid w:val="00C0519C"/>
    <w:rsid w:val="00C053DE"/>
    <w:rsid w:val="00C05534"/>
    <w:rsid w:val="00C0567D"/>
    <w:rsid w:val="00C0567E"/>
    <w:rsid w:val="00C05AFF"/>
    <w:rsid w:val="00C06112"/>
    <w:rsid w:val="00C061B1"/>
    <w:rsid w:val="00C06460"/>
    <w:rsid w:val="00C0663B"/>
    <w:rsid w:val="00C06F60"/>
    <w:rsid w:val="00C07090"/>
    <w:rsid w:val="00C07A07"/>
    <w:rsid w:val="00C07F8E"/>
    <w:rsid w:val="00C1003F"/>
    <w:rsid w:val="00C10246"/>
    <w:rsid w:val="00C10572"/>
    <w:rsid w:val="00C106D6"/>
    <w:rsid w:val="00C106DC"/>
    <w:rsid w:val="00C1074F"/>
    <w:rsid w:val="00C108FF"/>
    <w:rsid w:val="00C10BA5"/>
    <w:rsid w:val="00C10DD7"/>
    <w:rsid w:val="00C1145B"/>
    <w:rsid w:val="00C1187B"/>
    <w:rsid w:val="00C11955"/>
    <w:rsid w:val="00C11AAE"/>
    <w:rsid w:val="00C11E23"/>
    <w:rsid w:val="00C11F6E"/>
    <w:rsid w:val="00C121B6"/>
    <w:rsid w:val="00C12345"/>
    <w:rsid w:val="00C123A6"/>
    <w:rsid w:val="00C1258B"/>
    <w:rsid w:val="00C1263D"/>
    <w:rsid w:val="00C12969"/>
    <w:rsid w:val="00C12BED"/>
    <w:rsid w:val="00C13601"/>
    <w:rsid w:val="00C13735"/>
    <w:rsid w:val="00C13A58"/>
    <w:rsid w:val="00C13B1F"/>
    <w:rsid w:val="00C13F99"/>
    <w:rsid w:val="00C14443"/>
    <w:rsid w:val="00C14BA4"/>
    <w:rsid w:val="00C1554A"/>
    <w:rsid w:val="00C159F3"/>
    <w:rsid w:val="00C16165"/>
    <w:rsid w:val="00C1644E"/>
    <w:rsid w:val="00C16F98"/>
    <w:rsid w:val="00C17636"/>
    <w:rsid w:val="00C17D73"/>
    <w:rsid w:val="00C17EC7"/>
    <w:rsid w:val="00C2015B"/>
    <w:rsid w:val="00C205AF"/>
    <w:rsid w:val="00C209D9"/>
    <w:rsid w:val="00C20EAF"/>
    <w:rsid w:val="00C2176B"/>
    <w:rsid w:val="00C218C3"/>
    <w:rsid w:val="00C21C51"/>
    <w:rsid w:val="00C21D29"/>
    <w:rsid w:val="00C21F4E"/>
    <w:rsid w:val="00C21F78"/>
    <w:rsid w:val="00C22275"/>
    <w:rsid w:val="00C223DD"/>
    <w:rsid w:val="00C22A21"/>
    <w:rsid w:val="00C22D01"/>
    <w:rsid w:val="00C2302E"/>
    <w:rsid w:val="00C230D0"/>
    <w:rsid w:val="00C233E3"/>
    <w:rsid w:val="00C2355D"/>
    <w:rsid w:val="00C23733"/>
    <w:rsid w:val="00C23825"/>
    <w:rsid w:val="00C23950"/>
    <w:rsid w:val="00C23FAA"/>
    <w:rsid w:val="00C24107"/>
    <w:rsid w:val="00C246C8"/>
    <w:rsid w:val="00C24759"/>
    <w:rsid w:val="00C24B6D"/>
    <w:rsid w:val="00C24F21"/>
    <w:rsid w:val="00C259C8"/>
    <w:rsid w:val="00C25F3D"/>
    <w:rsid w:val="00C26423"/>
    <w:rsid w:val="00C264FE"/>
    <w:rsid w:val="00C26536"/>
    <w:rsid w:val="00C26B57"/>
    <w:rsid w:val="00C26CCB"/>
    <w:rsid w:val="00C2768C"/>
    <w:rsid w:val="00C27D98"/>
    <w:rsid w:val="00C308A5"/>
    <w:rsid w:val="00C30AF2"/>
    <w:rsid w:val="00C30B15"/>
    <w:rsid w:val="00C30C62"/>
    <w:rsid w:val="00C310C3"/>
    <w:rsid w:val="00C311B4"/>
    <w:rsid w:val="00C31823"/>
    <w:rsid w:val="00C31C95"/>
    <w:rsid w:val="00C31D20"/>
    <w:rsid w:val="00C32012"/>
    <w:rsid w:val="00C321BD"/>
    <w:rsid w:val="00C3229C"/>
    <w:rsid w:val="00C32413"/>
    <w:rsid w:val="00C3245D"/>
    <w:rsid w:val="00C324DB"/>
    <w:rsid w:val="00C327CA"/>
    <w:rsid w:val="00C329A5"/>
    <w:rsid w:val="00C329ED"/>
    <w:rsid w:val="00C32C82"/>
    <w:rsid w:val="00C335AE"/>
    <w:rsid w:val="00C33A3F"/>
    <w:rsid w:val="00C33DEA"/>
    <w:rsid w:val="00C33E05"/>
    <w:rsid w:val="00C33F12"/>
    <w:rsid w:val="00C34222"/>
    <w:rsid w:val="00C344A6"/>
    <w:rsid w:val="00C34A88"/>
    <w:rsid w:val="00C34B7C"/>
    <w:rsid w:val="00C34D9B"/>
    <w:rsid w:val="00C35893"/>
    <w:rsid w:val="00C35946"/>
    <w:rsid w:val="00C359C0"/>
    <w:rsid w:val="00C362E5"/>
    <w:rsid w:val="00C36441"/>
    <w:rsid w:val="00C369BA"/>
    <w:rsid w:val="00C36E6E"/>
    <w:rsid w:val="00C37311"/>
    <w:rsid w:val="00C37C1E"/>
    <w:rsid w:val="00C37EC5"/>
    <w:rsid w:val="00C402B8"/>
    <w:rsid w:val="00C407C3"/>
    <w:rsid w:val="00C40939"/>
    <w:rsid w:val="00C40A54"/>
    <w:rsid w:val="00C40ADE"/>
    <w:rsid w:val="00C41200"/>
    <w:rsid w:val="00C41434"/>
    <w:rsid w:val="00C41817"/>
    <w:rsid w:val="00C4190E"/>
    <w:rsid w:val="00C41A68"/>
    <w:rsid w:val="00C41F4B"/>
    <w:rsid w:val="00C42150"/>
    <w:rsid w:val="00C421D5"/>
    <w:rsid w:val="00C42291"/>
    <w:rsid w:val="00C42385"/>
    <w:rsid w:val="00C4241A"/>
    <w:rsid w:val="00C42A57"/>
    <w:rsid w:val="00C4314E"/>
    <w:rsid w:val="00C43290"/>
    <w:rsid w:val="00C43411"/>
    <w:rsid w:val="00C435EF"/>
    <w:rsid w:val="00C4368A"/>
    <w:rsid w:val="00C436BC"/>
    <w:rsid w:val="00C4395E"/>
    <w:rsid w:val="00C4396C"/>
    <w:rsid w:val="00C439F0"/>
    <w:rsid w:val="00C43D54"/>
    <w:rsid w:val="00C43E32"/>
    <w:rsid w:val="00C441DB"/>
    <w:rsid w:val="00C4489C"/>
    <w:rsid w:val="00C44F8D"/>
    <w:rsid w:val="00C44FA3"/>
    <w:rsid w:val="00C4508C"/>
    <w:rsid w:val="00C453DF"/>
    <w:rsid w:val="00C454D6"/>
    <w:rsid w:val="00C457DE"/>
    <w:rsid w:val="00C45B02"/>
    <w:rsid w:val="00C45BBD"/>
    <w:rsid w:val="00C46002"/>
    <w:rsid w:val="00C46960"/>
    <w:rsid w:val="00C46B07"/>
    <w:rsid w:val="00C46B69"/>
    <w:rsid w:val="00C46BC4"/>
    <w:rsid w:val="00C470D8"/>
    <w:rsid w:val="00C478F6"/>
    <w:rsid w:val="00C47AA4"/>
    <w:rsid w:val="00C505E6"/>
    <w:rsid w:val="00C508D0"/>
    <w:rsid w:val="00C50901"/>
    <w:rsid w:val="00C50CD1"/>
    <w:rsid w:val="00C50DF7"/>
    <w:rsid w:val="00C50E60"/>
    <w:rsid w:val="00C510FA"/>
    <w:rsid w:val="00C518A9"/>
    <w:rsid w:val="00C53025"/>
    <w:rsid w:val="00C532D2"/>
    <w:rsid w:val="00C533F2"/>
    <w:rsid w:val="00C534BB"/>
    <w:rsid w:val="00C5398E"/>
    <w:rsid w:val="00C53C30"/>
    <w:rsid w:val="00C53E25"/>
    <w:rsid w:val="00C541CF"/>
    <w:rsid w:val="00C5425B"/>
    <w:rsid w:val="00C5437B"/>
    <w:rsid w:val="00C54411"/>
    <w:rsid w:val="00C545F5"/>
    <w:rsid w:val="00C5468F"/>
    <w:rsid w:val="00C547FF"/>
    <w:rsid w:val="00C54851"/>
    <w:rsid w:val="00C548C1"/>
    <w:rsid w:val="00C54CDC"/>
    <w:rsid w:val="00C54EBE"/>
    <w:rsid w:val="00C55103"/>
    <w:rsid w:val="00C553CD"/>
    <w:rsid w:val="00C55D46"/>
    <w:rsid w:val="00C55DCC"/>
    <w:rsid w:val="00C56077"/>
    <w:rsid w:val="00C563CA"/>
    <w:rsid w:val="00C564E4"/>
    <w:rsid w:val="00C56500"/>
    <w:rsid w:val="00C56DC4"/>
    <w:rsid w:val="00C56E41"/>
    <w:rsid w:val="00C56F4C"/>
    <w:rsid w:val="00C5707E"/>
    <w:rsid w:val="00C6038B"/>
    <w:rsid w:val="00C603FF"/>
    <w:rsid w:val="00C605C0"/>
    <w:rsid w:val="00C60A77"/>
    <w:rsid w:val="00C60CF5"/>
    <w:rsid w:val="00C6201E"/>
    <w:rsid w:val="00C6217E"/>
    <w:rsid w:val="00C622C4"/>
    <w:rsid w:val="00C62487"/>
    <w:rsid w:val="00C627C1"/>
    <w:rsid w:val="00C629A0"/>
    <w:rsid w:val="00C632E2"/>
    <w:rsid w:val="00C6356D"/>
    <w:rsid w:val="00C6360E"/>
    <w:rsid w:val="00C63A05"/>
    <w:rsid w:val="00C63CA9"/>
    <w:rsid w:val="00C644CC"/>
    <w:rsid w:val="00C64976"/>
    <w:rsid w:val="00C64A30"/>
    <w:rsid w:val="00C650E1"/>
    <w:rsid w:val="00C65369"/>
    <w:rsid w:val="00C653EC"/>
    <w:rsid w:val="00C6598A"/>
    <w:rsid w:val="00C659DB"/>
    <w:rsid w:val="00C65A77"/>
    <w:rsid w:val="00C65CEC"/>
    <w:rsid w:val="00C66006"/>
    <w:rsid w:val="00C6628F"/>
    <w:rsid w:val="00C6634C"/>
    <w:rsid w:val="00C666D7"/>
    <w:rsid w:val="00C66BED"/>
    <w:rsid w:val="00C67387"/>
    <w:rsid w:val="00C677C5"/>
    <w:rsid w:val="00C67AAA"/>
    <w:rsid w:val="00C67B2D"/>
    <w:rsid w:val="00C700AA"/>
    <w:rsid w:val="00C7018C"/>
    <w:rsid w:val="00C7060F"/>
    <w:rsid w:val="00C70729"/>
    <w:rsid w:val="00C7096D"/>
    <w:rsid w:val="00C70A39"/>
    <w:rsid w:val="00C71109"/>
    <w:rsid w:val="00C71336"/>
    <w:rsid w:val="00C7171E"/>
    <w:rsid w:val="00C7175E"/>
    <w:rsid w:val="00C71B4C"/>
    <w:rsid w:val="00C71FA7"/>
    <w:rsid w:val="00C71FB7"/>
    <w:rsid w:val="00C721DE"/>
    <w:rsid w:val="00C72218"/>
    <w:rsid w:val="00C72A80"/>
    <w:rsid w:val="00C72A98"/>
    <w:rsid w:val="00C72DCA"/>
    <w:rsid w:val="00C73297"/>
    <w:rsid w:val="00C734BA"/>
    <w:rsid w:val="00C73751"/>
    <w:rsid w:val="00C73765"/>
    <w:rsid w:val="00C73BD5"/>
    <w:rsid w:val="00C73C07"/>
    <w:rsid w:val="00C740F1"/>
    <w:rsid w:val="00C741BB"/>
    <w:rsid w:val="00C74745"/>
    <w:rsid w:val="00C7474B"/>
    <w:rsid w:val="00C74AE0"/>
    <w:rsid w:val="00C74DFC"/>
    <w:rsid w:val="00C75443"/>
    <w:rsid w:val="00C75994"/>
    <w:rsid w:val="00C75F12"/>
    <w:rsid w:val="00C75FA2"/>
    <w:rsid w:val="00C762E4"/>
    <w:rsid w:val="00C76592"/>
    <w:rsid w:val="00C768DD"/>
    <w:rsid w:val="00C76CB7"/>
    <w:rsid w:val="00C76DCB"/>
    <w:rsid w:val="00C76E55"/>
    <w:rsid w:val="00C77265"/>
    <w:rsid w:val="00C7776F"/>
    <w:rsid w:val="00C80138"/>
    <w:rsid w:val="00C8062D"/>
    <w:rsid w:val="00C80B02"/>
    <w:rsid w:val="00C80B28"/>
    <w:rsid w:val="00C80FA6"/>
    <w:rsid w:val="00C814CC"/>
    <w:rsid w:val="00C816EF"/>
    <w:rsid w:val="00C817B1"/>
    <w:rsid w:val="00C81FA6"/>
    <w:rsid w:val="00C822CD"/>
    <w:rsid w:val="00C82ACA"/>
    <w:rsid w:val="00C82C2E"/>
    <w:rsid w:val="00C82D42"/>
    <w:rsid w:val="00C8342D"/>
    <w:rsid w:val="00C834FA"/>
    <w:rsid w:val="00C8390B"/>
    <w:rsid w:val="00C8391C"/>
    <w:rsid w:val="00C83B0B"/>
    <w:rsid w:val="00C83D3C"/>
    <w:rsid w:val="00C83E15"/>
    <w:rsid w:val="00C83E34"/>
    <w:rsid w:val="00C842B0"/>
    <w:rsid w:val="00C84C82"/>
    <w:rsid w:val="00C85101"/>
    <w:rsid w:val="00C85608"/>
    <w:rsid w:val="00C857E4"/>
    <w:rsid w:val="00C85904"/>
    <w:rsid w:val="00C8593E"/>
    <w:rsid w:val="00C859A7"/>
    <w:rsid w:val="00C85CC9"/>
    <w:rsid w:val="00C85E5C"/>
    <w:rsid w:val="00C86038"/>
    <w:rsid w:val="00C864B3"/>
    <w:rsid w:val="00C86678"/>
    <w:rsid w:val="00C86733"/>
    <w:rsid w:val="00C86783"/>
    <w:rsid w:val="00C86A25"/>
    <w:rsid w:val="00C86AA6"/>
    <w:rsid w:val="00C86D44"/>
    <w:rsid w:val="00C86E11"/>
    <w:rsid w:val="00C86ECD"/>
    <w:rsid w:val="00C8733A"/>
    <w:rsid w:val="00C8767C"/>
    <w:rsid w:val="00C8779A"/>
    <w:rsid w:val="00C87970"/>
    <w:rsid w:val="00C87FE6"/>
    <w:rsid w:val="00C9049D"/>
    <w:rsid w:val="00C907CD"/>
    <w:rsid w:val="00C90B48"/>
    <w:rsid w:val="00C90BB9"/>
    <w:rsid w:val="00C90D4F"/>
    <w:rsid w:val="00C91067"/>
    <w:rsid w:val="00C91079"/>
    <w:rsid w:val="00C916A6"/>
    <w:rsid w:val="00C918BE"/>
    <w:rsid w:val="00C91F4C"/>
    <w:rsid w:val="00C921C5"/>
    <w:rsid w:val="00C92349"/>
    <w:rsid w:val="00C9234F"/>
    <w:rsid w:val="00C92CA3"/>
    <w:rsid w:val="00C92D4C"/>
    <w:rsid w:val="00C92EA6"/>
    <w:rsid w:val="00C930AE"/>
    <w:rsid w:val="00C935E3"/>
    <w:rsid w:val="00C935F6"/>
    <w:rsid w:val="00C93A9C"/>
    <w:rsid w:val="00C94B26"/>
    <w:rsid w:val="00C94F9F"/>
    <w:rsid w:val="00C9528A"/>
    <w:rsid w:val="00C9557A"/>
    <w:rsid w:val="00C95D68"/>
    <w:rsid w:val="00C95DFB"/>
    <w:rsid w:val="00C9608C"/>
    <w:rsid w:val="00C96167"/>
    <w:rsid w:val="00C96479"/>
    <w:rsid w:val="00C9654C"/>
    <w:rsid w:val="00C96636"/>
    <w:rsid w:val="00C9681A"/>
    <w:rsid w:val="00C96BD0"/>
    <w:rsid w:val="00C96BE2"/>
    <w:rsid w:val="00C96C39"/>
    <w:rsid w:val="00C96CA8"/>
    <w:rsid w:val="00C96E27"/>
    <w:rsid w:val="00C97674"/>
    <w:rsid w:val="00C976AA"/>
    <w:rsid w:val="00C9789A"/>
    <w:rsid w:val="00C979F9"/>
    <w:rsid w:val="00C97D3E"/>
    <w:rsid w:val="00CA0141"/>
    <w:rsid w:val="00CA0285"/>
    <w:rsid w:val="00CA04CF"/>
    <w:rsid w:val="00CA0ED5"/>
    <w:rsid w:val="00CA102F"/>
    <w:rsid w:val="00CA11FB"/>
    <w:rsid w:val="00CA14E8"/>
    <w:rsid w:val="00CA180C"/>
    <w:rsid w:val="00CA1B32"/>
    <w:rsid w:val="00CA2433"/>
    <w:rsid w:val="00CA2DD8"/>
    <w:rsid w:val="00CA33FF"/>
    <w:rsid w:val="00CA3BC1"/>
    <w:rsid w:val="00CA3E8E"/>
    <w:rsid w:val="00CA3EDB"/>
    <w:rsid w:val="00CA4083"/>
    <w:rsid w:val="00CA464C"/>
    <w:rsid w:val="00CA469A"/>
    <w:rsid w:val="00CA48D9"/>
    <w:rsid w:val="00CA4E2F"/>
    <w:rsid w:val="00CA5648"/>
    <w:rsid w:val="00CA5ABC"/>
    <w:rsid w:val="00CA5FAE"/>
    <w:rsid w:val="00CA63E6"/>
    <w:rsid w:val="00CA6DEF"/>
    <w:rsid w:val="00CA6F02"/>
    <w:rsid w:val="00CA7156"/>
    <w:rsid w:val="00CA741F"/>
    <w:rsid w:val="00CA7656"/>
    <w:rsid w:val="00CA7863"/>
    <w:rsid w:val="00CA7AC2"/>
    <w:rsid w:val="00CA7BE2"/>
    <w:rsid w:val="00CA7BEA"/>
    <w:rsid w:val="00CB0894"/>
    <w:rsid w:val="00CB0A57"/>
    <w:rsid w:val="00CB0EE9"/>
    <w:rsid w:val="00CB1005"/>
    <w:rsid w:val="00CB1388"/>
    <w:rsid w:val="00CB16AE"/>
    <w:rsid w:val="00CB1726"/>
    <w:rsid w:val="00CB18E7"/>
    <w:rsid w:val="00CB1F71"/>
    <w:rsid w:val="00CB23C0"/>
    <w:rsid w:val="00CB2578"/>
    <w:rsid w:val="00CB290F"/>
    <w:rsid w:val="00CB2958"/>
    <w:rsid w:val="00CB2C0E"/>
    <w:rsid w:val="00CB31EC"/>
    <w:rsid w:val="00CB3236"/>
    <w:rsid w:val="00CB3413"/>
    <w:rsid w:val="00CB3ADB"/>
    <w:rsid w:val="00CB45BF"/>
    <w:rsid w:val="00CB4BEB"/>
    <w:rsid w:val="00CB4EA7"/>
    <w:rsid w:val="00CB58AD"/>
    <w:rsid w:val="00CB6040"/>
    <w:rsid w:val="00CB618C"/>
    <w:rsid w:val="00CB624F"/>
    <w:rsid w:val="00CB62E1"/>
    <w:rsid w:val="00CB6504"/>
    <w:rsid w:val="00CB6714"/>
    <w:rsid w:val="00CB6D86"/>
    <w:rsid w:val="00CB6DDB"/>
    <w:rsid w:val="00CB71F1"/>
    <w:rsid w:val="00CB73D5"/>
    <w:rsid w:val="00CB765F"/>
    <w:rsid w:val="00CB7723"/>
    <w:rsid w:val="00CB7B9E"/>
    <w:rsid w:val="00CB7FAB"/>
    <w:rsid w:val="00CC04A4"/>
    <w:rsid w:val="00CC0F45"/>
    <w:rsid w:val="00CC1BB5"/>
    <w:rsid w:val="00CC1D50"/>
    <w:rsid w:val="00CC20C7"/>
    <w:rsid w:val="00CC24FA"/>
    <w:rsid w:val="00CC2542"/>
    <w:rsid w:val="00CC25F6"/>
    <w:rsid w:val="00CC2A1E"/>
    <w:rsid w:val="00CC2AEC"/>
    <w:rsid w:val="00CC2E6D"/>
    <w:rsid w:val="00CC3015"/>
    <w:rsid w:val="00CC314C"/>
    <w:rsid w:val="00CC315A"/>
    <w:rsid w:val="00CC32E7"/>
    <w:rsid w:val="00CC378D"/>
    <w:rsid w:val="00CC3894"/>
    <w:rsid w:val="00CC3B90"/>
    <w:rsid w:val="00CC4023"/>
    <w:rsid w:val="00CC408C"/>
    <w:rsid w:val="00CC4923"/>
    <w:rsid w:val="00CC4BED"/>
    <w:rsid w:val="00CC4F1E"/>
    <w:rsid w:val="00CC4F1F"/>
    <w:rsid w:val="00CC5028"/>
    <w:rsid w:val="00CC5065"/>
    <w:rsid w:val="00CC5543"/>
    <w:rsid w:val="00CC556F"/>
    <w:rsid w:val="00CC5625"/>
    <w:rsid w:val="00CC5B34"/>
    <w:rsid w:val="00CC5C82"/>
    <w:rsid w:val="00CC6635"/>
    <w:rsid w:val="00CC669E"/>
    <w:rsid w:val="00CC68C8"/>
    <w:rsid w:val="00CC6E1A"/>
    <w:rsid w:val="00CC756E"/>
    <w:rsid w:val="00CC7939"/>
    <w:rsid w:val="00CD042F"/>
    <w:rsid w:val="00CD05BB"/>
    <w:rsid w:val="00CD0740"/>
    <w:rsid w:val="00CD07A1"/>
    <w:rsid w:val="00CD10A8"/>
    <w:rsid w:val="00CD135A"/>
    <w:rsid w:val="00CD1A30"/>
    <w:rsid w:val="00CD1E7C"/>
    <w:rsid w:val="00CD1F2C"/>
    <w:rsid w:val="00CD21FF"/>
    <w:rsid w:val="00CD2438"/>
    <w:rsid w:val="00CD2475"/>
    <w:rsid w:val="00CD2931"/>
    <w:rsid w:val="00CD302D"/>
    <w:rsid w:val="00CD3225"/>
    <w:rsid w:val="00CD34E5"/>
    <w:rsid w:val="00CD3500"/>
    <w:rsid w:val="00CD41C0"/>
    <w:rsid w:val="00CD4372"/>
    <w:rsid w:val="00CD4482"/>
    <w:rsid w:val="00CD46BA"/>
    <w:rsid w:val="00CD4825"/>
    <w:rsid w:val="00CD4CC5"/>
    <w:rsid w:val="00CD4E6E"/>
    <w:rsid w:val="00CD5D3F"/>
    <w:rsid w:val="00CD6069"/>
    <w:rsid w:val="00CD6097"/>
    <w:rsid w:val="00CD60A7"/>
    <w:rsid w:val="00CD6168"/>
    <w:rsid w:val="00CD647F"/>
    <w:rsid w:val="00CD64D6"/>
    <w:rsid w:val="00CD69C6"/>
    <w:rsid w:val="00CD6A56"/>
    <w:rsid w:val="00CD6B14"/>
    <w:rsid w:val="00CD6BC0"/>
    <w:rsid w:val="00CD7A7B"/>
    <w:rsid w:val="00CD7B6F"/>
    <w:rsid w:val="00CE063F"/>
    <w:rsid w:val="00CE065A"/>
    <w:rsid w:val="00CE071C"/>
    <w:rsid w:val="00CE0DA8"/>
    <w:rsid w:val="00CE0ECD"/>
    <w:rsid w:val="00CE0FE2"/>
    <w:rsid w:val="00CE1247"/>
    <w:rsid w:val="00CE1324"/>
    <w:rsid w:val="00CE1A8B"/>
    <w:rsid w:val="00CE1D59"/>
    <w:rsid w:val="00CE1DBA"/>
    <w:rsid w:val="00CE2278"/>
    <w:rsid w:val="00CE2547"/>
    <w:rsid w:val="00CE2AB4"/>
    <w:rsid w:val="00CE2B44"/>
    <w:rsid w:val="00CE2CEE"/>
    <w:rsid w:val="00CE2F45"/>
    <w:rsid w:val="00CE3065"/>
    <w:rsid w:val="00CE3307"/>
    <w:rsid w:val="00CE3308"/>
    <w:rsid w:val="00CE3575"/>
    <w:rsid w:val="00CE3AF5"/>
    <w:rsid w:val="00CE3BE2"/>
    <w:rsid w:val="00CE4088"/>
    <w:rsid w:val="00CE43D8"/>
    <w:rsid w:val="00CE4A40"/>
    <w:rsid w:val="00CE4B91"/>
    <w:rsid w:val="00CE4CCA"/>
    <w:rsid w:val="00CE4E61"/>
    <w:rsid w:val="00CE4E80"/>
    <w:rsid w:val="00CE505A"/>
    <w:rsid w:val="00CE53B3"/>
    <w:rsid w:val="00CE54EF"/>
    <w:rsid w:val="00CE5524"/>
    <w:rsid w:val="00CE558F"/>
    <w:rsid w:val="00CE577A"/>
    <w:rsid w:val="00CE5AAD"/>
    <w:rsid w:val="00CE5CE0"/>
    <w:rsid w:val="00CE60E9"/>
    <w:rsid w:val="00CE670C"/>
    <w:rsid w:val="00CE69D4"/>
    <w:rsid w:val="00CE6B5C"/>
    <w:rsid w:val="00CE6D49"/>
    <w:rsid w:val="00CE6EAB"/>
    <w:rsid w:val="00CE7048"/>
    <w:rsid w:val="00CE7289"/>
    <w:rsid w:val="00CE7357"/>
    <w:rsid w:val="00CE7639"/>
    <w:rsid w:val="00CF0354"/>
    <w:rsid w:val="00CF0455"/>
    <w:rsid w:val="00CF0562"/>
    <w:rsid w:val="00CF07C3"/>
    <w:rsid w:val="00CF0940"/>
    <w:rsid w:val="00CF0D38"/>
    <w:rsid w:val="00CF0ED1"/>
    <w:rsid w:val="00CF156A"/>
    <w:rsid w:val="00CF1A48"/>
    <w:rsid w:val="00CF202C"/>
    <w:rsid w:val="00CF2164"/>
    <w:rsid w:val="00CF233B"/>
    <w:rsid w:val="00CF27C2"/>
    <w:rsid w:val="00CF29C5"/>
    <w:rsid w:val="00CF2AF4"/>
    <w:rsid w:val="00CF2B65"/>
    <w:rsid w:val="00CF2C18"/>
    <w:rsid w:val="00CF2F8F"/>
    <w:rsid w:val="00CF31F3"/>
    <w:rsid w:val="00CF3503"/>
    <w:rsid w:val="00CF3B82"/>
    <w:rsid w:val="00CF400D"/>
    <w:rsid w:val="00CF42E1"/>
    <w:rsid w:val="00CF4D28"/>
    <w:rsid w:val="00CF4D64"/>
    <w:rsid w:val="00CF5098"/>
    <w:rsid w:val="00CF51F9"/>
    <w:rsid w:val="00CF5523"/>
    <w:rsid w:val="00CF5A6C"/>
    <w:rsid w:val="00CF5EA1"/>
    <w:rsid w:val="00CF6313"/>
    <w:rsid w:val="00CF6320"/>
    <w:rsid w:val="00CF65E2"/>
    <w:rsid w:val="00CF6D07"/>
    <w:rsid w:val="00CF6E64"/>
    <w:rsid w:val="00CF7040"/>
    <w:rsid w:val="00CF73D5"/>
    <w:rsid w:val="00CF7EC4"/>
    <w:rsid w:val="00D0058A"/>
    <w:rsid w:val="00D00A46"/>
    <w:rsid w:val="00D00A86"/>
    <w:rsid w:val="00D00EBC"/>
    <w:rsid w:val="00D0138C"/>
    <w:rsid w:val="00D01DA3"/>
    <w:rsid w:val="00D01E32"/>
    <w:rsid w:val="00D01F25"/>
    <w:rsid w:val="00D02820"/>
    <w:rsid w:val="00D02860"/>
    <w:rsid w:val="00D03285"/>
    <w:rsid w:val="00D03401"/>
    <w:rsid w:val="00D03422"/>
    <w:rsid w:val="00D0355D"/>
    <w:rsid w:val="00D03879"/>
    <w:rsid w:val="00D03D19"/>
    <w:rsid w:val="00D03E01"/>
    <w:rsid w:val="00D03F2E"/>
    <w:rsid w:val="00D03F9F"/>
    <w:rsid w:val="00D04824"/>
    <w:rsid w:val="00D04C9D"/>
    <w:rsid w:val="00D04F9F"/>
    <w:rsid w:val="00D05195"/>
    <w:rsid w:val="00D05403"/>
    <w:rsid w:val="00D0562B"/>
    <w:rsid w:val="00D058AE"/>
    <w:rsid w:val="00D058B6"/>
    <w:rsid w:val="00D05B76"/>
    <w:rsid w:val="00D061E2"/>
    <w:rsid w:val="00D066F6"/>
    <w:rsid w:val="00D06F79"/>
    <w:rsid w:val="00D07066"/>
    <w:rsid w:val="00D074E2"/>
    <w:rsid w:val="00D108D7"/>
    <w:rsid w:val="00D10C4E"/>
    <w:rsid w:val="00D10CED"/>
    <w:rsid w:val="00D1155E"/>
    <w:rsid w:val="00D11836"/>
    <w:rsid w:val="00D11CE3"/>
    <w:rsid w:val="00D11DC5"/>
    <w:rsid w:val="00D120CB"/>
    <w:rsid w:val="00D1269C"/>
    <w:rsid w:val="00D129BC"/>
    <w:rsid w:val="00D12CB5"/>
    <w:rsid w:val="00D12CF6"/>
    <w:rsid w:val="00D12FB4"/>
    <w:rsid w:val="00D12FB6"/>
    <w:rsid w:val="00D12FD5"/>
    <w:rsid w:val="00D131B2"/>
    <w:rsid w:val="00D135F5"/>
    <w:rsid w:val="00D136F6"/>
    <w:rsid w:val="00D13873"/>
    <w:rsid w:val="00D1397E"/>
    <w:rsid w:val="00D13A36"/>
    <w:rsid w:val="00D13C5A"/>
    <w:rsid w:val="00D13D58"/>
    <w:rsid w:val="00D14019"/>
    <w:rsid w:val="00D14319"/>
    <w:rsid w:val="00D146CD"/>
    <w:rsid w:val="00D153D8"/>
    <w:rsid w:val="00D15771"/>
    <w:rsid w:val="00D15ACF"/>
    <w:rsid w:val="00D164D9"/>
    <w:rsid w:val="00D1660F"/>
    <w:rsid w:val="00D16828"/>
    <w:rsid w:val="00D16839"/>
    <w:rsid w:val="00D16939"/>
    <w:rsid w:val="00D16DEE"/>
    <w:rsid w:val="00D16FFB"/>
    <w:rsid w:val="00D17100"/>
    <w:rsid w:val="00D1716B"/>
    <w:rsid w:val="00D1726A"/>
    <w:rsid w:val="00D173DA"/>
    <w:rsid w:val="00D175E7"/>
    <w:rsid w:val="00D176AD"/>
    <w:rsid w:val="00D17C7B"/>
    <w:rsid w:val="00D17D0D"/>
    <w:rsid w:val="00D201E7"/>
    <w:rsid w:val="00D20214"/>
    <w:rsid w:val="00D20547"/>
    <w:rsid w:val="00D208D0"/>
    <w:rsid w:val="00D21046"/>
    <w:rsid w:val="00D21612"/>
    <w:rsid w:val="00D218A3"/>
    <w:rsid w:val="00D21900"/>
    <w:rsid w:val="00D21D60"/>
    <w:rsid w:val="00D21D97"/>
    <w:rsid w:val="00D21F65"/>
    <w:rsid w:val="00D22732"/>
    <w:rsid w:val="00D2280B"/>
    <w:rsid w:val="00D2286C"/>
    <w:rsid w:val="00D229A2"/>
    <w:rsid w:val="00D22C6B"/>
    <w:rsid w:val="00D22F02"/>
    <w:rsid w:val="00D232F4"/>
    <w:rsid w:val="00D2333A"/>
    <w:rsid w:val="00D23347"/>
    <w:rsid w:val="00D235B2"/>
    <w:rsid w:val="00D23C21"/>
    <w:rsid w:val="00D23C25"/>
    <w:rsid w:val="00D23F5A"/>
    <w:rsid w:val="00D242E9"/>
    <w:rsid w:val="00D243D7"/>
    <w:rsid w:val="00D244C6"/>
    <w:rsid w:val="00D24530"/>
    <w:rsid w:val="00D24C9E"/>
    <w:rsid w:val="00D24FA8"/>
    <w:rsid w:val="00D25525"/>
    <w:rsid w:val="00D257AD"/>
    <w:rsid w:val="00D25A78"/>
    <w:rsid w:val="00D2607E"/>
    <w:rsid w:val="00D2634A"/>
    <w:rsid w:val="00D26996"/>
    <w:rsid w:val="00D26A23"/>
    <w:rsid w:val="00D2768D"/>
    <w:rsid w:val="00D27809"/>
    <w:rsid w:val="00D27B84"/>
    <w:rsid w:val="00D3025A"/>
    <w:rsid w:val="00D3077D"/>
    <w:rsid w:val="00D30A23"/>
    <w:rsid w:val="00D30BF6"/>
    <w:rsid w:val="00D31441"/>
    <w:rsid w:val="00D314C2"/>
    <w:rsid w:val="00D31E24"/>
    <w:rsid w:val="00D3232D"/>
    <w:rsid w:val="00D326DE"/>
    <w:rsid w:val="00D327E3"/>
    <w:rsid w:val="00D33507"/>
    <w:rsid w:val="00D33942"/>
    <w:rsid w:val="00D33B8B"/>
    <w:rsid w:val="00D33BA7"/>
    <w:rsid w:val="00D33D6A"/>
    <w:rsid w:val="00D33FE8"/>
    <w:rsid w:val="00D341C8"/>
    <w:rsid w:val="00D344F6"/>
    <w:rsid w:val="00D347BC"/>
    <w:rsid w:val="00D348E0"/>
    <w:rsid w:val="00D34A11"/>
    <w:rsid w:val="00D34AF0"/>
    <w:rsid w:val="00D359B3"/>
    <w:rsid w:val="00D35C6B"/>
    <w:rsid w:val="00D35CE8"/>
    <w:rsid w:val="00D35DC5"/>
    <w:rsid w:val="00D36005"/>
    <w:rsid w:val="00D36092"/>
    <w:rsid w:val="00D3614C"/>
    <w:rsid w:val="00D363CC"/>
    <w:rsid w:val="00D36729"/>
    <w:rsid w:val="00D36857"/>
    <w:rsid w:val="00D36DDA"/>
    <w:rsid w:val="00D37730"/>
    <w:rsid w:val="00D3777B"/>
    <w:rsid w:val="00D37E6F"/>
    <w:rsid w:val="00D4011A"/>
    <w:rsid w:val="00D40298"/>
    <w:rsid w:val="00D40AC2"/>
    <w:rsid w:val="00D40D3B"/>
    <w:rsid w:val="00D40DBC"/>
    <w:rsid w:val="00D40F71"/>
    <w:rsid w:val="00D40FC2"/>
    <w:rsid w:val="00D4119B"/>
    <w:rsid w:val="00D41345"/>
    <w:rsid w:val="00D41923"/>
    <w:rsid w:val="00D41B9B"/>
    <w:rsid w:val="00D41BB8"/>
    <w:rsid w:val="00D41CFE"/>
    <w:rsid w:val="00D41DDB"/>
    <w:rsid w:val="00D42015"/>
    <w:rsid w:val="00D42280"/>
    <w:rsid w:val="00D425A2"/>
    <w:rsid w:val="00D426AE"/>
    <w:rsid w:val="00D42A6F"/>
    <w:rsid w:val="00D4379C"/>
    <w:rsid w:val="00D43C83"/>
    <w:rsid w:val="00D43DCB"/>
    <w:rsid w:val="00D43F9A"/>
    <w:rsid w:val="00D43F9D"/>
    <w:rsid w:val="00D4443D"/>
    <w:rsid w:val="00D44480"/>
    <w:rsid w:val="00D44924"/>
    <w:rsid w:val="00D45904"/>
    <w:rsid w:val="00D459F0"/>
    <w:rsid w:val="00D45A09"/>
    <w:rsid w:val="00D45D8D"/>
    <w:rsid w:val="00D45F35"/>
    <w:rsid w:val="00D461BF"/>
    <w:rsid w:val="00D462CD"/>
    <w:rsid w:val="00D465F4"/>
    <w:rsid w:val="00D46B1C"/>
    <w:rsid w:val="00D46B6D"/>
    <w:rsid w:val="00D46CA3"/>
    <w:rsid w:val="00D4713B"/>
    <w:rsid w:val="00D472B5"/>
    <w:rsid w:val="00D472B9"/>
    <w:rsid w:val="00D47674"/>
    <w:rsid w:val="00D47850"/>
    <w:rsid w:val="00D479CA"/>
    <w:rsid w:val="00D47D27"/>
    <w:rsid w:val="00D47D87"/>
    <w:rsid w:val="00D50282"/>
    <w:rsid w:val="00D50C21"/>
    <w:rsid w:val="00D50EAD"/>
    <w:rsid w:val="00D51102"/>
    <w:rsid w:val="00D51D88"/>
    <w:rsid w:val="00D524E5"/>
    <w:rsid w:val="00D525E1"/>
    <w:rsid w:val="00D52D4E"/>
    <w:rsid w:val="00D52DBE"/>
    <w:rsid w:val="00D530DE"/>
    <w:rsid w:val="00D536D9"/>
    <w:rsid w:val="00D539F0"/>
    <w:rsid w:val="00D53AAD"/>
    <w:rsid w:val="00D53F4E"/>
    <w:rsid w:val="00D542E8"/>
    <w:rsid w:val="00D54481"/>
    <w:rsid w:val="00D54605"/>
    <w:rsid w:val="00D54644"/>
    <w:rsid w:val="00D549DE"/>
    <w:rsid w:val="00D54C79"/>
    <w:rsid w:val="00D54DEE"/>
    <w:rsid w:val="00D556C9"/>
    <w:rsid w:val="00D55769"/>
    <w:rsid w:val="00D5581F"/>
    <w:rsid w:val="00D558EE"/>
    <w:rsid w:val="00D55C5F"/>
    <w:rsid w:val="00D55F83"/>
    <w:rsid w:val="00D55FC0"/>
    <w:rsid w:val="00D561A9"/>
    <w:rsid w:val="00D564CF"/>
    <w:rsid w:val="00D56595"/>
    <w:rsid w:val="00D568BA"/>
    <w:rsid w:val="00D56D5C"/>
    <w:rsid w:val="00D56E65"/>
    <w:rsid w:val="00D57140"/>
    <w:rsid w:val="00D572AC"/>
    <w:rsid w:val="00D575AF"/>
    <w:rsid w:val="00D57D89"/>
    <w:rsid w:val="00D57F48"/>
    <w:rsid w:val="00D602D8"/>
    <w:rsid w:val="00D60528"/>
    <w:rsid w:val="00D605F6"/>
    <w:rsid w:val="00D60906"/>
    <w:rsid w:val="00D60C03"/>
    <w:rsid w:val="00D60F1A"/>
    <w:rsid w:val="00D610D4"/>
    <w:rsid w:val="00D61752"/>
    <w:rsid w:val="00D61BD8"/>
    <w:rsid w:val="00D620E5"/>
    <w:rsid w:val="00D621EB"/>
    <w:rsid w:val="00D622D6"/>
    <w:rsid w:val="00D6299F"/>
    <w:rsid w:val="00D629D4"/>
    <w:rsid w:val="00D62C90"/>
    <w:rsid w:val="00D62E4A"/>
    <w:rsid w:val="00D62F9A"/>
    <w:rsid w:val="00D6329F"/>
    <w:rsid w:val="00D6349A"/>
    <w:rsid w:val="00D634CE"/>
    <w:rsid w:val="00D634EB"/>
    <w:rsid w:val="00D63801"/>
    <w:rsid w:val="00D63916"/>
    <w:rsid w:val="00D63A44"/>
    <w:rsid w:val="00D64C59"/>
    <w:rsid w:val="00D64C87"/>
    <w:rsid w:val="00D65119"/>
    <w:rsid w:val="00D65190"/>
    <w:rsid w:val="00D655DA"/>
    <w:rsid w:val="00D6589F"/>
    <w:rsid w:val="00D658D9"/>
    <w:rsid w:val="00D65934"/>
    <w:rsid w:val="00D6596A"/>
    <w:rsid w:val="00D65DD1"/>
    <w:rsid w:val="00D6608F"/>
    <w:rsid w:val="00D660B2"/>
    <w:rsid w:val="00D661BA"/>
    <w:rsid w:val="00D665EF"/>
    <w:rsid w:val="00D6660E"/>
    <w:rsid w:val="00D6674B"/>
    <w:rsid w:val="00D66D58"/>
    <w:rsid w:val="00D66F98"/>
    <w:rsid w:val="00D6719E"/>
    <w:rsid w:val="00D672B2"/>
    <w:rsid w:val="00D672F6"/>
    <w:rsid w:val="00D67A87"/>
    <w:rsid w:val="00D701F8"/>
    <w:rsid w:val="00D705FB"/>
    <w:rsid w:val="00D70C88"/>
    <w:rsid w:val="00D71EBC"/>
    <w:rsid w:val="00D720B6"/>
    <w:rsid w:val="00D72175"/>
    <w:rsid w:val="00D72625"/>
    <w:rsid w:val="00D728C9"/>
    <w:rsid w:val="00D733F4"/>
    <w:rsid w:val="00D73563"/>
    <w:rsid w:val="00D73601"/>
    <w:rsid w:val="00D73B6F"/>
    <w:rsid w:val="00D73E62"/>
    <w:rsid w:val="00D73FD4"/>
    <w:rsid w:val="00D744DE"/>
    <w:rsid w:val="00D74749"/>
    <w:rsid w:val="00D74D6F"/>
    <w:rsid w:val="00D7525E"/>
    <w:rsid w:val="00D7605C"/>
    <w:rsid w:val="00D76593"/>
    <w:rsid w:val="00D76783"/>
    <w:rsid w:val="00D76949"/>
    <w:rsid w:val="00D76973"/>
    <w:rsid w:val="00D76C31"/>
    <w:rsid w:val="00D76C66"/>
    <w:rsid w:val="00D771FF"/>
    <w:rsid w:val="00D7735A"/>
    <w:rsid w:val="00D77ADA"/>
    <w:rsid w:val="00D77EE1"/>
    <w:rsid w:val="00D802B4"/>
    <w:rsid w:val="00D8034C"/>
    <w:rsid w:val="00D80515"/>
    <w:rsid w:val="00D8053B"/>
    <w:rsid w:val="00D80AFE"/>
    <w:rsid w:val="00D81001"/>
    <w:rsid w:val="00D8176E"/>
    <w:rsid w:val="00D81B64"/>
    <w:rsid w:val="00D81EAA"/>
    <w:rsid w:val="00D8259B"/>
    <w:rsid w:val="00D82E9E"/>
    <w:rsid w:val="00D83DCB"/>
    <w:rsid w:val="00D84230"/>
    <w:rsid w:val="00D844E1"/>
    <w:rsid w:val="00D846D5"/>
    <w:rsid w:val="00D84CB7"/>
    <w:rsid w:val="00D84D7A"/>
    <w:rsid w:val="00D853B1"/>
    <w:rsid w:val="00D853ED"/>
    <w:rsid w:val="00D85A2D"/>
    <w:rsid w:val="00D86409"/>
    <w:rsid w:val="00D86804"/>
    <w:rsid w:val="00D86AF3"/>
    <w:rsid w:val="00D86B30"/>
    <w:rsid w:val="00D86F9B"/>
    <w:rsid w:val="00D8716B"/>
    <w:rsid w:val="00D874BA"/>
    <w:rsid w:val="00D9006A"/>
    <w:rsid w:val="00D90A36"/>
    <w:rsid w:val="00D91283"/>
    <w:rsid w:val="00D9147B"/>
    <w:rsid w:val="00D92266"/>
    <w:rsid w:val="00D927BD"/>
    <w:rsid w:val="00D92B6A"/>
    <w:rsid w:val="00D930BB"/>
    <w:rsid w:val="00D930C3"/>
    <w:rsid w:val="00D93448"/>
    <w:rsid w:val="00D93C0F"/>
    <w:rsid w:val="00D93C34"/>
    <w:rsid w:val="00D93C5A"/>
    <w:rsid w:val="00D93CA1"/>
    <w:rsid w:val="00D93D8B"/>
    <w:rsid w:val="00D93E4E"/>
    <w:rsid w:val="00D93EA1"/>
    <w:rsid w:val="00D93FF6"/>
    <w:rsid w:val="00D94293"/>
    <w:rsid w:val="00D9485A"/>
    <w:rsid w:val="00D94A4F"/>
    <w:rsid w:val="00D94A5A"/>
    <w:rsid w:val="00D94C01"/>
    <w:rsid w:val="00D94D60"/>
    <w:rsid w:val="00D94EB6"/>
    <w:rsid w:val="00D9557A"/>
    <w:rsid w:val="00D9561F"/>
    <w:rsid w:val="00D959A3"/>
    <w:rsid w:val="00D95A4D"/>
    <w:rsid w:val="00D95B30"/>
    <w:rsid w:val="00D95EB7"/>
    <w:rsid w:val="00D961B0"/>
    <w:rsid w:val="00D962BC"/>
    <w:rsid w:val="00D96734"/>
    <w:rsid w:val="00D97067"/>
    <w:rsid w:val="00D97070"/>
    <w:rsid w:val="00D97A26"/>
    <w:rsid w:val="00D97AB2"/>
    <w:rsid w:val="00DA01EC"/>
    <w:rsid w:val="00DA028A"/>
    <w:rsid w:val="00DA084F"/>
    <w:rsid w:val="00DA0B01"/>
    <w:rsid w:val="00DA0D1A"/>
    <w:rsid w:val="00DA0D53"/>
    <w:rsid w:val="00DA1061"/>
    <w:rsid w:val="00DA1085"/>
    <w:rsid w:val="00DA138C"/>
    <w:rsid w:val="00DA141F"/>
    <w:rsid w:val="00DA17A4"/>
    <w:rsid w:val="00DA1800"/>
    <w:rsid w:val="00DA19E1"/>
    <w:rsid w:val="00DA1AEA"/>
    <w:rsid w:val="00DA1EF2"/>
    <w:rsid w:val="00DA1F10"/>
    <w:rsid w:val="00DA1FCB"/>
    <w:rsid w:val="00DA237B"/>
    <w:rsid w:val="00DA23D2"/>
    <w:rsid w:val="00DA23D5"/>
    <w:rsid w:val="00DA29D6"/>
    <w:rsid w:val="00DA2B46"/>
    <w:rsid w:val="00DA2F0C"/>
    <w:rsid w:val="00DA303A"/>
    <w:rsid w:val="00DA3225"/>
    <w:rsid w:val="00DA3372"/>
    <w:rsid w:val="00DA3794"/>
    <w:rsid w:val="00DA396F"/>
    <w:rsid w:val="00DA39A6"/>
    <w:rsid w:val="00DA3A42"/>
    <w:rsid w:val="00DA3B0B"/>
    <w:rsid w:val="00DA3B30"/>
    <w:rsid w:val="00DA40AF"/>
    <w:rsid w:val="00DA4801"/>
    <w:rsid w:val="00DA4BF1"/>
    <w:rsid w:val="00DA4FA1"/>
    <w:rsid w:val="00DA4FA4"/>
    <w:rsid w:val="00DA5197"/>
    <w:rsid w:val="00DA659B"/>
    <w:rsid w:val="00DA6B0E"/>
    <w:rsid w:val="00DA6F22"/>
    <w:rsid w:val="00DA73E8"/>
    <w:rsid w:val="00DA7668"/>
    <w:rsid w:val="00DA766C"/>
    <w:rsid w:val="00DA7688"/>
    <w:rsid w:val="00DA7842"/>
    <w:rsid w:val="00DA7BE9"/>
    <w:rsid w:val="00DB021E"/>
    <w:rsid w:val="00DB0482"/>
    <w:rsid w:val="00DB0D18"/>
    <w:rsid w:val="00DB10BE"/>
    <w:rsid w:val="00DB111A"/>
    <w:rsid w:val="00DB1852"/>
    <w:rsid w:val="00DB1BC6"/>
    <w:rsid w:val="00DB1D75"/>
    <w:rsid w:val="00DB2356"/>
    <w:rsid w:val="00DB26C3"/>
    <w:rsid w:val="00DB278E"/>
    <w:rsid w:val="00DB28E3"/>
    <w:rsid w:val="00DB29AE"/>
    <w:rsid w:val="00DB303C"/>
    <w:rsid w:val="00DB3890"/>
    <w:rsid w:val="00DB39D6"/>
    <w:rsid w:val="00DB3D65"/>
    <w:rsid w:val="00DB4167"/>
    <w:rsid w:val="00DB4245"/>
    <w:rsid w:val="00DB442A"/>
    <w:rsid w:val="00DB4CF8"/>
    <w:rsid w:val="00DB4D22"/>
    <w:rsid w:val="00DB537F"/>
    <w:rsid w:val="00DB5CAB"/>
    <w:rsid w:val="00DB69D4"/>
    <w:rsid w:val="00DB6E11"/>
    <w:rsid w:val="00DB718B"/>
    <w:rsid w:val="00DB7282"/>
    <w:rsid w:val="00DB77E6"/>
    <w:rsid w:val="00DB7B06"/>
    <w:rsid w:val="00DC0274"/>
    <w:rsid w:val="00DC044E"/>
    <w:rsid w:val="00DC0772"/>
    <w:rsid w:val="00DC0828"/>
    <w:rsid w:val="00DC10BE"/>
    <w:rsid w:val="00DC20AF"/>
    <w:rsid w:val="00DC230B"/>
    <w:rsid w:val="00DC248D"/>
    <w:rsid w:val="00DC25D8"/>
    <w:rsid w:val="00DC2716"/>
    <w:rsid w:val="00DC2A43"/>
    <w:rsid w:val="00DC2E38"/>
    <w:rsid w:val="00DC30F5"/>
    <w:rsid w:val="00DC312C"/>
    <w:rsid w:val="00DC313B"/>
    <w:rsid w:val="00DC356B"/>
    <w:rsid w:val="00DC3D66"/>
    <w:rsid w:val="00DC475D"/>
    <w:rsid w:val="00DC49C4"/>
    <w:rsid w:val="00DC4B26"/>
    <w:rsid w:val="00DC4BD4"/>
    <w:rsid w:val="00DC4C85"/>
    <w:rsid w:val="00DC59F1"/>
    <w:rsid w:val="00DC5C1D"/>
    <w:rsid w:val="00DC5C65"/>
    <w:rsid w:val="00DC5E73"/>
    <w:rsid w:val="00DC61C2"/>
    <w:rsid w:val="00DC68E1"/>
    <w:rsid w:val="00DC6BE3"/>
    <w:rsid w:val="00DC6DA9"/>
    <w:rsid w:val="00DC7012"/>
    <w:rsid w:val="00DC741B"/>
    <w:rsid w:val="00DC767A"/>
    <w:rsid w:val="00DC76A7"/>
    <w:rsid w:val="00DC7F6E"/>
    <w:rsid w:val="00DD0839"/>
    <w:rsid w:val="00DD0A4E"/>
    <w:rsid w:val="00DD0AFF"/>
    <w:rsid w:val="00DD0B15"/>
    <w:rsid w:val="00DD0B61"/>
    <w:rsid w:val="00DD115B"/>
    <w:rsid w:val="00DD11C4"/>
    <w:rsid w:val="00DD1682"/>
    <w:rsid w:val="00DD1833"/>
    <w:rsid w:val="00DD1AC1"/>
    <w:rsid w:val="00DD1BEE"/>
    <w:rsid w:val="00DD1BF4"/>
    <w:rsid w:val="00DD1D51"/>
    <w:rsid w:val="00DD1F64"/>
    <w:rsid w:val="00DD1F8B"/>
    <w:rsid w:val="00DD215E"/>
    <w:rsid w:val="00DD2657"/>
    <w:rsid w:val="00DD2859"/>
    <w:rsid w:val="00DD2E94"/>
    <w:rsid w:val="00DD3178"/>
    <w:rsid w:val="00DD32ED"/>
    <w:rsid w:val="00DD3A2E"/>
    <w:rsid w:val="00DD3AAC"/>
    <w:rsid w:val="00DD3FC0"/>
    <w:rsid w:val="00DD43AC"/>
    <w:rsid w:val="00DD4449"/>
    <w:rsid w:val="00DD4A70"/>
    <w:rsid w:val="00DD4A90"/>
    <w:rsid w:val="00DD4B6A"/>
    <w:rsid w:val="00DD4D09"/>
    <w:rsid w:val="00DD50C2"/>
    <w:rsid w:val="00DD5A68"/>
    <w:rsid w:val="00DD5B68"/>
    <w:rsid w:val="00DD5EBB"/>
    <w:rsid w:val="00DD6014"/>
    <w:rsid w:val="00DD6245"/>
    <w:rsid w:val="00DD64A6"/>
    <w:rsid w:val="00DD686C"/>
    <w:rsid w:val="00DD6E72"/>
    <w:rsid w:val="00DD6F04"/>
    <w:rsid w:val="00DD76F9"/>
    <w:rsid w:val="00DD7D19"/>
    <w:rsid w:val="00DE026B"/>
    <w:rsid w:val="00DE0504"/>
    <w:rsid w:val="00DE052F"/>
    <w:rsid w:val="00DE0ECA"/>
    <w:rsid w:val="00DE123F"/>
    <w:rsid w:val="00DE1355"/>
    <w:rsid w:val="00DE1B95"/>
    <w:rsid w:val="00DE1F9B"/>
    <w:rsid w:val="00DE2152"/>
    <w:rsid w:val="00DE2528"/>
    <w:rsid w:val="00DE26FB"/>
    <w:rsid w:val="00DE273B"/>
    <w:rsid w:val="00DE3225"/>
    <w:rsid w:val="00DE3430"/>
    <w:rsid w:val="00DE3F64"/>
    <w:rsid w:val="00DE4023"/>
    <w:rsid w:val="00DE4BEB"/>
    <w:rsid w:val="00DE4BF0"/>
    <w:rsid w:val="00DE4D24"/>
    <w:rsid w:val="00DE4EED"/>
    <w:rsid w:val="00DE56D9"/>
    <w:rsid w:val="00DE580C"/>
    <w:rsid w:val="00DE5869"/>
    <w:rsid w:val="00DE5AE1"/>
    <w:rsid w:val="00DE5C70"/>
    <w:rsid w:val="00DE6097"/>
    <w:rsid w:val="00DE63DA"/>
    <w:rsid w:val="00DE6590"/>
    <w:rsid w:val="00DE6850"/>
    <w:rsid w:val="00DE6AAD"/>
    <w:rsid w:val="00DE6E72"/>
    <w:rsid w:val="00DE722D"/>
    <w:rsid w:val="00DE7650"/>
    <w:rsid w:val="00DE7BD1"/>
    <w:rsid w:val="00DE7D63"/>
    <w:rsid w:val="00DF0BBE"/>
    <w:rsid w:val="00DF0C5A"/>
    <w:rsid w:val="00DF0CAF"/>
    <w:rsid w:val="00DF1386"/>
    <w:rsid w:val="00DF147A"/>
    <w:rsid w:val="00DF1898"/>
    <w:rsid w:val="00DF1A0E"/>
    <w:rsid w:val="00DF28C1"/>
    <w:rsid w:val="00DF311E"/>
    <w:rsid w:val="00DF31B5"/>
    <w:rsid w:val="00DF32D4"/>
    <w:rsid w:val="00DF3C68"/>
    <w:rsid w:val="00DF41F8"/>
    <w:rsid w:val="00DF42E7"/>
    <w:rsid w:val="00DF47E0"/>
    <w:rsid w:val="00DF4821"/>
    <w:rsid w:val="00DF4DB1"/>
    <w:rsid w:val="00DF4F02"/>
    <w:rsid w:val="00DF4FED"/>
    <w:rsid w:val="00DF5005"/>
    <w:rsid w:val="00DF51FF"/>
    <w:rsid w:val="00DF564A"/>
    <w:rsid w:val="00DF5664"/>
    <w:rsid w:val="00DF57FD"/>
    <w:rsid w:val="00DF5C1F"/>
    <w:rsid w:val="00DF5C27"/>
    <w:rsid w:val="00DF5E8B"/>
    <w:rsid w:val="00DF5F12"/>
    <w:rsid w:val="00DF6515"/>
    <w:rsid w:val="00DF6649"/>
    <w:rsid w:val="00DF6ABB"/>
    <w:rsid w:val="00DF6FE3"/>
    <w:rsid w:val="00DF7013"/>
    <w:rsid w:val="00DF7063"/>
    <w:rsid w:val="00DF7084"/>
    <w:rsid w:val="00DF738B"/>
    <w:rsid w:val="00DF739E"/>
    <w:rsid w:val="00DF73BD"/>
    <w:rsid w:val="00DF7B0A"/>
    <w:rsid w:val="00DF7BE5"/>
    <w:rsid w:val="00DF7CF8"/>
    <w:rsid w:val="00E00114"/>
    <w:rsid w:val="00E00436"/>
    <w:rsid w:val="00E00B41"/>
    <w:rsid w:val="00E0222A"/>
    <w:rsid w:val="00E027E5"/>
    <w:rsid w:val="00E02DF7"/>
    <w:rsid w:val="00E02FBE"/>
    <w:rsid w:val="00E03010"/>
    <w:rsid w:val="00E03299"/>
    <w:rsid w:val="00E032E2"/>
    <w:rsid w:val="00E03522"/>
    <w:rsid w:val="00E03AE1"/>
    <w:rsid w:val="00E0414F"/>
    <w:rsid w:val="00E0429A"/>
    <w:rsid w:val="00E048D3"/>
    <w:rsid w:val="00E05202"/>
    <w:rsid w:val="00E05227"/>
    <w:rsid w:val="00E0528D"/>
    <w:rsid w:val="00E052C0"/>
    <w:rsid w:val="00E05394"/>
    <w:rsid w:val="00E05AE9"/>
    <w:rsid w:val="00E05D1F"/>
    <w:rsid w:val="00E06050"/>
    <w:rsid w:val="00E06376"/>
    <w:rsid w:val="00E06544"/>
    <w:rsid w:val="00E06B2C"/>
    <w:rsid w:val="00E06F9E"/>
    <w:rsid w:val="00E078BB"/>
    <w:rsid w:val="00E07E23"/>
    <w:rsid w:val="00E07EEC"/>
    <w:rsid w:val="00E100EE"/>
    <w:rsid w:val="00E1031E"/>
    <w:rsid w:val="00E104F7"/>
    <w:rsid w:val="00E109B0"/>
    <w:rsid w:val="00E109EB"/>
    <w:rsid w:val="00E10CE9"/>
    <w:rsid w:val="00E10F9D"/>
    <w:rsid w:val="00E10FCE"/>
    <w:rsid w:val="00E11CCA"/>
    <w:rsid w:val="00E1219A"/>
    <w:rsid w:val="00E1246C"/>
    <w:rsid w:val="00E124E7"/>
    <w:rsid w:val="00E125D7"/>
    <w:rsid w:val="00E1282D"/>
    <w:rsid w:val="00E1293A"/>
    <w:rsid w:val="00E12AF8"/>
    <w:rsid w:val="00E12EB7"/>
    <w:rsid w:val="00E12F8B"/>
    <w:rsid w:val="00E131C1"/>
    <w:rsid w:val="00E132EC"/>
    <w:rsid w:val="00E132FC"/>
    <w:rsid w:val="00E135F4"/>
    <w:rsid w:val="00E13AA2"/>
    <w:rsid w:val="00E141EB"/>
    <w:rsid w:val="00E14555"/>
    <w:rsid w:val="00E146EB"/>
    <w:rsid w:val="00E14807"/>
    <w:rsid w:val="00E1484D"/>
    <w:rsid w:val="00E14A39"/>
    <w:rsid w:val="00E14DC7"/>
    <w:rsid w:val="00E15117"/>
    <w:rsid w:val="00E154B9"/>
    <w:rsid w:val="00E156AE"/>
    <w:rsid w:val="00E16777"/>
    <w:rsid w:val="00E1678F"/>
    <w:rsid w:val="00E16D75"/>
    <w:rsid w:val="00E1746F"/>
    <w:rsid w:val="00E177D7"/>
    <w:rsid w:val="00E17CC2"/>
    <w:rsid w:val="00E17CFF"/>
    <w:rsid w:val="00E17ED3"/>
    <w:rsid w:val="00E203A7"/>
    <w:rsid w:val="00E2089E"/>
    <w:rsid w:val="00E20A37"/>
    <w:rsid w:val="00E20E54"/>
    <w:rsid w:val="00E21843"/>
    <w:rsid w:val="00E21FC3"/>
    <w:rsid w:val="00E21FD1"/>
    <w:rsid w:val="00E2253B"/>
    <w:rsid w:val="00E2292A"/>
    <w:rsid w:val="00E229FD"/>
    <w:rsid w:val="00E230A5"/>
    <w:rsid w:val="00E231B2"/>
    <w:rsid w:val="00E236B7"/>
    <w:rsid w:val="00E239D1"/>
    <w:rsid w:val="00E23A4C"/>
    <w:rsid w:val="00E23D2A"/>
    <w:rsid w:val="00E23D43"/>
    <w:rsid w:val="00E242A0"/>
    <w:rsid w:val="00E24830"/>
    <w:rsid w:val="00E24A8C"/>
    <w:rsid w:val="00E24E35"/>
    <w:rsid w:val="00E24EA0"/>
    <w:rsid w:val="00E24F09"/>
    <w:rsid w:val="00E25F27"/>
    <w:rsid w:val="00E2631F"/>
    <w:rsid w:val="00E26445"/>
    <w:rsid w:val="00E266FD"/>
    <w:rsid w:val="00E268B9"/>
    <w:rsid w:val="00E26B3D"/>
    <w:rsid w:val="00E26CEA"/>
    <w:rsid w:val="00E26D73"/>
    <w:rsid w:val="00E27325"/>
    <w:rsid w:val="00E279B9"/>
    <w:rsid w:val="00E27CA4"/>
    <w:rsid w:val="00E27CE5"/>
    <w:rsid w:val="00E27DBB"/>
    <w:rsid w:val="00E30431"/>
    <w:rsid w:val="00E30743"/>
    <w:rsid w:val="00E30996"/>
    <w:rsid w:val="00E30AC6"/>
    <w:rsid w:val="00E30B7E"/>
    <w:rsid w:val="00E30C9C"/>
    <w:rsid w:val="00E316E2"/>
    <w:rsid w:val="00E31A63"/>
    <w:rsid w:val="00E31AA7"/>
    <w:rsid w:val="00E31D7F"/>
    <w:rsid w:val="00E3208C"/>
    <w:rsid w:val="00E322DE"/>
    <w:rsid w:val="00E32699"/>
    <w:rsid w:val="00E32977"/>
    <w:rsid w:val="00E32FFF"/>
    <w:rsid w:val="00E33213"/>
    <w:rsid w:val="00E33DB0"/>
    <w:rsid w:val="00E342AC"/>
    <w:rsid w:val="00E34DFD"/>
    <w:rsid w:val="00E35301"/>
    <w:rsid w:val="00E353B8"/>
    <w:rsid w:val="00E353BD"/>
    <w:rsid w:val="00E35C98"/>
    <w:rsid w:val="00E35ED3"/>
    <w:rsid w:val="00E35F25"/>
    <w:rsid w:val="00E36202"/>
    <w:rsid w:val="00E362DF"/>
    <w:rsid w:val="00E36479"/>
    <w:rsid w:val="00E36561"/>
    <w:rsid w:val="00E36EFD"/>
    <w:rsid w:val="00E3705C"/>
    <w:rsid w:val="00E37167"/>
    <w:rsid w:val="00E37287"/>
    <w:rsid w:val="00E3764D"/>
    <w:rsid w:val="00E37756"/>
    <w:rsid w:val="00E3795E"/>
    <w:rsid w:val="00E37B2A"/>
    <w:rsid w:val="00E37B3E"/>
    <w:rsid w:val="00E37E00"/>
    <w:rsid w:val="00E40947"/>
    <w:rsid w:val="00E40A70"/>
    <w:rsid w:val="00E40EA0"/>
    <w:rsid w:val="00E41237"/>
    <w:rsid w:val="00E41381"/>
    <w:rsid w:val="00E4194C"/>
    <w:rsid w:val="00E41ABB"/>
    <w:rsid w:val="00E41B34"/>
    <w:rsid w:val="00E425F6"/>
    <w:rsid w:val="00E42847"/>
    <w:rsid w:val="00E4296C"/>
    <w:rsid w:val="00E42A8B"/>
    <w:rsid w:val="00E42CE6"/>
    <w:rsid w:val="00E43235"/>
    <w:rsid w:val="00E4337A"/>
    <w:rsid w:val="00E43E33"/>
    <w:rsid w:val="00E44297"/>
    <w:rsid w:val="00E4480F"/>
    <w:rsid w:val="00E44DED"/>
    <w:rsid w:val="00E44E19"/>
    <w:rsid w:val="00E4510E"/>
    <w:rsid w:val="00E451C0"/>
    <w:rsid w:val="00E46379"/>
    <w:rsid w:val="00E46999"/>
    <w:rsid w:val="00E46E69"/>
    <w:rsid w:val="00E46E79"/>
    <w:rsid w:val="00E46E88"/>
    <w:rsid w:val="00E47D70"/>
    <w:rsid w:val="00E5033F"/>
    <w:rsid w:val="00E50CB5"/>
    <w:rsid w:val="00E50DB9"/>
    <w:rsid w:val="00E50ED3"/>
    <w:rsid w:val="00E51453"/>
    <w:rsid w:val="00E52005"/>
    <w:rsid w:val="00E5272E"/>
    <w:rsid w:val="00E52A4C"/>
    <w:rsid w:val="00E53062"/>
    <w:rsid w:val="00E53344"/>
    <w:rsid w:val="00E536FB"/>
    <w:rsid w:val="00E53716"/>
    <w:rsid w:val="00E5395E"/>
    <w:rsid w:val="00E539D7"/>
    <w:rsid w:val="00E53DB6"/>
    <w:rsid w:val="00E53DC6"/>
    <w:rsid w:val="00E53DF7"/>
    <w:rsid w:val="00E53F2C"/>
    <w:rsid w:val="00E53FC5"/>
    <w:rsid w:val="00E545EB"/>
    <w:rsid w:val="00E5490D"/>
    <w:rsid w:val="00E54D13"/>
    <w:rsid w:val="00E54FF5"/>
    <w:rsid w:val="00E552F6"/>
    <w:rsid w:val="00E55835"/>
    <w:rsid w:val="00E55B7E"/>
    <w:rsid w:val="00E55D40"/>
    <w:rsid w:val="00E55DA8"/>
    <w:rsid w:val="00E55E28"/>
    <w:rsid w:val="00E56147"/>
    <w:rsid w:val="00E56514"/>
    <w:rsid w:val="00E565BE"/>
    <w:rsid w:val="00E56AD9"/>
    <w:rsid w:val="00E56B3D"/>
    <w:rsid w:val="00E57193"/>
    <w:rsid w:val="00E5734C"/>
    <w:rsid w:val="00E57447"/>
    <w:rsid w:val="00E57EA9"/>
    <w:rsid w:val="00E57FF3"/>
    <w:rsid w:val="00E603F8"/>
    <w:rsid w:val="00E604C1"/>
    <w:rsid w:val="00E60560"/>
    <w:rsid w:val="00E605C3"/>
    <w:rsid w:val="00E60BAF"/>
    <w:rsid w:val="00E6139F"/>
    <w:rsid w:val="00E61759"/>
    <w:rsid w:val="00E61F65"/>
    <w:rsid w:val="00E62027"/>
    <w:rsid w:val="00E6203F"/>
    <w:rsid w:val="00E622DE"/>
    <w:rsid w:val="00E62343"/>
    <w:rsid w:val="00E62C02"/>
    <w:rsid w:val="00E62CCF"/>
    <w:rsid w:val="00E62D63"/>
    <w:rsid w:val="00E62F40"/>
    <w:rsid w:val="00E632D3"/>
    <w:rsid w:val="00E635A6"/>
    <w:rsid w:val="00E63763"/>
    <w:rsid w:val="00E63855"/>
    <w:rsid w:val="00E63F2A"/>
    <w:rsid w:val="00E64240"/>
    <w:rsid w:val="00E644EB"/>
    <w:rsid w:val="00E64783"/>
    <w:rsid w:val="00E647E4"/>
    <w:rsid w:val="00E65109"/>
    <w:rsid w:val="00E65588"/>
    <w:rsid w:val="00E657DC"/>
    <w:rsid w:val="00E65853"/>
    <w:rsid w:val="00E66152"/>
    <w:rsid w:val="00E66407"/>
    <w:rsid w:val="00E66451"/>
    <w:rsid w:val="00E6647D"/>
    <w:rsid w:val="00E66A98"/>
    <w:rsid w:val="00E66B8E"/>
    <w:rsid w:val="00E66C42"/>
    <w:rsid w:val="00E672A7"/>
    <w:rsid w:val="00E675DF"/>
    <w:rsid w:val="00E67B99"/>
    <w:rsid w:val="00E67D1E"/>
    <w:rsid w:val="00E67DCC"/>
    <w:rsid w:val="00E70862"/>
    <w:rsid w:val="00E70BB5"/>
    <w:rsid w:val="00E710D4"/>
    <w:rsid w:val="00E71126"/>
    <w:rsid w:val="00E71256"/>
    <w:rsid w:val="00E71412"/>
    <w:rsid w:val="00E715D4"/>
    <w:rsid w:val="00E71682"/>
    <w:rsid w:val="00E71E6B"/>
    <w:rsid w:val="00E71F4B"/>
    <w:rsid w:val="00E7211B"/>
    <w:rsid w:val="00E72830"/>
    <w:rsid w:val="00E729FC"/>
    <w:rsid w:val="00E72C9F"/>
    <w:rsid w:val="00E72D23"/>
    <w:rsid w:val="00E72F5E"/>
    <w:rsid w:val="00E731A4"/>
    <w:rsid w:val="00E73648"/>
    <w:rsid w:val="00E737B9"/>
    <w:rsid w:val="00E738CB"/>
    <w:rsid w:val="00E73C28"/>
    <w:rsid w:val="00E73C3D"/>
    <w:rsid w:val="00E73D98"/>
    <w:rsid w:val="00E73F6B"/>
    <w:rsid w:val="00E740F6"/>
    <w:rsid w:val="00E74117"/>
    <w:rsid w:val="00E7416D"/>
    <w:rsid w:val="00E748DB"/>
    <w:rsid w:val="00E74C70"/>
    <w:rsid w:val="00E74C95"/>
    <w:rsid w:val="00E74CE1"/>
    <w:rsid w:val="00E74EFB"/>
    <w:rsid w:val="00E74F4B"/>
    <w:rsid w:val="00E757F2"/>
    <w:rsid w:val="00E75A0C"/>
    <w:rsid w:val="00E75C37"/>
    <w:rsid w:val="00E75E18"/>
    <w:rsid w:val="00E75F25"/>
    <w:rsid w:val="00E7608E"/>
    <w:rsid w:val="00E7617C"/>
    <w:rsid w:val="00E76350"/>
    <w:rsid w:val="00E763E8"/>
    <w:rsid w:val="00E764A0"/>
    <w:rsid w:val="00E76B28"/>
    <w:rsid w:val="00E76B3F"/>
    <w:rsid w:val="00E76BC9"/>
    <w:rsid w:val="00E77141"/>
    <w:rsid w:val="00E77447"/>
    <w:rsid w:val="00E77E61"/>
    <w:rsid w:val="00E77EE3"/>
    <w:rsid w:val="00E80042"/>
    <w:rsid w:val="00E80399"/>
    <w:rsid w:val="00E805B6"/>
    <w:rsid w:val="00E8076F"/>
    <w:rsid w:val="00E8081C"/>
    <w:rsid w:val="00E809EF"/>
    <w:rsid w:val="00E80A0C"/>
    <w:rsid w:val="00E80D16"/>
    <w:rsid w:val="00E80DEC"/>
    <w:rsid w:val="00E80E6C"/>
    <w:rsid w:val="00E80F15"/>
    <w:rsid w:val="00E81D4C"/>
    <w:rsid w:val="00E81E7F"/>
    <w:rsid w:val="00E823C6"/>
    <w:rsid w:val="00E827D2"/>
    <w:rsid w:val="00E82974"/>
    <w:rsid w:val="00E82B3A"/>
    <w:rsid w:val="00E82D42"/>
    <w:rsid w:val="00E8311A"/>
    <w:rsid w:val="00E83648"/>
    <w:rsid w:val="00E83A29"/>
    <w:rsid w:val="00E83C6A"/>
    <w:rsid w:val="00E83EC8"/>
    <w:rsid w:val="00E85064"/>
    <w:rsid w:val="00E85212"/>
    <w:rsid w:val="00E853F6"/>
    <w:rsid w:val="00E85489"/>
    <w:rsid w:val="00E857B8"/>
    <w:rsid w:val="00E858EC"/>
    <w:rsid w:val="00E8609D"/>
    <w:rsid w:val="00E8695B"/>
    <w:rsid w:val="00E86E12"/>
    <w:rsid w:val="00E8703C"/>
    <w:rsid w:val="00E8722E"/>
    <w:rsid w:val="00E87288"/>
    <w:rsid w:val="00E87971"/>
    <w:rsid w:val="00E87A5A"/>
    <w:rsid w:val="00E87A67"/>
    <w:rsid w:val="00E90033"/>
    <w:rsid w:val="00E9024C"/>
    <w:rsid w:val="00E9034B"/>
    <w:rsid w:val="00E90377"/>
    <w:rsid w:val="00E90695"/>
    <w:rsid w:val="00E90A2F"/>
    <w:rsid w:val="00E90D71"/>
    <w:rsid w:val="00E911AD"/>
    <w:rsid w:val="00E91370"/>
    <w:rsid w:val="00E914C5"/>
    <w:rsid w:val="00E91534"/>
    <w:rsid w:val="00E915AC"/>
    <w:rsid w:val="00E91823"/>
    <w:rsid w:val="00E918D7"/>
    <w:rsid w:val="00E918FF"/>
    <w:rsid w:val="00E919D0"/>
    <w:rsid w:val="00E91B40"/>
    <w:rsid w:val="00E91E32"/>
    <w:rsid w:val="00E920CC"/>
    <w:rsid w:val="00E92386"/>
    <w:rsid w:val="00E923F6"/>
    <w:rsid w:val="00E92A3D"/>
    <w:rsid w:val="00E92A87"/>
    <w:rsid w:val="00E92D59"/>
    <w:rsid w:val="00E92F91"/>
    <w:rsid w:val="00E93145"/>
    <w:rsid w:val="00E9339B"/>
    <w:rsid w:val="00E9343C"/>
    <w:rsid w:val="00E93675"/>
    <w:rsid w:val="00E937B3"/>
    <w:rsid w:val="00E93ACB"/>
    <w:rsid w:val="00E93B90"/>
    <w:rsid w:val="00E93E2D"/>
    <w:rsid w:val="00E94348"/>
    <w:rsid w:val="00E94A50"/>
    <w:rsid w:val="00E94B9D"/>
    <w:rsid w:val="00E94EB2"/>
    <w:rsid w:val="00E94EC4"/>
    <w:rsid w:val="00E9504B"/>
    <w:rsid w:val="00E955FD"/>
    <w:rsid w:val="00E9561A"/>
    <w:rsid w:val="00E95747"/>
    <w:rsid w:val="00E95774"/>
    <w:rsid w:val="00E95936"/>
    <w:rsid w:val="00E95BEE"/>
    <w:rsid w:val="00E95E03"/>
    <w:rsid w:val="00E96651"/>
    <w:rsid w:val="00E96DDD"/>
    <w:rsid w:val="00E970E0"/>
    <w:rsid w:val="00E973A1"/>
    <w:rsid w:val="00E97AE9"/>
    <w:rsid w:val="00E97E13"/>
    <w:rsid w:val="00EA0006"/>
    <w:rsid w:val="00EA008F"/>
    <w:rsid w:val="00EA0244"/>
    <w:rsid w:val="00EA0511"/>
    <w:rsid w:val="00EA0963"/>
    <w:rsid w:val="00EA0A74"/>
    <w:rsid w:val="00EA0FAF"/>
    <w:rsid w:val="00EA1000"/>
    <w:rsid w:val="00EA145B"/>
    <w:rsid w:val="00EA1625"/>
    <w:rsid w:val="00EA1AF0"/>
    <w:rsid w:val="00EA1E4F"/>
    <w:rsid w:val="00EA2138"/>
    <w:rsid w:val="00EA2143"/>
    <w:rsid w:val="00EA21AF"/>
    <w:rsid w:val="00EA2787"/>
    <w:rsid w:val="00EA29BA"/>
    <w:rsid w:val="00EA338E"/>
    <w:rsid w:val="00EA338F"/>
    <w:rsid w:val="00EA34B7"/>
    <w:rsid w:val="00EA36DE"/>
    <w:rsid w:val="00EA372C"/>
    <w:rsid w:val="00EA3AD9"/>
    <w:rsid w:val="00EA3AED"/>
    <w:rsid w:val="00EA3E6A"/>
    <w:rsid w:val="00EA3F4E"/>
    <w:rsid w:val="00EA4243"/>
    <w:rsid w:val="00EA44E7"/>
    <w:rsid w:val="00EA466B"/>
    <w:rsid w:val="00EA46E2"/>
    <w:rsid w:val="00EA4761"/>
    <w:rsid w:val="00EA4948"/>
    <w:rsid w:val="00EA49E3"/>
    <w:rsid w:val="00EA54C9"/>
    <w:rsid w:val="00EA56FE"/>
    <w:rsid w:val="00EA5AB1"/>
    <w:rsid w:val="00EA5C26"/>
    <w:rsid w:val="00EA5F1A"/>
    <w:rsid w:val="00EA5F97"/>
    <w:rsid w:val="00EA6179"/>
    <w:rsid w:val="00EA66E6"/>
    <w:rsid w:val="00EA68C1"/>
    <w:rsid w:val="00EA7803"/>
    <w:rsid w:val="00EA7F36"/>
    <w:rsid w:val="00EB037E"/>
    <w:rsid w:val="00EB0396"/>
    <w:rsid w:val="00EB0561"/>
    <w:rsid w:val="00EB0E8C"/>
    <w:rsid w:val="00EB109B"/>
    <w:rsid w:val="00EB205D"/>
    <w:rsid w:val="00EB2539"/>
    <w:rsid w:val="00EB28E0"/>
    <w:rsid w:val="00EB2AD5"/>
    <w:rsid w:val="00EB3007"/>
    <w:rsid w:val="00EB3097"/>
    <w:rsid w:val="00EB3AD9"/>
    <w:rsid w:val="00EB3CF5"/>
    <w:rsid w:val="00EB3CFF"/>
    <w:rsid w:val="00EB41FF"/>
    <w:rsid w:val="00EB42B3"/>
    <w:rsid w:val="00EB4634"/>
    <w:rsid w:val="00EB4817"/>
    <w:rsid w:val="00EB4E06"/>
    <w:rsid w:val="00EB4F37"/>
    <w:rsid w:val="00EB503B"/>
    <w:rsid w:val="00EB51FD"/>
    <w:rsid w:val="00EB5330"/>
    <w:rsid w:val="00EB54D8"/>
    <w:rsid w:val="00EB5E10"/>
    <w:rsid w:val="00EB62CE"/>
    <w:rsid w:val="00EB65A3"/>
    <w:rsid w:val="00EB66AA"/>
    <w:rsid w:val="00EB6825"/>
    <w:rsid w:val="00EB69FC"/>
    <w:rsid w:val="00EB75B8"/>
    <w:rsid w:val="00EB7679"/>
    <w:rsid w:val="00EB77BF"/>
    <w:rsid w:val="00EB7CD9"/>
    <w:rsid w:val="00EB7F2D"/>
    <w:rsid w:val="00EC0052"/>
    <w:rsid w:val="00EC0125"/>
    <w:rsid w:val="00EC051C"/>
    <w:rsid w:val="00EC057B"/>
    <w:rsid w:val="00EC06F0"/>
    <w:rsid w:val="00EC0A31"/>
    <w:rsid w:val="00EC0C0E"/>
    <w:rsid w:val="00EC1002"/>
    <w:rsid w:val="00EC1563"/>
    <w:rsid w:val="00EC1864"/>
    <w:rsid w:val="00EC1899"/>
    <w:rsid w:val="00EC1C58"/>
    <w:rsid w:val="00EC1CBA"/>
    <w:rsid w:val="00EC1D09"/>
    <w:rsid w:val="00EC1F33"/>
    <w:rsid w:val="00EC215F"/>
    <w:rsid w:val="00EC2231"/>
    <w:rsid w:val="00EC26AD"/>
    <w:rsid w:val="00EC27F9"/>
    <w:rsid w:val="00EC2A0C"/>
    <w:rsid w:val="00EC2B54"/>
    <w:rsid w:val="00EC2CED"/>
    <w:rsid w:val="00EC2DFA"/>
    <w:rsid w:val="00EC2F06"/>
    <w:rsid w:val="00EC2FFB"/>
    <w:rsid w:val="00EC33B4"/>
    <w:rsid w:val="00EC38E8"/>
    <w:rsid w:val="00EC44E7"/>
    <w:rsid w:val="00EC47A0"/>
    <w:rsid w:val="00EC4867"/>
    <w:rsid w:val="00EC48EB"/>
    <w:rsid w:val="00EC4BA2"/>
    <w:rsid w:val="00EC4CA6"/>
    <w:rsid w:val="00EC531C"/>
    <w:rsid w:val="00EC538F"/>
    <w:rsid w:val="00EC562F"/>
    <w:rsid w:val="00EC5851"/>
    <w:rsid w:val="00EC5D13"/>
    <w:rsid w:val="00EC61C4"/>
    <w:rsid w:val="00EC649B"/>
    <w:rsid w:val="00EC64F8"/>
    <w:rsid w:val="00EC6748"/>
    <w:rsid w:val="00EC6B50"/>
    <w:rsid w:val="00EC6EE7"/>
    <w:rsid w:val="00EC6F3D"/>
    <w:rsid w:val="00EC7628"/>
    <w:rsid w:val="00EC7D10"/>
    <w:rsid w:val="00EC7DA5"/>
    <w:rsid w:val="00ED021C"/>
    <w:rsid w:val="00ED02B7"/>
    <w:rsid w:val="00ED03BB"/>
    <w:rsid w:val="00ED0709"/>
    <w:rsid w:val="00ED077A"/>
    <w:rsid w:val="00ED09F6"/>
    <w:rsid w:val="00ED0AF7"/>
    <w:rsid w:val="00ED0CE2"/>
    <w:rsid w:val="00ED129B"/>
    <w:rsid w:val="00ED19E7"/>
    <w:rsid w:val="00ED1ED5"/>
    <w:rsid w:val="00ED2327"/>
    <w:rsid w:val="00ED2A29"/>
    <w:rsid w:val="00ED2B18"/>
    <w:rsid w:val="00ED2B7D"/>
    <w:rsid w:val="00ED328B"/>
    <w:rsid w:val="00ED342B"/>
    <w:rsid w:val="00ED34C8"/>
    <w:rsid w:val="00ED3BD6"/>
    <w:rsid w:val="00ED40A1"/>
    <w:rsid w:val="00ED4489"/>
    <w:rsid w:val="00ED465E"/>
    <w:rsid w:val="00ED49B6"/>
    <w:rsid w:val="00ED4FE4"/>
    <w:rsid w:val="00ED528C"/>
    <w:rsid w:val="00ED5338"/>
    <w:rsid w:val="00ED57C5"/>
    <w:rsid w:val="00ED5BDA"/>
    <w:rsid w:val="00ED5E67"/>
    <w:rsid w:val="00ED5F1D"/>
    <w:rsid w:val="00ED5FE5"/>
    <w:rsid w:val="00ED6090"/>
    <w:rsid w:val="00ED6151"/>
    <w:rsid w:val="00ED7006"/>
    <w:rsid w:val="00ED766B"/>
    <w:rsid w:val="00ED790A"/>
    <w:rsid w:val="00ED7929"/>
    <w:rsid w:val="00EE057A"/>
    <w:rsid w:val="00EE094F"/>
    <w:rsid w:val="00EE0A6C"/>
    <w:rsid w:val="00EE0A71"/>
    <w:rsid w:val="00EE0C43"/>
    <w:rsid w:val="00EE0C81"/>
    <w:rsid w:val="00EE0D7F"/>
    <w:rsid w:val="00EE12EA"/>
    <w:rsid w:val="00EE13EF"/>
    <w:rsid w:val="00EE1512"/>
    <w:rsid w:val="00EE188C"/>
    <w:rsid w:val="00EE1ABA"/>
    <w:rsid w:val="00EE1AE7"/>
    <w:rsid w:val="00EE1BF2"/>
    <w:rsid w:val="00EE1E63"/>
    <w:rsid w:val="00EE2214"/>
    <w:rsid w:val="00EE26F8"/>
    <w:rsid w:val="00EE2750"/>
    <w:rsid w:val="00EE29A9"/>
    <w:rsid w:val="00EE2A62"/>
    <w:rsid w:val="00EE2CE3"/>
    <w:rsid w:val="00EE3049"/>
    <w:rsid w:val="00EE3105"/>
    <w:rsid w:val="00EE31EF"/>
    <w:rsid w:val="00EE3459"/>
    <w:rsid w:val="00EE3573"/>
    <w:rsid w:val="00EE3B58"/>
    <w:rsid w:val="00EE3CCC"/>
    <w:rsid w:val="00EE3FA9"/>
    <w:rsid w:val="00EE42AB"/>
    <w:rsid w:val="00EE4719"/>
    <w:rsid w:val="00EE48F8"/>
    <w:rsid w:val="00EE4B08"/>
    <w:rsid w:val="00EE605B"/>
    <w:rsid w:val="00EE6897"/>
    <w:rsid w:val="00EE69F1"/>
    <w:rsid w:val="00EE6E34"/>
    <w:rsid w:val="00EE73D8"/>
    <w:rsid w:val="00EE78B9"/>
    <w:rsid w:val="00EE7F50"/>
    <w:rsid w:val="00EE7FCA"/>
    <w:rsid w:val="00EF04D5"/>
    <w:rsid w:val="00EF0E14"/>
    <w:rsid w:val="00EF0EE6"/>
    <w:rsid w:val="00EF17F8"/>
    <w:rsid w:val="00EF1945"/>
    <w:rsid w:val="00EF19B8"/>
    <w:rsid w:val="00EF217D"/>
    <w:rsid w:val="00EF217F"/>
    <w:rsid w:val="00EF2501"/>
    <w:rsid w:val="00EF2952"/>
    <w:rsid w:val="00EF29B5"/>
    <w:rsid w:val="00EF31C0"/>
    <w:rsid w:val="00EF34FD"/>
    <w:rsid w:val="00EF374A"/>
    <w:rsid w:val="00EF3793"/>
    <w:rsid w:val="00EF392C"/>
    <w:rsid w:val="00EF400E"/>
    <w:rsid w:val="00EF498E"/>
    <w:rsid w:val="00EF4A88"/>
    <w:rsid w:val="00EF4B8A"/>
    <w:rsid w:val="00EF4C12"/>
    <w:rsid w:val="00EF4C2D"/>
    <w:rsid w:val="00EF4D03"/>
    <w:rsid w:val="00EF4F2D"/>
    <w:rsid w:val="00EF50BF"/>
    <w:rsid w:val="00EF582B"/>
    <w:rsid w:val="00EF5A66"/>
    <w:rsid w:val="00EF5AEF"/>
    <w:rsid w:val="00EF5FD7"/>
    <w:rsid w:val="00EF68B8"/>
    <w:rsid w:val="00EF6AD1"/>
    <w:rsid w:val="00EF70A0"/>
    <w:rsid w:val="00EF794C"/>
    <w:rsid w:val="00F001C1"/>
    <w:rsid w:val="00F0036D"/>
    <w:rsid w:val="00F00475"/>
    <w:rsid w:val="00F0067B"/>
    <w:rsid w:val="00F00A2A"/>
    <w:rsid w:val="00F00D14"/>
    <w:rsid w:val="00F00E62"/>
    <w:rsid w:val="00F00FC7"/>
    <w:rsid w:val="00F010B9"/>
    <w:rsid w:val="00F0146F"/>
    <w:rsid w:val="00F014F3"/>
    <w:rsid w:val="00F017B7"/>
    <w:rsid w:val="00F01D8E"/>
    <w:rsid w:val="00F01ECB"/>
    <w:rsid w:val="00F021D9"/>
    <w:rsid w:val="00F02222"/>
    <w:rsid w:val="00F02BD5"/>
    <w:rsid w:val="00F02E5B"/>
    <w:rsid w:val="00F02FEC"/>
    <w:rsid w:val="00F038E6"/>
    <w:rsid w:val="00F03D84"/>
    <w:rsid w:val="00F03E0A"/>
    <w:rsid w:val="00F04016"/>
    <w:rsid w:val="00F04287"/>
    <w:rsid w:val="00F042CA"/>
    <w:rsid w:val="00F046A3"/>
    <w:rsid w:val="00F0482C"/>
    <w:rsid w:val="00F04D9A"/>
    <w:rsid w:val="00F04DAA"/>
    <w:rsid w:val="00F04E42"/>
    <w:rsid w:val="00F0502C"/>
    <w:rsid w:val="00F05218"/>
    <w:rsid w:val="00F05335"/>
    <w:rsid w:val="00F059E3"/>
    <w:rsid w:val="00F05DDB"/>
    <w:rsid w:val="00F066C1"/>
    <w:rsid w:val="00F06A9E"/>
    <w:rsid w:val="00F06C63"/>
    <w:rsid w:val="00F06FC3"/>
    <w:rsid w:val="00F074F8"/>
    <w:rsid w:val="00F076C8"/>
    <w:rsid w:val="00F07A4A"/>
    <w:rsid w:val="00F07F81"/>
    <w:rsid w:val="00F1057C"/>
    <w:rsid w:val="00F1065E"/>
    <w:rsid w:val="00F106F7"/>
    <w:rsid w:val="00F109FF"/>
    <w:rsid w:val="00F11371"/>
    <w:rsid w:val="00F115DE"/>
    <w:rsid w:val="00F11869"/>
    <w:rsid w:val="00F11D45"/>
    <w:rsid w:val="00F12119"/>
    <w:rsid w:val="00F1298C"/>
    <w:rsid w:val="00F12D36"/>
    <w:rsid w:val="00F133F7"/>
    <w:rsid w:val="00F1345F"/>
    <w:rsid w:val="00F14074"/>
    <w:rsid w:val="00F1424F"/>
    <w:rsid w:val="00F14797"/>
    <w:rsid w:val="00F14C60"/>
    <w:rsid w:val="00F14C76"/>
    <w:rsid w:val="00F14D42"/>
    <w:rsid w:val="00F15382"/>
    <w:rsid w:val="00F15C62"/>
    <w:rsid w:val="00F15E81"/>
    <w:rsid w:val="00F16034"/>
    <w:rsid w:val="00F16438"/>
    <w:rsid w:val="00F165A3"/>
    <w:rsid w:val="00F1692F"/>
    <w:rsid w:val="00F174B3"/>
    <w:rsid w:val="00F175FC"/>
    <w:rsid w:val="00F17622"/>
    <w:rsid w:val="00F17A6C"/>
    <w:rsid w:val="00F17D52"/>
    <w:rsid w:val="00F2037A"/>
    <w:rsid w:val="00F20B01"/>
    <w:rsid w:val="00F20E50"/>
    <w:rsid w:val="00F2124E"/>
    <w:rsid w:val="00F2127E"/>
    <w:rsid w:val="00F21AFC"/>
    <w:rsid w:val="00F21B25"/>
    <w:rsid w:val="00F21E93"/>
    <w:rsid w:val="00F22183"/>
    <w:rsid w:val="00F226AA"/>
    <w:rsid w:val="00F232FF"/>
    <w:rsid w:val="00F23F3A"/>
    <w:rsid w:val="00F24000"/>
    <w:rsid w:val="00F24069"/>
    <w:rsid w:val="00F24A20"/>
    <w:rsid w:val="00F24F6D"/>
    <w:rsid w:val="00F255C4"/>
    <w:rsid w:val="00F25D27"/>
    <w:rsid w:val="00F261E0"/>
    <w:rsid w:val="00F2689A"/>
    <w:rsid w:val="00F269EC"/>
    <w:rsid w:val="00F26EAF"/>
    <w:rsid w:val="00F273D2"/>
    <w:rsid w:val="00F27679"/>
    <w:rsid w:val="00F2776E"/>
    <w:rsid w:val="00F27A81"/>
    <w:rsid w:val="00F27C2E"/>
    <w:rsid w:val="00F27C66"/>
    <w:rsid w:val="00F27E24"/>
    <w:rsid w:val="00F3038D"/>
    <w:rsid w:val="00F305A9"/>
    <w:rsid w:val="00F307C2"/>
    <w:rsid w:val="00F30930"/>
    <w:rsid w:val="00F30B4C"/>
    <w:rsid w:val="00F30C69"/>
    <w:rsid w:val="00F30CC0"/>
    <w:rsid w:val="00F30FFD"/>
    <w:rsid w:val="00F312AB"/>
    <w:rsid w:val="00F31338"/>
    <w:rsid w:val="00F31837"/>
    <w:rsid w:val="00F327D1"/>
    <w:rsid w:val="00F345D9"/>
    <w:rsid w:val="00F34663"/>
    <w:rsid w:val="00F347C8"/>
    <w:rsid w:val="00F34993"/>
    <w:rsid w:val="00F35304"/>
    <w:rsid w:val="00F35418"/>
    <w:rsid w:val="00F35675"/>
    <w:rsid w:val="00F3594A"/>
    <w:rsid w:val="00F35C79"/>
    <w:rsid w:val="00F360AB"/>
    <w:rsid w:val="00F36EF1"/>
    <w:rsid w:val="00F36F3F"/>
    <w:rsid w:val="00F372DE"/>
    <w:rsid w:val="00F373BE"/>
    <w:rsid w:val="00F37447"/>
    <w:rsid w:val="00F37807"/>
    <w:rsid w:val="00F40DCF"/>
    <w:rsid w:val="00F40E4C"/>
    <w:rsid w:val="00F40F4B"/>
    <w:rsid w:val="00F410F4"/>
    <w:rsid w:val="00F411CC"/>
    <w:rsid w:val="00F416C6"/>
    <w:rsid w:val="00F418DB"/>
    <w:rsid w:val="00F41EAB"/>
    <w:rsid w:val="00F4209F"/>
    <w:rsid w:val="00F420B0"/>
    <w:rsid w:val="00F420B1"/>
    <w:rsid w:val="00F42166"/>
    <w:rsid w:val="00F4220A"/>
    <w:rsid w:val="00F42278"/>
    <w:rsid w:val="00F42280"/>
    <w:rsid w:val="00F425F7"/>
    <w:rsid w:val="00F433D5"/>
    <w:rsid w:val="00F4368D"/>
    <w:rsid w:val="00F43D91"/>
    <w:rsid w:val="00F43F70"/>
    <w:rsid w:val="00F43FF2"/>
    <w:rsid w:val="00F44241"/>
    <w:rsid w:val="00F4464C"/>
    <w:rsid w:val="00F447F5"/>
    <w:rsid w:val="00F4504E"/>
    <w:rsid w:val="00F45CCF"/>
    <w:rsid w:val="00F45E21"/>
    <w:rsid w:val="00F46F85"/>
    <w:rsid w:val="00F47171"/>
    <w:rsid w:val="00F473BC"/>
    <w:rsid w:val="00F4753C"/>
    <w:rsid w:val="00F47A14"/>
    <w:rsid w:val="00F47AF5"/>
    <w:rsid w:val="00F47B45"/>
    <w:rsid w:val="00F50638"/>
    <w:rsid w:val="00F506E0"/>
    <w:rsid w:val="00F507CC"/>
    <w:rsid w:val="00F5099B"/>
    <w:rsid w:val="00F509B6"/>
    <w:rsid w:val="00F50B76"/>
    <w:rsid w:val="00F50B8D"/>
    <w:rsid w:val="00F50BF5"/>
    <w:rsid w:val="00F50F7E"/>
    <w:rsid w:val="00F51435"/>
    <w:rsid w:val="00F519AC"/>
    <w:rsid w:val="00F51AFC"/>
    <w:rsid w:val="00F51F73"/>
    <w:rsid w:val="00F52780"/>
    <w:rsid w:val="00F528E6"/>
    <w:rsid w:val="00F52F4E"/>
    <w:rsid w:val="00F5353B"/>
    <w:rsid w:val="00F5363F"/>
    <w:rsid w:val="00F53C17"/>
    <w:rsid w:val="00F54055"/>
    <w:rsid w:val="00F54226"/>
    <w:rsid w:val="00F5517C"/>
    <w:rsid w:val="00F55219"/>
    <w:rsid w:val="00F552A3"/>
    <w:rsid w:val="00F55443"/>
    <w:rsid w:val="00F554E0"/>
    <w:rsid w:val="00F55782"/>
    <w:rsid w:val="00F55B41"/>
    <w:rsid w:val="00F55DB1"/>
    <w:rsid w:val="00F55F64"/>
    <w:rsid w:val="00F561B2"/>
    <w:rsid w:val="00F561B3"/>
    <w:rsid w:val="00F56463"/>
    <w:rsid w:val="00F56B95"/>
    <w:rsid w:val="00F56E86"/>
    <w:rsid w:val="00F57216"/>
    <w:rsid w:val="00F5748B"/>
    <w:rsid w:val="00F57522"/>
    <w:rsid w:val="00F5756A"/>
    <w:rsid w:val="00F575F2"/>
    <w:rsid w:val="00F57C27"/>
    <w:rsid w:val="00F57D12"/>
    <w:rsid w:val="00F6009B"/>
    <w:rsid w:val="00F600D8"/>
    <w:rsid w:val="00F60109"/>
    <w:rsid w:val="00F60877"/>
    <w:rsid w:val="00F60BEE"/>
    <w:rsid w:val="00F611CB"/>
    <w:rsid w:val="00F6152D"/>
    <w:rsid w:val="00F61A88"/>
    <w:rsid w:val="00F61BE1"/>
    <w:rsid w:val="00F61ED2"/>
    <w:rsid w:val="00F621C2"/>
    <w:rsid w:val="00F6267A"/>
    <w:rsid w:val="00F62A68"/>
    <w:rsid w:val="00F631D9"/>
    <w:rsid w:val="00F637AD"/>
    <w:rsid w:val="00F637F0"/>
    <w:rsid w:val="00F64788"/>
    <w:rsid w:val="00F64CD9"/>
    <w:rsid w:val="00F653C3"/>
    <w:rsid w:val="00F65706"/>
    <w:rsid w:val="00F65794"/>
    <w:rsid w:val="00F6584C"/>
    <w:rsid w:val="00F658A3"/>
    <w:rsid w:val="00F658E4"/>
    <w:rsid w:val="00F6622D"/>
    <w:rsid w:val="00F66327"/>
    <w:rsid w:val="00F66A14"/>
    <w:rsid w:val="00F66D11"/>
    <w:rsid w:val="00F66D85"/>
    <w:rsid w:val="00F66DE9"/>
    <w:rsid w:val="00F66EA2"/>
    <w:rsid w:val="00F67110"/>
    <w:rsid w:val="00F676A4"/>
    <w:rsid w:val="00F67897"/>
    <w:rsid w:val="00F67BB3"/>
    <w:rsid w:val="00F67E94"/>
    <w:rsid w:val="00F7001C"/>
    <w:rsid w:val="00F7014C"/>
    <w:rsid w:val="00F703C3"/>
    <w:rsid w:val="00F70618"/>
    <w:rsid w:val="00F70957"/>
    <w:rsid w:val="00F70A6E"/>
    <w:rsid w:val="00F70C11"/>
    <w:rsid w:val="00F70E98"/>
    <w:rsid w:val="00F70EE1"/>
    <w:rsid w:val="00F7121D"/>
    <w:rsid w:val="00F71398"/>
    <w:rsid w:val="00F71B09"/>
    <w:rsid w:val="00F71BED"/>
    <w:rsid w:val="00F72748"/>
    <w:rsid w:val="00F72BC0"/>
    <w:rsid w:val="00F72C75"/>
    <w:rsid w:val="00F72D6A"/>
    <w:rsid w:val="00F73134"/>
    <w:rsid w:val="00F7324F"/>
    <w:rsid w:val="00F73280"/>
    <w:rsid w:val="00F7341E"/>
    <w:rsid w:val="00F73B0F"/>
    <w:rsid w:val="00F73BB0"/>
    <w:rsid w:val="00F73D4D"/>
    <w:rsid w:val="00F73FA4"/>
    <w:rsid w:val="00F74406"/>
    <w:rsid w:val="00F747C3"/>
    <w:rsid w:val="00F74F14"/>
    <w:rsid w:val="00F74FA8"/>
    <w:rsid w:val="00F75116"/>
    <w:rsid w:val="00F7529B"/>
    <w:rsid w:val="00F75319"/>
    <w:rsid w:val="00F756CC"/>
    <w:rsid w:val="00F75B38"/>
    <w:rsid w:val="00F75BB1"/>
    <w:rsid w:val="00F75F18"/>
    <w:rsid w:val="00F763BE"/>
    <w:rsid w:val="00F7678A"/>
    <w:rsid w:val="00F76813"/>
    <w:rsid w:val="00F768D7"/>
    <w:rsid w:val="00F76A4E"/>
    <w:rsid w:val="00F76D42"/>
    <w:rsid w:val="00F76DC5"/>
    <w:rsid w:val="00F76ECC"/>
    <w:rsid w:val="00F771F3"/>
    <w:rsid w:val="00F77590"/>
    <w:rsid w:val="00F8000A"/>
    <w:rsid w:val="00F800DC"/>
    <w:rsid w:val="00F801D7"/>
    <w:rsid w:val="00F80397"/>
    <w:rsid w:val="00F813E2"/>
    <w:rsid w:val="00F81981"/>
    <w:rsid w:val="00F81CD5"/>
    <w:rsid w:val="00F825AD"/>
    <w:rsid w:val="00F82B4D"/>
    <w:rsid w:val="00F82D2E"/>
    <w:rsid w:val="00F83085"/>
    <w:rsid w:val="00F8335B"/>
    <w:rsid w:val="00F83D76"/>
    <w:rsid w:val="00F83E2B"/>
    <w:rsid w:val="00F8475B"/>
    <w:rsid w:val="00F847DA"/>
    <w:rsid w:val="00F84A60"/>
    <w:rsid w:val="00F84DDB"/>
    <w:rsid w:val="00F84E97"/>
    <w:rsid w:val="00F851FD"/>
    <w:rsid w:val="00F85257"/>
    <w:rsid w:val="00F854E2"/>
    <w:rsid w:val="00F85A85"/>
    <w:rsid w:val="00F85C8A"/>
    <w:rsid w:val="00F85DAA"/>
    <w:rsid w:val="00F85FD2"/>
    <w:rsid w:val="00F86051"/>
    <w:rsid w:val="00F8658B"/>
    <w:rsid w:val="00F865CC"/>
    <w:rsid w:val="00F867BA"/>
    <w:rsid w:val="00F869DE"/>
    <w:rsid w:val="00F86FE4"/>
    <w:rsid w:val="00F8737E"/>
    <w:rsid w:val="00F874B1"/>
    <w:rsid w:val="00F875E8"/>
    <w:rsid w:val="00F87A73"/>
    <w:rsid w:val="00F87C81"/>
    <w:rsid w:val="00F87FD8"/>
    <w:rsid w:val="00F9009D"/>
    <w:rsid w:val="00F904BC"/>
    <w:rsid w:val="00F905D8"/>
    <w:rsid w:val="00F90B7D"/>
    <w:rsid w:val="00F90D1D"/>
    <w:rsid w:val="00F910ED"/>
    <w:rsid w:val="00F91D18"/>
    <w:rsid w:val="00F92088"/>
    <w:rsid w:val="00F920D7"/>
    <w:rsid w:val="00F920FF"/>
    <w:rsid w:val="00F92361"/>
    <w:rsid w:val="00F92720"/>
    <w:rsid w:val="00F9275F"/>
    <w:rsid w:val="00F92DDD"/>
    <w:rsid w:val="00F92EAF"/>
    <w:rsid w:val="00F930D9"/>
    <w:rsid w:val="00F930E3"/>
    <w:rsid w:val="00F93152"/>
    <w:rsid w:val="00F933F3"/>
    <w:rsid w:val="00F93402"/>
    <w:rsid w:val="00F93B18"/>
    <w:rsid w:val="00F94369"/>
    <w:rsid w:val="00F9438A"/>
    <w:rsid w:val="00F9476D"/>
    <w:rsid w:val="00F94E66"/>
    <w:rsid w:val="00F94E89"/>
    <w:rsid w:val="00F9500E"/>
    <w:rsid w:val="00F950DD"/>
    <w:rsid w:val="00F9521D"/>
    <w:rsid w:val="00F95862"/>
    <w:rsid w:val="00F95986"/>
    <w:rsid w:val="00F95BBA"/>
    <w:rsid w:val="00F95C73"/>
    <w:rsid w:val="00F96284"/>
    <w:rsid w:val="00F96542"/>
    <w:rsid w:val="00F96581"/>
    <w:rsid w:val="00F966F3"/>
    <w:rsid w:val="00F9674D"/>
    <w:rsid w:val="00F96865"/>
    <w:rsid w:val="00F968F0"/>
    <w:rsid w:val="00F96B4D"/>
    <w:rsid w:val="00F96B77"/>
    <w:rsid w:val="00F979DA"/>
    <w:rsid w:val="00F97A6F"/>
    <w:rsid w:val="00F97EF7"/>
    <w:rsid w:val="00F97FCF"/>
    <w:rsid w:val="00FA012C"/>
    <w:rsid w:val="00FA079F"/>
    <w:rsid w:val="00FA0B39"/>
    <w:rsid w:val="00FA0D67"/>
    <w:rsid w:val="00FA11A3"/>
    <w:rsid w:val="00FA13DD"/>
    <w:rsid w:val="00FA14A9"/>
    <w:rsid w:val="00FA1579"/>
    <w:rsid w:val="00FA1DA3"/>
    <w:rsid w:val="00FA1DBF"/>
    <w:rsid w:val="00FA2053"/>
    <w:rsid w:val="00FA22D6"/>
    <w:rsid w:val="00FA25A0"/>
    <w:rsid w:val="00FA2690"/>
    <w:rsid w:val="00FA2710"/>
    <w:rsid w:val="00FA2AD5"/>
    <w:rsid w:val="00FA353F"/>
    <w:rsid w:val="00FA3566"/>
    <w:rsid w:val="00FA42DC"/>
    <w:rsid w:val="00FA49A2"/>
    <w:rsid w:val="00FA4BA2"/>
    <w:rsid w:val="00FA4E27"/>
    <w:rsid w:val="00FA52A5"/>
    <w:rsid w:val="00FA57C8"/>
    <w:rsid w:val="00FA5B37"/>
    <w:rsid w:val="00FA5B66"/>
    <w:rsid w:val="00FA5BC4"/>
    <w:rsid w:val="00FA5C28"/>
    <w:rsid w:val="00FA5FE1"/>
    <w:rsid w:val="00FA6279"/>
    <w:rsid w:val="00FA635F"/>
    <w:rsid w:val="00FA637F"/>
    <w:rsid w:val="00FA67E8"/>
    <w:rsid w:val="00FA6980"/>
    <w:rsid w:val="00FA6A58"/>
    <w:rsid w:val="00FA6B22"/>
    <w:rsid w:val="00FA6BD1"/>
    <w:rsid w:val="00FA6EC4"/>
    <w:rsid w:val="00FA70E7"/>
    <w:rsid w:val="00FA71E3"/>
    <w:rsid w:val="00FA71F6"/>
    <w:rsid w:val="00FA730E"/>
    <w:rsid w:val="00FA7679"/>
    <w:rsid w:val="00FA7729"/>
    <w:rsid w:val="00FB1EBC"/>
    <w:rsid w:val="00FB1F50"/>
    <w:rsid w:val="00FB25C0"/>
    <w:rsid w:val="00FB25C4"/>
    <w:rsid w:val="00FB294C"/>
    <w:rsid w:val="00FB2A77"/>
    <w:rsid w:val="00FB2EF9"/>
    <w:rsid w:val="00FB30E6"/>
    <w:rsid w:val="00FB3349"/>
    <w:rsid w:val="00FB3903"/>
    <w:rsid w:val="00FB3A2A"/>
    <w:rsid w:val="00FB3ACC"/>
    <w:rsid w:val="00FB3B42"/>
    <w:rsid w:val="00FB3D20"/>
    <w:rsid w:val="00FB3E09"/>
    <w:rsid w:val="00FB4583"/>
    <w:rsid w:val="00FB4AD6"/>
    <w:rsid w:val="00FB4C8A"/>
    <w:rsid w:val="00FB59EA"/>
    <w:rsid w:val="00FB5D8D"/>
    <w:rsid w:val="00FB5EAA"/>
    <w:rsid w:val="00FB5F86"/>
    <w:rsid w:val="00FB615C"/>
    <w:rsid w:val="00FB6540"/>
    <w:rsid w:val="00FB66F0"/>
    <w:rsid w:val="00FB685B"/>
    <w:rsid w:val="00FB6A2F"/>
    <w:rsid w:val="00FB6A33"/>
    <w:rsid w:val="00FB6EF3"/>
    <w:rsid w:val="00FB6FE7"/>
    <w:rsid w:val="00FB722F"/>
    <w:rsid w:val="00FB782D"/>
    <w:rsid w:val="00FB7AF3"/>
    <w:rsid w:val="00FB7B68"/>
    <w:rsid w:val="00FB7C12"/>
    <w:rsid w:val="00FC0183"/>
    <w:rsid w:val="00FC0802"/>
    <w:rsid w:val="00FC09FB"/>
    <w:rsid w:val="00FC0A87"/>
    <w:rsid w:val="00FC0CF2"/>
    <w:rsid w:val="00FC1038"/>
    <w:rsid w:val="00FC1359"/>
    <w:rsid w:val="00FC1960"/>
    <w:rsid w:val="00FC1D34"/>
    <w:rsid w:val="00FC37A0"/>
    <w:rsid w:val="00FC389D"/>
    <w:rsid w:val="00FC38FD"/>
    <w:rsid w:val="00FC3CD1"/>
    <w:rsid w:val="00FC3D29"/>
    <w:rsid w:val="00FC41AF"/>
    <w:rsid w:val="00FC4293"/>
    <w:rsid w:val="00FC456D"/>
    <w:rsid w:val="00FC487D"/>
    <w:rsid w:val="00FC4B98"/>
    <w:rsid w:val="00FC4D98"/>
    <w:rsid w:val="00FC55F7"/>
    <w:rsid w:val="00FC56AD"/>
    <w:rsid w:val="00FC646B"/>
    <w:rsid w:val="00FC649C"/>
    <w:rsid w:val="00FC6AA6"/>
    <w:rsid w:val="00FC6B15"/>
    <w:rsid w:val="00FC792D"/>
    <w:rsid w:val="00FC7941"/>
    <w:rsid w:val="00FC7976"/>
    <w:rsid w:val="00FC7A2F"/>
    <w:rsid w:val="00FC7AF8"/>
    <w:rsid w:val="00FC7DCF"/>
    <w:rsid w:val="00FD00CA"/>
    <w:rsid w:val="00FD0624"/>
    <w:rsid w:val="00FD06B3"/>
    <w:rsid w:val="00FD0A7C"/>
    <w:rsid w:val="00FD0CC4"/>
    <w:rsid w:val="00FD1809"/>
    <w:rsid w:val="00FD1D31"/>
    <w:rsid w:val="00FD1F19"/>
    <w:rsid w:val="00FD2208"/>
    <w:rsid w:val="00FD3407"/>
    <w:rsid w:val="00FD3482"/>
    <w:rsid w:val="00FD3589"/>
    <w:rsid w:val="00FD3809"/>
    <w:rsid w:val="00FD39E0"/>
    <w:rsid w:val="00FD3C1D"/>
    <w:rsid w:val="00FD400C"/>
    <w:rsid w:val="00FD413A"/>
    <w:rsid w:val="00FD4587"/>
    <w:rsid w:val="00FD46F6"/>
    <w:rsid w:val="00FD4894"/>
    <w:rsid w:val="00FD49CD"/>
    <w:rsid w:val="00FD4F37"/>
    <w:rsid w:val="00FD577A"/>
    <w:rsid w:val="00FD57BF"/>
    <w:rsid w:val="00FD58F8"/>
    <w:rsid w:val="00FD5960"/>
    <w:rsid w:val="00FD5B82"/>
    <w:rsid w:val="00FD60A2"/>
    <w:rsid w:val="00FD60FA"/>
    <w:rsid w:val="00FD667B"/>
    <w:rsid w:val="00FD692D"/>
    <w:rsid w:val="00FD6B29"/>
    <w:rsid w:val="00FD6B6E"/>
    <w:rsid w:val="00FD6CD9"/>
    <w:rsid w:val="00FD6EA1"/>
    <w:rsid w:val="00FD6FAD"/>
    <w:rsid w:val="00FD705C"/>
    <w:rsid w:val="00FD7882"/>
    <w:rsid w:val="00FD78AC"/>
    <w:rsid w:val="00FD7BBF"/>
    <w:rsid w:val="00FE0105"/>
    <w:rsid w:val="00FE046D"/>
    <w:rsid w:val="00FE0480"/>
    <w:rsid w:val="00FE0750"/>
    <w:rsid w:val="00FE0AE5"/>
    <w:rsid w:val="00FE0B98"/>
    <w:rsid w:val="00FE1060"/>
    <w:rsid w:val="00FE1252"/>
    <w:rsid w:val="00FE130C"/>
    <w:rsid w:val="00FE18AF"/>
    <w:rsid w:val="00FE18B8"/>
    <w:rsid w:val="00FE1A24"/>
    <w:rsid w:val="00FE1C7C"/>
    <w:rsid w:val="00FE215E"/>
    <w:rsid w:val="00FE2439"/>
    <w:rsid w:val="00FE26BC"/>
    <w:rsid w:val="00FE286B"/>
    <w:rsid w:val="00FE299D"/>
    <w:rsid w:val="00FE30D0"/>
    <w:rsid w:val="00FE3376"/>
    <w:rsid w:val="00FE3607"/>
    <w:rsid w:val="00FE375B"/>
    <w:rsid w:val="00FE38B0"/>
    <w:rsid w:val="00FE3A0A"/>
    <w:rsid w:val="00FE3A24"/>
    <w:rsid w:val="00FE3B42"/>
    <w:rsid w:val="00FE3C40"/>
    <w:rsid w:val="00FE3CD5"/>
    <w:rsid w:val="00FE3EA9"/>
    <w:rsid w:val="00FE418D"/>
    <w:rsid w:val="00FE4519"/>
    <w:rsid w:val="00FE45D6"/>
    <w:rsid w:val="00FE4CA4"/>
    <w:rsid w:val="00FE4E9C"/>
    <w:rsid w:val="00FE59A3"/>
    <w:rsid w:val="00FE5AEA"/>
    <w:rsid w:val="00FE62A1"/>
    <w:rsid w:val="00FE6DF6"/>
    <w:rsid w:val="00FE7521"/>
    <w:rsid w:val="00FE7696"/>
    <w:rsid w:val="00FE7D1C"/>
    <w:rsid w:val="00FE7DF0"/>
    <w:rsid w:val="00FE7F54"/>
    <w:rsid w:val="00FF0343"/>
    <w:rsid w:val="00FF0917"/>
    <w:rsid w:val="00FF0E45"/>
    <w:rsid w:val="00FF1623"/>
    <w:rsid w:val="00FF169A"/>
    <w:rsid w:val="00FF16E7"/>
    <w:rsid w:val="00FF1940"/>
    <w:rsid w:val="00FF1F17"/>
    <w:rsid w:val="00FF1FA4"/>
    <w:rsid w:val="00FF207B"/>
    <w:rsid w:val="00FF23D3"/>
    <w:rsid w:val="00FF2AEF"/>
    <w:rsid w:val="00FF2D15"/>
    <w:rsid w:val="00FF3079"/>
    <w:rsid w:val="00FF3832"/>
    <w:rsid w:val="00FF3A82"/>
    <w:rsid w:val="00FF3B0C"/>
    <w:rsid w:val="00FF3E68"/>
    <w:rsid w:val="00FF441A"/>
    <w:rsid w:val="00FF4DF5"/>
    <w:rsid w:val="00FF4EB8"/>
    <w:rsid w:val="00FF5753"/>
    <w:rsid w:val="00FF6024"/>
    <w:rsid w:val="00FF678C"/>
    <w:rsid w:val="00FF6B65"/>
    <w:rsid w:val="00FF6CF1"/>
    <w:rsid w:val="00FF6DFA"/>
    <w:rsid w:val="00FF6FAD"/>
    <w:rsid w:val="00FF7398"/>
    <w:rsid w:val="00FF73CC"/>
    <w:rsid w:val="00FF78E3"/>
    <w:rsid w:val="00FF79EF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mesNewRoman"/>
    <w:next w:val="TimesNewRoman"/>
    <w:link w:val="Heading1Char"/>
    <w:uiPriority w:val="9"/>
    <w:qFormat/>
    <w:rsid w:val="00CD647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47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8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Spacing"/>
    <w:qFormat/>
    <w:rsid w:val="00CD647F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4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647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647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5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4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E9"/>
  </w:style>
  <w:style w:type="paragraph" w:styleId="Footer">
    <w:name w:val="footer"/>
    <w:basedOn w:val="Normal"/>
    <w:link w:val="FooterChar"/>
    <w:uiPriority w:val="99"/>
    <w:unhideWhenUsed/>
    <w:rsid w:val="006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E9"/>
  </w:style>
  <w:style w:type="paragraph" w:styleId="FootnoteText">
    <w:name w:val="footnote text"/>
    <w:aliases w:val="single space,footnote text,FOOTNOTES,fn,ALTS FOOTNOTE,ADB,footnote text Char,fn Char,ADB Char,single space Char Char,pod carou,Fußnotentext Char,Footnote text,ft,Footnote Text Char1,Footnote Text Char2 Char,Footno,f,Geneva 9,Font: Geneva 9"/>
    <w:basedOn w:val="Normal"/>
    <w:link w:val="FootnoteTextChar"/>
    <w:unhideWhenUsed/>
    <w:rsid w:val="00C76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1,FOOTNOTES Char,fn Char1,ALTS FOOTNOTE Char,ADB Char1,footnote text Char Char,fn Char Char,ADB Char Char,single space Char Char Char,pod carou Char,Fußnotentext Char Char,Footnote text Char,ft Char"/>
    <w:basedOn w:val="DefaultParagraphFont"/>
    <w:link w:val="FootnoteText"/>
    <w:rsid w:val="00C76592"/>
    <w:rPr>
      <w:sz w:val="20"/>
      <w:szCs w:val="20"/>
    </w:rPr>
  </w:style>
  <w:style w:type="character" w:styleId="FootnoteReference">
    <w:name w:val="footnote reference"/>
    <w:aliases w:val="ftref,16 Point,Superscript 6 Point,Times 10 Point, Exposant 3 Point,Footnote symbol,Footnote reference number,Exposant 3 Point,EN Footnote Reference,note TESI,Footnote Reference Number,Footnote Reference_LVL6,Footnote Reference_LVL61"/>
    <w:basedOn w:val="DefaultParagraphFont"/>
    <w:unhideWhenUsed/>
    <w:rsid w:val="00C76592"/>
    <w:rPr>
      <w:vertAlign w:val="superscript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693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C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0D8"/>
    <w:rPr>
      <w:b/>
      <w:bCs/>
    </w:rPr>
  </w:style>
  <w:style w:type="paragraph" w:customStyle="1" w:styleId="Default">
    <w:name w:val="Default"/>
    <w:rsid w:val="00321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34"/>
    <w:rPr>
      <w:rFonts w:ascii="Tahoma" w:eastAsiaTheme="minorHAns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1534"/>
    <w:rPr>
      <w:i/>
      <w:iCs/>
    </w:rPr>
  </w:style>
  <w:style w:type="character" w:customStyle="1" w:styleId="apple-converted-space">
    <w:name w:val="apple-converted-space"/>
    <w:basedOn w:val="DefaultParagraphFont"/>
    <w:rsid w:val="00E91534"/>
  </w:style>
  <w:style w:type="character" w:customStyle="1" w:styleId="hps">
    <w:name w:val="hps"/>
    <w:basedOn w:val="DefaultParagraphFont"/>
    <w:rsid w:val="00E91534"/>
  </w:style>
  <w:style w:type="character" w:customStyle="1" w:styleId="CommentTextChar">
    <w:name w:val="Comment Text Char"/>
    <w:basedOn w:val="DefaultParagraphFont"/>
    <w:link w:val="CommentText"/>
    <w:semiHidden/>
    <w:rsid w:val="00E91534"/>
    <w:rPr>
      <w:rFonts w:eastAsiaTheme="minorHAnsi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91534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34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34"/>
    <w:rPr>
      <w:b/>
      <w:bCs/>
    </w:rPr>
  </w:style>
  <w:style w:type="character" w:customStyle="1" w:styleId="apple-style-span">
    <w:name w:val="apple-style-span"/>
    <w:basedOn w:val="DefaultParagraphFont"/>
    <w:rsid w:val="00E91534"/>
  </w:style>
  <w:style w:type="character" w:customStyle="1" w:styleId="atn">
    <w:name w:val="atn"/>
    <w:basedOn w:val="DefaultParagraphFont"/>
    <w:rsid w:val="00E91534"/>
  </w:style>
  <w:style w:type="character" w:styleId="FollowedHyperlink">
    <w:name w:val="FollowedHyperlink"/>
    <w:basedOn w:val="DefaultParagraphFont"/>
    <w:uiPriority w:val="99"/>
    <w:semiHidden/>
    <w:unhideWhenUsed/>
    <w:rsid w:val="00FC10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C1038"/>
    <w:rPr>
      <w:sz w:val="16"/>
      <w:szCs w:val="16"/>
    </w:rPr>
  </w:style>
  <w:style w:type="paragraph" w:styleId="BodyText2">
    <w:name w:val="Body Text 2"/>
    <w:basedOn w:val="Normal"/>
    <w:link w:val="BodyText2Char"/>
    <w:rsid w:val="00216FD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16FDE"/>
    <w:rPr>
      <w:rFonts w:ascii="Times Armenian" w:eastAsia="Times New Roman" w:hAnsi="Times Armenian" w:cs="Times New Roman"/>
      <w:szCs w:val="24"/>
    </w:rPr>
  </w:style>
  <w:style w:type="character" w:customStyle="1" w:styleId="longtext">
    <w:name w:val="long_text"/>
    <w:basedOn w:val="DefaultParagraphFont"/>
    <w:rsid w:val="00446EA5"/>
  </w:style>
  <w:style w:type="character" w:customStyle="1" w:styleId="st">
    <w:name w:val="st"/>
    <w:basedOn w:val="DefaultParagraphFont"/>
    <w:rsid w:val="00423FDB"/>
  </w:style>
  <w:style w:type="character" w:customStyle="1" w:styleId="Heading6Char">
    <w:name w:val="Heading 6 Char"/>
    <w:basedOn w:val="DefaultParagraphFont"/>
    <w:link w:val="Heading6"/>
    <w:uiPriority w:val="9"/>
    <w:rsid w:val="00FD1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E0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aranoChapter">
    <w:name w:val="Main Para no Chapter #"/>
    <w:basedOn w:val="Normal"/>
    <w:link w:val="MainParanoChapterChar"/>
    <w:rsid w:val="00C43290"/>
    <w:pPr>
      <w:numPr>
        <w:ilvl w:val="1"/>
        <w:numId w:val="10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ParanoChapterChar">
    <w:name w:val="Main Para no Chapter # Char"/>
    <w:basedOn w:val="DefaultParagraphFont"/>
    <w:link w:val="MainParanoChapter"/>
    <w:rsid w:val="00C43290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2232"/>
    <w:pPr>
      <w:tabs>
        <w:tab w:val="left" w:pos="5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448D"/>
    <w:pPr>
      <w:spacing w:after="100"/>
      <w:ind w:left="220"/>
    </w:pPr>
  </w:style>
  <w:style w:type="character" w:customStyle="1" w:styleId="A7">
    <w:name w:val="A7"/>
    <w:uiPriority w:val="99"/>
    <w:rsid w:val="00175FC6"/>
    <w:rPr>
      <w:rFonts w:cs="Adobe Garamond Pro"/>
      <w:i/>
      <w:i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C5ED7"/>
    <w:pPr>
      <w:spacing w:line="241" w:lineRule="atLeast"/>
    </w:pPr>
    <w:rPr>
      <w:rFonts w:ascii="HelveticaNeue MediumCond" w:hAnsi="HelveticaNeue MediumCond" w:cstheme="minorBidi"/>
      <w:color w:val="auto"/>
    </w:rPr>
  </w:style>
  <w:style w:type="character" w:customStyle="1" w:styleId="A0">
    <w:name w:val="A0"/>
    <w:uiPriority w:val="99"/>
    <w:rsid w:val="007C5ED7"/>
    <w:rPr>
      <w:rFonts w:cs="HelveticaNeue MediumCond"/>
      <w:b/>
      <w:bCs/>
      <w:color w:val="000000"/>
      <w:sz w:val="56"/>
      <w:szCs w:val="56"/>
    </w:rPr>
  </w:style>
  <w:style w:type="character" w:customStyle="1" w:styleId="A2">
    <w:name w:val="A2"/>
    <w:uiPriority w:val="99"/>
    <w:rsid w:val="007C5ED7"/>
    <w:rPr>
      <w:rFonts w:cs="Adobe Garamond Pro"/>
      <w:color w:val="000000"/>
      <w:sz w:val="32"/>
      <w:szCs w:val="32"/>
    </w:rPr>
  </w:style>
  <w:style w:type="character" w:customStyle="1" w:styleId="A1">
    <w:name w:val="A1"/>
    <w:uiPriority w:val="99"/>
    <w:rsid w:val="007C5ED7"/>
    <w:rPr>
      <w:rFonts w:cs="Adobe Garamond Pro Bold"/>
      <w:b/>
      <w:bCs/>
      <w:color w:val="000000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2D2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l1">
    <w:name w:val="Formal1"/>
    <w:basedOn w:val="Normal"/>
    <w:link w:val="Formal1Char"/>
    <w:rsid w:val="00512C7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rmal1Char">
    <w:name w:val="Formal1 Char"/>
    <w:basedOn w:val="DefaultParagraphFont"/>
    <w:link w:val="Formal1"/>
    <w:rsid w:val="00512C78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Akapit z listą BS Char"/>
    <w:basedOn w:val="DefaultParagraphFont"/>
    <w:link w:val="ListParagraph"/>
    <w:uiPriority w:val="34"/>
    <w:rsid w:val="00783A49"/>
  </w:style>
  <w:style w:type="paragraph" w:customStyle="1" w:styleId="ColumnsHeading">
    <w:name w:val="Columns Heading"/>
    <w:basedOn w:val="Normal"/>
    <w:rsid w:val="006E4D81"/>
    <w:pPr>
      <w:spacing w:after="0" w:line="240" w:lineRule="auto"/>
    </w:pPr>
    <w:rPr>
      <w:rFonts w:ascii="Arial Narrow" w:eastAsia="Times New Roman" w:hAnsi="Arial Narrow" w:cs="Times New Roman"/>
      <w:sz w:val="17"/>
      <w:szCs w:val="17"/>
      <w:lang w:val="en-GB"/>
    </w:rPr>
  </w:style>
  <w:style w:type="paragraph" w:customStyle="1" w:styleId="BoxHeading">
    <w:name w:val="Box Heading"/>
    <w:basedOn w:val="Normal"/>
    <w:next w:val="BoxBodyText"/>
    <w:rsid w:val="006E4D81"/>
    <w:p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sz w:val="21"/>
      <w:szCs w:val="21"/>
      <w:lang w:val="en-GB"/>
    </w:rPr>
  </w:style>
  <w:style w:type="paragraph" w:customStyle="1" w:styleId="ListBulletBox">
    <w:name w:val="List Bullet Box"/>
    <w:basedOn w:val="Normal"/>
    <w:rsid w:val="006E4D81"/>
    <w:pPr>
      <w:numPr>
        <w:numId w:val="17"/>
      </w:numPr>
      <w:tabs>
        <w:tab w:val="clear" w:pos="850"/>
        <w:tab w:val="left" w:pos="510"/>
      </w:tabs>
      <w:spacing w:after="120" w:line="240" w:lineRule="auto"/>
      <w:ind w:left="511" w:hanging="284"/>
      <w:jc w:val="both"/>
    </w:pPr>
    <w:rPr>
      <w:rFonts w:ascii="Times New Roman" w:eastAsia="Times New Roman" w:hAnsi="Times New Roman" w:cs="Arial"/>
      <w:sz w:val="19"/>
      <w:szCs w:val="19"/>
    </w:rPr>
  </w:style>
  <w:style w:type="paragraph" w:customStyle="1" w:styleId="BoxBodyText">
    <w:name w:val="Box Body Text"/>
    <w:basedOn w:val="Normal"/>
    <w:rsid w:val="006E4D81"/>
    <w:pPr>
      <w:spacing w:after="120" w:line="240" w:lineRule="auto"/>
      <w:ind w:firstLine="227"/>
      <w:jc w:val="both"/>
    </w:pPr>
    <w:rPr>
      <w:rFonts w:ascii="Times New Roman" w:eastAsia="Times New Roman" w:hAnsi="Times New Roman" w:cs="Arial"/>
      <w:sz w:val="19"/>
      <w:szCs w:val="20"/>
    </w:rPr>
  </w:style>
  <w:style w:type="character" w:customStyle="1" w:styleId="1">
    <w:name w:val="Текст примечания Знак1"/>
    <w:basedOn w:val="DefaultParagraphFont"/>
    <w:uiPriority w:val="99"/>
    <w:semiHidden/>
    <w:rsid w:val="00D43F9D"/>
    <w:rPr>
      <w:rFonts w:eastAsiaTheme="minorEastAsia"/>
      <w:sz w:val="20"/>
      <w:szCs w:val="20"/>
      <w:lang w:val="en-US"/>
    </w:rPr>
  </w:style>
  <w:style w:type="character" w:customStyle="1" w:styleId="10">
    <w:name w:val="Тема примечания Знак1"/>
    <w:basedOn w:val="1"/>
    <w:uiPriority w:val="99"/>
    <w:semiHidden/>
    <w:rsid w:val="00D43F9D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mesNewRoman"/>
    <w:next w:val="TimesNewRoman"/>
    <w:link w:val="Heading1Char"/>
    <w:uiPriority w:val="9"/>
    <w:qFormat/>
    <w:rsid w:val="00CD647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47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8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Spacing"/>
    <w:qFormat/>
    <w:rsid w:val="00CD647F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4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647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647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5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4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E9"/>
  </w:style>
  <w:style w:type="paragraph" w:styleId="Footer">
    <w:name w:val="footer"/>
    <w:basedOn w:val="Normal"/>
    <w:link w:val="FooterChar"/>
    <w:uiPriority w:val="99"/>
    <w:unhideWhenUsed/>
    <w:rsid w:val="006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E9"/>
  </w:style>
  <w:style w:type="paragraph" w:styleId="FootnoteText">
    <w:name w:val="footnote text"/>
    <w:aliases w:val="single space,footnote text,FOOTNOTES,fn,ALTS FOOTNOTE,ADB,footnote text Char,fn Char,ADB Char,single space Char Char,pod carou,Fußnotentext Char,Footnote text,ft,Footnote Text Char1,Footnote Text Char2 Char,Footno,f,Geneva 9,Font: Geneva 9"/>
    <w:basedOn w:val="Normal"/>
    <w:link w:val="FootnoteTextChar"/>
    <w:unhideWhenUsed/>
    <w:rsid w:val="00C76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1,FOOTNOTES Char,fn Char1,ALTS FOOTNOTE Char,ADB Char1,footnote text Char Char,fn Char Char,ADB Char Char,single space Char Char Char,pod carou Char,Fußnotentext Char Char,Footnote text Char,ft Char"/>
    <w:basedOn w:val="DefaultParagraphFont"/>
    <w:link w:val="FootnoteText"/>
    <w:rsid w:val="00C76592"/>
    <w:rPr>
      <w:sz w:val="20"/>
      <w:szCs w:val="20"/>
    </w:rPr>
  </w:style>
  <w:style w:type="character" w:styleId="FootnoteReference">
    <w:name w:val="footnote reference"/>
    <w:aliases w:val="ftref,16 Point,Superscript 6 Point,Times 10 Point, Exposant 3 Point,Footnote symbol,Footnote reference number,Exposant 3 Point,EN Footnote Reference,note TESI,Footnote Reference Number,Footnote Reference_LVL6,Footnote Reference_LVL61"/>
    <w:basedOn w:val="DefaultParagraphFont"/>
    <w:unhideWhenUsed/>
    <w:rsid w:val="00C76592"/>
    <w:rPr>
      <w:vertAlign w:val="superscript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693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C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0D8"/>
    <w:rPr>
      <w:b/>
      <w:bCs/>
    </w:rPr>
  </w:style>
  <w:style w:type="paragraph" w:customStyle="1" w:styleId="Default">
    <w:name w:val="Default"/>
    <w:rsid w:val="00321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34"/>
    <w:rPr>
      <w:rFonts w:ascii="Tahoma" w:eastAsiaTheme="minorHAns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91534"/>
    <w:rPr>
      <w:i/>
      <w:iCs/>
    </w:rPr>
  </w:style>
  <w:style w:type="character" w:customStyle="1" w:styleId="apple-converted-space">
    <w:name w:val="apple-converted-space"/>
    <w:basedOn w:val="DefaultParagraphFont"/>
    <w:rsid w:val="00E91534"/>
  </w:style>
  <w:style w:type="character" w:customStyle="1" w:styleId="hps">
    <w:name w:val="hps"/>
    <w:basedOn w:val="DefaultParagraphFont"/>
    <w:rsid w:val="00E91534"/>
  </w:style>
  <w:style w:type="character" w:customStyle="1" w:styleId="CommentTextChar">
    <w:name w:val="Comment Text Char"/>
    <w:basedOn w:val="DefaultParagraphFont"/>
    <w:link w:val="CommentText"/>
    <w:semiHidden/>
    <w:rsid w:val="00E91534"/>
    <w:rPr>
      <w:rFonts w:eastAsiaTheme="minorHAnsi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91534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534"/>
    <w:rPr>
      <w:rFonts w:eastAsiaTheme="minorHAns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534"/>
    <w:rPr>
      <w:b/>
      <w:bCs/>
    </w:rPr>
  </w:style>
  <w:style w:type="character" w:customStyle="1" w:styleId="apple-style-span">
    <w:name w:val="apple-style-span"/>
    <w:basedOn w:val="DefaultParagraphFont"/>
    <w:rsid w:val="00E91534"/>
  </w:style>
  <w:style w:type="character" w:customStyle="1" w:styleId="atn">
    <w:name w:val="atn"/>
    <w:basedOn w:val="DefaultParagraphFont"/>
    <w:rsid w:val="00E91534"/>
  </w:style>
  <w:style w:type="character" w:styleId="FollowedHyperlink">
    <w:name w:val="FollowedHyperlink"/>
    <w:basedOn w:val="DefaultParagraphFont"/>
    <w:uiPriority w:val="99"/>
    <w:semiHidden/>
    <w:unhideWhenUsed/>
    <w:rsid w:val="00FC10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C1038"/>
    <w:rPr>
      <w:sz w:val="16"/>
      <w:szCs w:val="16"/>
    </w:rPr>
  </w:style>
  <w:style w:type="paragraph" w:styleId="BodyText2">
    <w:name w:val="Body Text 2"/>
    <w:basedOn w:val="Normal"/>
    <w:link w:val="BodyText2Char"/>
    <w:rsid w:val="00216FD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16FDE"/>
    <w:rPr>
      <w:rFonts w:ascii="Times Armenian" w:eastAsia="Times New Roman" w:hAnsi="Times Armenian" w:cs="Times New Roman"/>
      <w:szCs w:val="24"/>
    </w:rPr>
  </w:style>
  <w:style w:type="character" w:customStyle="1" w:styleId="longtext">
    <w:name w:val="long_text"/>
    <w:basedOn w:val="DefaultParagraphFont"/>
    <w:rsid w:val="00446EA5"/>
  </w:style>
  <w:style w:type="character" w:customStyle="1" w:styleId="st">
    <w:name w:val="st"/>
    <w:basedOn w:val="DefaultParagraphFont"/>
    <w:rsid w:val="00423FDB"/>
  </w:style>
  <w:style w:type="character" w:customStyle="1" w:styleId="Heading6Char">
    <w:name w:val="Heading 6 Char"/>
    <w:basedOn w:val="DefaultParagraphFont"/>
    <w:link w:val="Heading6"/>
    <w:uiPriority w:val="9"/>
    <w:rsid w:val="00FD1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E0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aranoChapter">
    <w:name w:val="Main Para no Chapter #"/>
    <w:basedOn w:val="Normal"/>
    <w:link w:val="MainParanoChapterChar"/>
    <w:rsid w:val="00C43290"/>
    <w:pPr>
      <w:numPr>
        <w:ilvl w:val="1"/>
        <w:numId w:val="10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ParanoChapterChar">
    <w:name w:val="Main Para no Chapter # Char"/>
    <w:basedOn w:val="DefaultParagraphFont"/>
    <w:link w:val="MainParanoChapter"/>
    <w:rsid w:val="00C43290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2232"/>
    <w:pPr>
      <w:tabs>
        <w:tab w:val="left" w:pos="5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448D"/>
    <w:pPr>
      <w:spacing w:after="100"/>
      <w:ind w:left="220"/>
    </w:pPr>
  </w:style>
  <w:style w:type="character" w:customStyle="1" w:styleId="A7">
    <w:name w:val="A7"/>
    <w:uiPriority w:val="99"/>
    <w:rsid w:val="00175FC6"/>
    <w:rPr>
      <w:rFonts w:cs="Adobe Garamond Pro"/>
      <w:i/>
      <w:i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C5ED7"/>
    <w:pPr>
      <w:spacing w:line="241" w:lineRule="atLeast"/>
    </w:pPr>
    <w:rPr>
      <w:rFonts w:ascii="HelveticaNeue MediumCond" w:hAnsi="HelveticaNeue MediumCond" w:cstheme="minorBidi"/>
      <w:color w:val="auto"/>
    </w:rPr>
  </w:style>
  <w:style w:type="character" w:customStyle="1" w:styleId="A0">
    <w:name w:val="A0"/>
    <w:uiPriority w:val="99"/>
    <w:rsid w:val="007C5ED7"/>
    <w:rPr>
      <w:rFonts w:cs="HelveticaNeue MediumCond"/>
      <w:b/>
      <w:bCs/>
      <w:color w:val="000000"/>
      <w:sz w:val="56"/>
      <w:szCs w:val="56"/>
    </w:rPr>
  </w:style>
  <w:style w:type="character" w:customStyle="1" w:styleId="A2">
    <w:name w:val="A2"/>
    <w:uiPriority w:val="99"/>
    <w:rsid w:val="007C5ED7"/>
    <w:rPr>
      <w:rFonts w:cs="Adobe Garamond Pro"/>
      <w:color w:val="000000"/>
      <w:sz w:val="32"/>
      <w:szCs w:val="32"/>
    </w:rPr>
  </w:style>
  <w:style w:type="character" w:customStyle="1" w:styleId="A1">
    <w:name w:val="A1"/>
    <w:uiPriority w:val="99"/>
    <w:rsid w:val="007C5ED7"/>
    <w:rPr>
      <w:rFonts w:cs="Adobe Garamond Pro Bold"/>
      <w:b/>
      <w:bCs/>
      <w:color w:val="000000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2D2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l1">
    <w:name w:val="Formal1"/>
    <w:basedOn w:val="Normal"/>
    <w:link w:val="Formal1Char"/>
    <w:rsid w:val="00512C7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rmal1Char">
    <w:name w:val="Formal1 Char"/>
    <w:basedOn w:val="DefaultParagraphFont"/>
    <w:link w:val="Formal1"/>
    <w:rsid w:val="00512C78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Akapit z listą BS Char"/>
    <w:basedOn w:val="DefaultParagraphFont"/>
    <w:link w:val="ListParagraph"/>
    <w:uiPriority w:val="34"/>
    <w:rsid w:val="00783A49"/>
  </w:style>
  <w:style w:type="paragraph" w:customStyle="1" w:styleId="ColumnsHeading">
    <w:name w:val="Columns Heading"/>
    <w:basedOn w:val="Normal"/>
    <w:rsid w:val="006E4D81"/>
    <w:pPr>
      <w:spacing w:after="0" w:line="240" w:lineRule="auto"/>
    </w:pPr>
    <w:rPr>
      <w:rFonts w:ascii="Arial Narrow" w:eastAsia="Times New Roman" w:hAnsi="Arial Narrow" w:cs="Times New Roman"/>
      <w:sz w:val="17"/>
      <w:szCs w:val="17"/>
      <w:lang w:val="en-GB"/>
    </w:rPr>
  </w:style>
  <w:style w:type="paragraph" w:customStyle="1" w:styleId="BoxHeading">
    <w:name w:val="Box Heading"/>
    <w:basedOn w:val="Normal"/>
    <w:next w:val="BoxBodyText"/>
    <w:rsid w:val="006E4D81"/>
    <w:p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sz w:val="21"/>
      <w:szCs w:val="21"/>
      <w:lang w:val="en-GB"/>
    </w:rPr>
  </w:style>
  <w:style w:type="paragraph" w:customStyle="1" w:styleId="ListBulletBox">
    <w:name w:val="List Bullet Box"/>
    <w:basedOn w:val="Normal"/>
    <w:rsid w:val="006E4D81"/>
    <w:pPr>
      <w:numPr>
        <w:numId w:val="17"/>
      </w:numPr>
      <w:tabs>
        <w:tab w:val="clear" w:pos="850"/>
        <w:tab w:val="left" w:pos="510"/>
      </w:tabs>
      <w:spacing w:after="120" w:line="240" w:lineRule="auto"/>
      <w:ind w:left="511" w:hanging="284"/>
      <w:jc w:val="both"/>
    </w:pPr>
    <w:rPr>
      <w:rFonts w:ascii="Times New Roman" w:eastAsia="Times New Roman" w:hAnsi="Times New Roman" w:cs="Arial"/>
      <w:sz w:val="19"/>
      <w:szCs w:val="19"/>
    </w:rPr>
  </w:style>
  <w:style w:type="paragraph" w:customStyle="1" w:styleId="BoxBodyText">
    <w:name w:val="Box Body Text"/>
    <w:basedOn w:val="Normal"/>
    <w:rsid w:val="006E4D81"/>
    <w:pPr>
      <w:spacing w:after="120" w:line="240" w:lineRule="auto"/>
      <w:ind w:firstLine="227"/>
      <w:jc w:val="both"/>
    </w:pPr>
    <w:rPr>
      <w:rFonts w:ascii="Times New Roman" w:eastAsia="Times New Roman" w:hAnsi="Times New Roman" w:cs="Arial"/>
      <w:sz w:val="19"/>
      <w:szCs w:val="20"/>
    </w:rPr>
  </w:style>
  <w:style w:type="character" w:customStyle="1" w:styleId="1">
    <w:name w:val="Текст примечания Знак1"/>
    <w:basedOn w:val="DefaultParagraphFont"/>
    <w:uiPriority w:val="99"/>
    <w:semiHidden/>
    <w:rsid w:val="00D43F9D"/>
    <w:rPr>
      <w:rFonts w:eastAsiaTheme="minorEastAsia"/>
      <w:sz w:val="20"/>
      <w:szCs w:val="20"/>
      <w:lang w:val="en-US"/>
    </w:rPr>
  </w:style>
  <w:style w:type="character" w:customStyle="1" w:styleId="10">
    <w:name w:val="Тема примечания Знак1"/>
    <w:basedOn w:val="1"/>
    <w:uiPriority w:val="99"/>
    <w:semiHidden/>
    <w:rsid w:val="00D43F9D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68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2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850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7868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7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9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8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8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353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777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8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2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://www.universitiesuk.ac.uk/Publications/Documents/Policy_Commentary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viewer?url=http%3A%2F%2Fwww.gwu.edu%2F~rpsol%2Fpreconf%2FDeming_Seminar_2011%2F2011_Deming_Rita_Paper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www.chea.org/ia/IA_2009.06.02.html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rex.org/sites/default/files/Balayan%20Case%20Study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or.am" TargetMode="External"/><Relationship Id="rId13" Type="http://schemas.openxmlformats.org/officeDocument/2006/relationships/hyperlink" Target="http://atc.am/files/2012%20dimord/masn_cucak.pdf" TargetMode="External"/><Relationship Id="rId18" Type="http://schemas.openxmlformats.org/officeDocument/2006/relationships/hyperlink" Target="http://aua.am/faculty/" TargetMode="External"/><Relationship Id="rId3" Type="http://schemas.openxmlformats.org/officeDocument/2006/relationships/hyperlink" Target="http://www.asparez.am/news-hy/poakner_veracvumen_himnadramneri-hy/" TargetMode="External"/><Relationship Id="rId7" Type="http://schemas.openxmlformats.org/officeDocument/2006/relationships/hyperlink" Target="http://blognews.am/arm/news/1811/usanoxakan--resursnery-hhk-i-qaxaqakan-npatakneri-hamar-en-ogtagortsvum.html" TargetMode="External"/><Relationship Id="rId12" Type="http://schemas.openxmlformats.org/officeDocument/2006/relationships/hyperlink" Target="http://www.zakonrf.info/zakon-ob-obrazovanii/7/" TargetMode="External"/><Relationship Id="rId17" Type="http://schemas.openxmlformats.org/officeDocument/2006/relationships/hyperlink" Target="http://www.arlis.am/DocumentView.aspx?DocID=65056" TargetMode="External"/><Relationship Id="rId2" Type="http://schemas.openxmlformats.org/officeDocument/2006/relationships/hyperlink" Target="http://www.arlis.am/DocumentView.aspx?DocID=77158" TargetMode="External"/><Relationship Id="rId16" Type="http://schemas.openxmlformats.org/officeDocument/2006/relationships/hyperlink" Target="http://www.gov.am/files/docs/915.pdf" TargetMode="External"/><Relationship Id="rId20" Type="http://schemas.openxmlformats.org/officeDocument/2006/relationships/hyperlink" Target="http://www.arlis.am/DocumentView.aspx?DocID=67725" TargetMode="External"/><Relationship Id="rId1" Type="http://schemas.openxmlformats.org/officeDocument/2006/relationships/hyperlink" Target="http://coc.am/ShowReportArm.aspx?ReportID=202" TargetMode="External"/><Relationship Id="rId6" Type="http://schemas.openxmlformats.org/officeDocument/2006/relationships/hyperlink" Target="http://armenpress.am/arm/print/673831/" TargetMode="External"/><Relationship Id="rId11" Type="http://schemas.openxmlformats.org/officeDocument/2006/relationships/hyperlink" Target="http://www.arlis.am/DocumentView.aspx?DocID=67725" TargetMode="External"/><Relationship Id="rId5" Type="http://schemas.openxmlformats.org/officeDocument/2006/relationships/hyperlink" Target="http://www.taxinfo.am/taxpayers.htm" TargetMode="External"/><Relationship Id="rId15" Type="http://schemas.openxmlformats.org/officeDocument/2006/relationships/hyperlink" Target="http://www.arlis.am/DocumentView.aspx?DocID=76779" TargetMode="External"/><Relationship Id="rId10" Type="http://schemas.openxmlformats.org/officeDocument/2006/relationships/hyperlink" Target="http://www.arlis.am/DocumentView.aspx?DocID=75964" TargetMode="External"/><Relationship Id="rId19" Type="http://schemas.openxmlformats.org/officeDocument/2006/relationships/hyperlink" Target="http://www.irex.org/sites/default/files/Balayan%20Case%20Study.pdf" TargetMode="External"/><Relationship Id="rId4" Type="http://schemas.openxmlformats.org/officeDocument/2006/relationships/hyperlink" Target="http://www.armenic.am/?laid=1&amp;com=module&amp;module=menu&amp;id=123" TargetMode="External"/><Relationship Id="rId9" Type="http://schemas.openxmlformats.org/officeDocument/2006/relationships/hyperlink" Target="http://www.7or.am/am/news/view/15500/" TargetMode="External"/><Relationship Id="rId14" Type="http://schemas.openxmlformats.org/officeDocument/2006/relationships/hyperlink" Target="http://www.arlis.am/DocumentView.aspx?DocID=1164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b306331\AppData\Local\Temp\notesC02E4D\SK%20MTEF,%20PRSP%20calcualtions%20(with%20BOOST%20data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Edu!$M$25</c:f>
              <c:strCache>
                <c:ptCount val="1"/>
                <c:pt idx="0">
                  <c:v>% of TPE</c:v>
                </c:pt>
              </c:strCache>
            </c:strRef>
          </c:tx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marke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Edu!$N$23:$X$24</c:f>
              <c:multiLvlStrCache>
                <c:ptCount val="11"/>
                <c:lvl>
                  <c:pt idx="0">
                    <c:v>2002</c:v>
                  </c:pt>
                  <c:pt idx="1">
                    <c:v>2003</c:v>
                  </c:pt>
                  <c:pt idx="2">
                    <c:v>2004</c:v>
                  </c:pt>
                  <c:pt idx="3">
                    <c:v>2005</c:v>
                  </c:pt>
                  <c:pt idx="4">
                    <c:v>2006</c:v>
                  </c:pt>
                  <c:pt idx="5">
                    <c:v>2007</c:v>
                  </c:pt>
                  <c:pt idx="6">
                    <c:v>2008</c:v>
                  </c:pt>
                  <c:pt idx="7">
                    <c:v>2009</c:v>
                  </c:pt>
                  <c:pt idx="8">
                    <c:v>2010</c:v>
                  </c:pt>
                  <c:pt idx="9">
                    <c:v>2011</c:v>
                  </c:pt>
                  <c:pt idx="10">
                    <c:v>2012</c:v>
                  </c:pt>
                </c:lvl>
                <c:lvl>
                  <c:pt idx="0">
                    <c:v>actual</c:v>
                  </c:pt>
                  <c:pt idx="9">
                    <c:v>budget</c:v>
                  </c:pt>
                </c:lvl>
              </c:multiLvlStrCache>
            </c:multiLvlStrRef>
          </c:cat>
          <c:val>
            <c:numRef>
              <c:f>Edu!$N$25:$X$25</c:f>
              <c:numCache>
                <c:formatCode>_(* #,##0.0_);_(* \(#,##0.0\);_(* "-"??_);_(@_)</c:formatCode>
                <c:ptCount val="11"/>
                <c:pt idx="0">
                  <c:v>9.3000000000000007</c:v>
                </c:pt>
                <c:pt idx="1">
                  <c:v>10.210000000000001</c:v>
                </c:pt>
                <c:pt idx="2">
                  <c:v>13.21</c:v>
                </c:pt>
                <c:pt idx="3">
                  <c:v>13.58</c:v>
                </c:pt>
                <c:pt idx="4">
                  <c:v>13.094431896378314</c:v>
                </c:pt>
                <c:pt idx="5">
                  <c:v>13.313794835710359</c:v>
                </c:pt>
                <c:pt idx="6">
                  <c:v>12.820602207522814</c:v>
                </c:pt>
                <c:pt idx="7">
                  <c:v>11.573352874684129</c:v>
                </c:pt>
                <c:pt idx="8" formatCode="General">
                  <c:v>10.5</c:v>
                </c:pt>
                <c:pt idx="9">
                  <c:v>10.5</c:v>
                </c:pt>
                <c:pt idx="10">
                  <c:v>10.7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Edu!$M$26</c:f>
              <c:strCache>
                <c:ptCount val="1"/>
                <c:pt idx="0">
                  <c:v>% of GDP</c:v>
                </c:pt>
              </c:strCache>
            </c:strRef>
          </c:tx>
          <c:marker>
            <c:symbol val="square"/>
            <c:size val="5"/>
          </c:marke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Edu!$N$23:$X$24</c:f>
              <c:multiLvlStrCache>
                <c:ptCount val="11"/>
                <c:lvl>
                  <c:pt idx="0">
                    <c:v>2002</c:v>
                  </c:pt>
                  <c:pt idx="1">
                    <c:v>2003</c:v>
                  </c:pt>
                  <c:pt idx="2">
                    <c:v>2004</c:v>
                  </c:pt>
                  <c:pt idx="3">
                    <c:v>2005</c:v>
                  </c:pt>
                  <c:pt idx="4">
                    <c:v>2006</c:v>
                  </c:pt>
                  <c:pt idx="5">
                    <c:v>2007</c:v>
                  </c:pt>
                  <c:pt idx="6">
                    <c:v>2008</c:v>
                  </c:pt>
                  <c:pt idx="7">
                    <c:v>2009</c:v>
                  </c:pt>
                  <c:pt idx="8">
                    <c:v>2010</c:v>
                  </c:pt>
                  <c:pt idx="9">
                    <c:v>2011</c:v>
                  </c:pt>
                  <c:pt idx="10">
                    <c:v>2012</c:v>
                  </c:pt>
                </c:lvl>
                <c:lvl>
                  <c:pt idx="0">
                    <c:v>actual</c:v>
                  </c:pt>
                  <c:pt idx="9">
                    <c:v>budget</c:v>
                  </c:pt>
                </c:lvl>
              </c:multiLvlStrCache>
            </c:multiLvlStrRef>
          </c:cat>
          <c:val>
            <c:numRef>
              <c:f>Edu!$N$26:$X$26</c:f>
              <c:numCache>
                <c:formatCode>_(* #,##0.0_);_(* \(#,##0.0\);_(* "-"??_);_(@_)</c:formatCode>
                <c:ptCount val="11"/>
                <c:pt idx="0">
                  <c:v>2.09</c:v>
                </c:pt>
                <c:pt idx="1">
                  <c:v>1.9600000000000102</c:v>
                </c:pt>
                <c:pt idx="2">
                  <c:v>2.3299999999999987</c:v>
                </c:pt>
                <c:pt idx="3">
                  <c:v>2.5299999999999998</c:v>
                </c:pt>
                <c:pt idx="4">
                  <c:v>2.5368567387875114</c:v>
                </c:pt>
                <c:pt idx="5">
                  <c:v>2.8498795557591987</c:v>
                </c:pt>
                <c:pt idx="6">
                  <c:v>2.9014625113641777</c:v>
                </c:pt>
                <c:pt idx="7">
                  <c:v>3.4226913925194111</c:v>
                </c:pt>
                <c:pt idx="8" formatCode="General">
                  <c:v>2.8</c:v>
                </c:pt>
                <c:pt idx="9">
                  <c:v>2.8</c:v>
                </c:pt>
                <c:pt idx="10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787712"/>
        <c:axId val="226789632"/>
      </c:lineChart>
      <c:catAx>
        <c:axId val="22678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en-US"/>
          </a:p>
        </c:txPr>
        <c:crossAx val="226789632"/>
        <c:crosses val="autoZero"/>
        <c:auto val="1"/>
        <c:lblAlgn val="ctr"/>
        <c:lblOffset val="100"/>
        <c:noMultiLvlLbl val="0"/>
      </c:catAx>
      <c:valAx>
        <c:axId val="2267896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Տոկոսը</a:t>
                </a:r>
              </a:p>
            </c:rich>
          </c:tx>
          <c:layout>
            <c:manualLayout>
              <c:xMode val="edge"/>
              <c:yMode val="edge"/>
              <c:x val="3.6180247084722748E-2"/>
              <c:y val="0.31661342810931031"/>
            </c:manualLayout>
          </c:layout>
          <c:overlay val="0"/>
        </c:title>
        <c:numFmt formatCode="_(* #,##0_);_(* \(#,##0\);_(* &quot;-&quot;_);_(@_)" sourceLinked="0"/>
        <c:majorTickMark val="none"/>
        <c:minorTickMark val="none"/>
        <c:tickLblPos val="nextTo"/>
        <c:crossAx val="226787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4940026960118"/>
          <c:y val="0.26620858818152643"/>
          <c:w val="0.18783333333333552"/>
          <c:h val="0.45910104986876643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CBFA-F1EF-4697-844B-1F8E7290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25575</Words>
  <Characters>145779</Characters>
  <Application>Microsoft Office Word</Application>
  <DocSecurity>0</DocSecurity>
  <Lines>1214</Lines>
  <Paragraphs>342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171012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wb306331</dc:creator>
  <cp:lastModifiedBy>Jurgita Campbell</cp:lastModifiedBy>
  <cp:revision>3</cp:revision>
  <cp:lastPrinted>2013-03-18T11:51:00Z</cp:lastPrinted>
  <dcterms:created xsi:type="dcterms:W3CDTF">2013-05-13T15:48:00Z</dcterms:created>
  <dcterms:modified xsi:type="dcterms:W3CDTF">2013-05-13T16:21:00Z</dcterms:modified>
</cp:coreProperties>
</file>